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76D" w:rsidRDefault="000D73C1" w:rsidP="00134ECA">
      <w:pPr>
        <w:jc w:val="cente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1312" behindDoc="0" locked="0" layoutInCell="1" allowOverlap="1" wp14:anchorId="381DCC8E" wp14:editId="6A3D357B">
                <wp:simplePos x="0" y="0"/>
                <wp:positionH relativeFrom="column">
                  <wp:posOffset>3476625</wp:posOffset>
                </wp:positionH>
                <wp:positionV relativeFrom="paragraph">
                  <wp:posOffset>-819150</wp:posOffset>
                </wp:positionV>
                <wp:extent cx="2614295" cy="1257300"/>
                <wp:effectExtent l="0" t="0" r="14605" b="19050"/>
                <wp:wrapNone/>
                <wp:docPr id="5" name="Rectangle 5"/>
                <wp:cNvGraphicFramePr/>
                <a:graphic xmlns:a="http://schemas.openxmlformats.org/drawingml/2006/main">
                  <a:graphicData uri="http://schemas.microsoft.com/office/word/2010/wordprocessingShape">
                    <wps:wsp>
                      <wps:cNvSpPr/>
                      <wps:spPr>
                        <a:xfrm>
                          <a:off x="0" y="0"/>
                          <a:ext cx="2614295" cy="1257300"/>
                        </a:xfrm>
                        <a:prstGeom prst="rect">
                          <a:avLst/>
                        </a:prstGeom>
                      </wps:spPr>
                      <wps:style>
                        <a:lnRef idx="2">
                          <a:schemeClr val="accent3"/>
                        </a:lnRef>
                        <a:fillRef idx="1">
                          <a:schemeClr val="lt1"/>
                        </a:fillRef>
                        <a:effectRef idx="0">
                          <a:schemeClr val="accent3"/>
                        </a:effectRef>
                        <a:fontRef idx="minor">
                          <a:schemeClr val="dk1"/>
                        </a:fontRef>
                      </wps:style>
                      <wps:txbx>
                        <w:txbxContent>
                          <w:p w:rsidR="001E4776" w:rsidRDefault="001E4776" w:rsidP="00EC6109">
                            <w:pPr>
                              <w:jc w:val="center"/>
                              <w:rPr>
                                <w:rFonts w:ascii="TH SarabunPSK" w:hAnsi="TH SarabunPSK" w:cs="TH SarabunPSK" w:hint="cs"/>
                                <w:b/>
                                <w:bCs/>
                                <w:sz w:val="28"/>
                                <w:szCs w:val="36"/>
                                <w:cs/>
                              </w:rPr>
                            </w:pPr>
                            <w:bookmarkStart w:id="0" w:name="_GoBack"/>
                            <w:r>
                              <w:rPr>
                                <w:rFonts w:ascii="TH SarabunPSK" w:hAnsi="TH SarabunPSK" w:cs="TH SarabunPSK"/>
                                <w:b/>
                                <w:bCs/>
                                <w:sz w:val="28"/>
                                <w:szCs w:val="36"/>
                                <w:cs/>
                              </w:rPr>
                              <w:t>สภามหาวิทยาลัยบูรพา</w:t>
                            </w:r>
                            <w:r w:rsidR="0087433E">
                              <w:rPr>
                                <w:rFonts w:ascii="TH SarabunPSK" w:hAnsi="TH SarabunPSK" w:cs="TH SarabunPSK" w:hint="cs"/>
                                <w:b/>
                                <w:bCs/>
                                <w:sz w:val="28"/>
                                <w:szCs w:val="36"/>
                                <w:cs/>
                              </w:rPr>
                              <w:t>อนุมัติ</w:t>
                            </w:r>
                          </w:p>
                          <w:p w:rsidR="001E4776" w:rsidRDefault="001E4776" w:rsidP="00EC6109">
                            <w:pPr>
                              <w:jc w:val="center"/>
                              <w:rPr>
                                <w:rFonts w:ascii="TH SarabunPSK" w:hAnsi="TH SarabunPSK" w:cs="TH SarabunPSK"/>
                                <w:b/>
                                <w:bCs/>
                                <w:sz w:val="16"/>
                                <w:szCs w:val="20"/>
                              </w:rPr>
                            </w:pPr>
                          </w:p>
                          <w:p w:rsidR="001E4776" w:rsidRDefault="001E4776" w:rsidP="00EC6109">
                            <w:pPr>
                              <w:tabs>
                                <w:tab w:val="left" w:pos="900"/>
                              </w:tabs>
                              <w:rPr>
                                <w:rFonts w:ascii="TH SarabunPSK" w:hAnsi="TH SarabunPSK" w:cs="TH SarabunPSK"/>
                                <w:b/>
                                <w:bCs/>
                                <w:sz w:val="28"/>
                                <w:szCs w:val="36"/>
                              </w:rPr>
                            </w:pPr>
                            <w:r>
                              <w:rPr>
                                <w:rFonts w:ascii="TH SarabunPSK" w:hAnsi="TH SarabunPSK" w:cs="TH SarabunPSK"/>
                                <w:b/>
                                <w:bCs/>
                                <w:sz w:val="28"/>
                                <w:szCs w:val="36"/>
                                <w:cs/>
                              </w:rPr>
                              <w:t>ครั้งที่</w:t>
                            </w:r>
                            <w:r>
                              <w:rPr>
                                <w:rFonts w:ascii="TH SarabunPSK" w:hAnsi="TH SarabunPSK" w:cs="TH SarabunPSK"/>
                                <w:b/>
                                <w:bCs/>
                                <w:sz w:val="28"/>
                                <w:szCs w:val="36"/>
                                <w:cs/>
                              </w:rPr>
                              <w:tab/>
                              <w:t>๑/๒๕๕๙</w:t>
                            </w:r>
                          </w:p>
                          <w:p w:rsidR="001E4776" w:rsidRDefault="001E4776" w:rsidP="00EC6109">
                            <w:pPr>
                              <w:tabs>
                                <w:tab w:val="left" w:pos="900"/>
                              </w:tabs>
                              <w:rPr>
                                <w:rFonts w:ascii="TH SarabunPSK" w:hAnsi="TH SarabunPSK" w:cs="TH SarabunPSK"/>
                                <w:b/>
                                <w:bCs/>
                                <w:sz w:val="28"/>
                                <w:szCs w:val="36"/>
                              </w:rPr>
                            </w:pPr>
                            <w:r>
                              <w:rPr>
                                <w:rFonts w:ascii="TH SarabunPSK" w:hAnsi="TH SarabunPSK" w:cs="TH SarabunPSK"/>
                                <w:b/>
                                <w:bCs/>
                                <w:sz w:val="28"/>
                                <w:szCs w:val="36"/>
                                <w:cs/>
                              </w:rPr>
                              <w:t>วันที่</w:t>
                            </w:r>
                            <w:r>
                              <w:rPr>
                                <w:rFonts w:ascii="TH SarabunPSK" w:hAnsi="TH SarabunPSK" w:cs="TH SarabunPSK"/>
                                <w:b/>
                                <w:bCs/>
                                <w:sz w:val="28"/>
                                <w:szCs w:val="36"/>
                                <w:cs/>
                              </w:rPr>
                              <w:tab/>
                              <w:t>๒๐ มกราคม พ.ศ. ๒๕๕๙</w:t>
                            </w:r>
                          </w:p>
                          <w:bookmarkEnd w:id="0"/>
                          <w:p w:rsidR="001E4776" w:rsidRPr="000E0E96" w:rsidRDefault="001E4776" w:rsidP="00C422B0">
                            <w:pPr>
                              <w:rPr>
                                <w:rFonts w:ascii="TH SarabunPSK" w:hAnsi="TH SarabunPSK" w:cs="TH SarabunPSK"/>
                                <w:b/>
                                <w:bCs/>
                                <w:sz w:val="32"/>
                                <w:szCs w:val="32"/>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DCC8E" id="Rectangle 5" o:spid="_x0000_s1026" style="position:absolute;left:0;text-align:left;margin-left:273.75pt;margin-top:-64.5pt;width:205.8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" fillcolor="white [3201]" strokecolor="#9bbb59 [3206]" strokeweight="2pt">
                <v:textbox>
                  <w:txbxContent>
                    <w:p w:rsidR="001E4776" w:rsidRDefault="001E4776" w:rsidP="00EC6109">
                      <w:pPr>
                        <w:jc w:val="center"/>
                        <w:rPr>
                          <w:rFonts w:ascii="TH SarabunPSK" w:hAnsi="TH SarabunPSK" w:cs="TH SarabunPSK" w:hint="cs"/>
                          <w:b/>
                          <w:bCs/>
                          <w:sz w:val="28"/>
                          <w:szCs w:val="36"/>
                          <w:cs/>
                        </w:rPr>
                      </w:pPr>
                      <w:bookmarkStart w:id="1" w:name="_GoBack"/>
                      <w:r>
                        <w:rPr>
                          <w:rFonts w:ascii="TH SarabunPSK" w:hAnsi="TH SarabunPSK" w:cs="TH SarabunPSK"/>
                          <w:b/>
                          <w:bCs/>
                          <w:sz w:val="28"/>
                          <w:szCs w:val="36"/>
                          <w:cs/>
                        </w:rPr>
                        <w:t>สภามหาวิทยาลัยบูรพา</w:t>
                      </w:r>
                      <w:r w:rsidR="0087433E">
                        <w:rPr>
                          <w:rFonts w:ascii="TH SarabunPSK" w:hAnsi="TH SarabunPSK" w:cs="TH SarabunPSK" w:hint="cs"/>
                          <w:b/>
                          <w:bCs/>
                          <w:sz w:val="28"/>
                          <w:szCs w:val="36"/>
                          <w:cs/>
                        </w:rPr>
                        <w:t>อนุมัติ</w:t>
                      </w:r>
                    </w:p>
                    <w:p w:rsidR="001E4776" w:rsidRDefault="001E4776" w:rsidP="00EC6109">
                      <w:pPr>
                        <w:jc w:val="center"/>
                        <w:rPr>
                          <w:rFonts w:ascii="TH SarabunPSK" w:hAnsi="TH SarabunPSK" w:cs="TH SarabunPSK"/>
                          <w:b/>
                          <w:bCs/>
                          <w:sz w:val="16"/>
                          <w:szCs w:val="20"/>
                        </w:rPr>
                      </w:pPr>
                    </w:p>
                    <w:p w:rsidR="001E4776" w:rsidRDefault="001E4776" w:rsidP="00EC6109">
                      <w:pPr>
                        <w:tabs>
                          <w:tab w:val="left" w:pos="900"/>
                        </w:tabs>
                        <w:rPr>
                          <w:rFonts w:ascii="TH SarabunPSK" w:hAnsi="TH SarabunPSK" w:cs="TH SarabunPSK"/>
                          <w:b/>
                          <w:bCs/>
                          <w:sz w:val="28"/>
                          <w:szCs w:val="36"/>
                        </w:rPr>
                      </w:pPr>
                      <w:r>
                        <w:rPr>
                          <w:rFonts w:ascii="TH SarabunPSK" w:hAnsi="TH SarabunPSK" w:cs="TH SarabunPSK"/>
                          <w:b/>
                          <w:bCs/>
                          <w:sz w:val="28"/>
                          <w:szCs w:val="36"/>
                          <w:cs/>
                        </w:rPr>
                        <w:t>ครั้งที่</w:t>
                      </w:r>
                      <w:r>
                        <w:rPr>
                          <w:rFonts w:ascii="TH SarabunPSK" w:hAnsi="TH SarabunPSK" w:cs="TH SarabunPSK"/>
                          <w:b/>
                          <w:bCs/>
                          <w:sz w:val="28"/>
                          <w:szCs w:val="36"/>
                          <w:cs/>
                        </w:rPr>
                        <w:tab/>
                        <w:t>๑/๒๕๕๙</w:t>
                      </w:r>
                    </w:p>
                    <w:p w:rsidR="001E4776" w:rsidRDefault="001E4776" w:rsidP="00EC6109">
                      <w:pPr>
                        <w:tabs>
                          <w:tab w:val="left" w:pos="900"/>
                        </w:tabs>
                        <w:rPr>
                          <w:rFonts w:ascii="TH SarabunPSK" w:hAnsi="TH SarabunPSK" w:cs="TH SarabunPSK"/>
                          <w:b/>
                          <w:bCs/>
                          <w:sz w:val="28"/>
                          <w:szCs w:val="36"/>
                        </w:rPr>
                      </w:pPr>
                      <w:r>
                        <w:rPr>
                          <w:rFonts w:ascii="TH SarabunPSK" w:hAnsi="TH SarabunPSK" w:cs="TH SarabunPSK"/>
                          <w:b/>
                          <w:bCs/>
                          <w:sz w:val="28"/>
                          <w:szCs w:val="36"/>
                          <w:cs/>
                        </w:rPr>
                        <w:t>วันที่</w:t>
                      </w:r>
                      <w:r>
                        <w:rPr>
                          <w:rFonts w:ascii="TH SarabunPSK" w:hAnsi="TH SarabunPSK" w:cs="TH SarabunPSK"/>
                          <w:b/>
                          <w:bCs/>
                          <w:sz w:val="28"/>
                          <w:szCs w:val="36"/>
                          <w:cs/>
                        </w:rPr>
                        <w:tab/>
                        <w:t>๒๐ มกราคม พ.ศ. ๒๕๕๙</w:t>
                      </w:r>
                    </w:p>
                    <w:bookmarkEnd w:id="1"/>
                    <w:p w:rsidR="001E4776" w:rsidRPr="000E0E96" w:rsidRDefault="001E4776" w:rsidP="00C422B0">
                      <w:pPr>
                        <w:rPr>
                          <w:rFonts w:ascii="TH SarabunPSK" w:hAnsi="TH SarabunPSK" w:cs="TH SarabunPSK"/>
                          <w:b/>
                          <w:bCs/>
                          <w:sz w:val="32"/>
                          <w:szCs w:val="32"/>
                          <w:cs/>
                        </w:rPr>
                      </w:pPr>
                    </w:p>
                  </w:txbxContent>
                </v:textbox>
              </v:rect>
            </w:pict>
          </mc:Fallback>
        </mc:AlternateContent>
      </w:r>
      <w:r w:rsidR="0006376D">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7BC86AB6" wp14:editId="52B2B690">
                <wp:simplePos x="0" y="0"/>
                <wp:positionH relativeFrom="margin">
                  <wp:posOffset>2523226</wp:posOffset>
                </wp:positionH>
                <wp:positionV relativeFrom="paragraph">
                  <wp:posOffset>-267970</wp:posOffset>
                </wp:positionV>
                <wp:extent cx="540385" cy="262255"/>
                <wp:effectExtent l="0" t="0" r="0" b="4445"/>
                <wp:wrapNone/>
                <wp:docPr id="3" name="Rectangle 3"/>
                <wp:cNvGraphicFramePr/>
                <a:graphic xmlns:a="http://schemas.openxmlformats.org/drawingml/2006/main">
                  <a:graphicData uri="http://schemas.microsoft.com/office/word/2010/wordprocessingShape">
                    <wps:wsp>
                      <wps:cNvSpPr/>
                      <wps:spPr>
                        <a:xfrm>
                          <a:off x="0" y="0"/>
                          <a:ext cx="540385" cy="2622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2E092" id="Rectangle 3" o:spid="_x0000_s1026" style="position:absolute;margin-left:198.7pt;margin-top:-21.1pt;width:42.55pt;height:20.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" fillcolor="white [3212]" stroked="f" strokeweight="2pt">
                <w10:wrap anchorx="margin"/>
              </v:rect>
            </w:pict>
          </mc:Fallback>
        </mc:AlternateContent>
      </w:r>
    </w:p>
    <w:p w:rsidR="00A73F26" w:rsidRPr="00DF10D5" w:rsidRDefault="00A73F26" w:rsidP="00134ECA">
      <w:pPr>
        <w:jc w:val="center"/>
        <w:rPr>
          <w:rFonts w:ascii="TH SarabunPSK" w:hAnsi="TH SarabunPSK" w:cs="TH SarabunPSK"/>
          <w:sz w:val="32"/>
          <w:szCs w:val="32"/>
        </w:rPr>
      </w:pPr>
    </w:p>
    <w:p w:rsidR="00A73F26" w:rsidRPr="00DF10D5" w:rsidRDefault="00A61328" w:rsidP="00134ECA">
      <w:pPr>
        <w:pStyle w:val="12AJ3"/>
        <w:rPr>
          <w:rFonts w:ascii="TH SarabunPSK" w:hAnsi="TH SarabunPSK" w:cs="TH SarabunPSK"/>
        </w:rPr>
      </w:pPr>
      <w:r>
        <w:rPr>
          <w:rFonts w:ascii="TH SarabunPSK" w:hAnsi="TH SarabunPSK" w:cs="TH SarabunPSK"/>
          <w:noProof/>
        </w:rPr>
        <w:drawing>
          <wp:anchor distT="0" distB="0" distL="114300" distR="114300" simplePos="0" relativeHeight="251663360" behindDoc="1" locked="0" layoutInCell="1" allowOverlap="1" wp14:anchorId="3813454E" wp14:editId="56568C1D">
            <wp:simplePos x="0" y="0"/>
            <wp:positionH relativeFrom="page">
              <wp:posOffset>3110543</wp:posOffset>
            </wp:positionH>
            <wp:positionV relativeFrom="paragraph">
              <wp:posOffset>102870</wp:posOffset>
            </wp:positionV>
            <wp:extent cx="1615440" cy="1623060"/>
            <wp:effectExtent l="0" t="0" r="3810" b="0"/>
            <wp:wrapNone/>
            <wp:docPr id="15"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F26" w:rsidRDefault="00A73F26" w:rsidP="00134ECA">
      <w:pPr>
        <w:pStyle w:val="12AJ3"/>
        <w:rPr>
          <w:rFonts w:ascii="TH SarabunPSK" w:hAnsi="TH SarabunPSK" w:cs="TH SarabunPSK"/>
        </w:rPr>
      </w:pPr>
    </w:p>
    <w:p w:rsidR="00A61328" w:rsidRDefault="00A61328" w:rsidP="00134ECA">
      <w:pPr>
        <w:pStyle w:val="12AJ3"/>
        <w:rPr>
          <w:rFonts w:ascii="TH SarabunPSK" w:hAnsi="TH SarabunPSK" w:cs="TH SarabunPSK"/>
        </w:rPr>
      </w:pPr>
    </w:p>
    <w:p w:rsidR="00A61328" w:rsidRDefault="00A61328" w:rsidP="00134ECA">
      <w:pPr>
        <w:pStyle w:val="12AJ3"/>
        <w:rPr>
          <w:rFonts w:ascii="TH SarabunPSK" w:hAnsi="TH SarabunPSK" w:cs="TH SarabunPSK"/>
        </w:rPr>
      </w:pPr>
    </w:p>
    <w:p w:rsidR="00A61328" w:rsidRDefault="00A61328" w:rsidP="00134ECA">
      <w:pPr>
        <w:pStyle w:val="12AJ3"/>
        <w:rPr>
          <w:rFonts w:ascii="TH SarabunPSK" w:hAnsi="TH SarabunPSK" w:cs="TH SarabunPSK"/>
        </w:rPr>
      </w:pPr>
    </w:p>
    <w:p w:rsidR="00A61328" w:rsidRDefault="00A61328" w:rsidP="00134ECA">
      <w:pPr>
        <w:pStyle w:val="12AJ3"/>
        <w:rPr>
          <w:rFonts w:ascii="TH SarabunPSK" w:hAnsi="TH SarabunPSK" w:cs="TH SarabunPSK"/>
        </w:rPr>
      </w:pPr>
    </w:p>
    <w:p w:rsidR="00A61328" w:rsidRDefault="00A61328" w:rsidP="00134ECA">
      <w:pPr>
        <w:pStyle w:val="12AJ3"/>
        <w:rPr>
          <w:rFonts w:ascii="TH SarabunPSK" w:hAnsi="TH SarabunPSK" w:cs="TH SarabunPSK"/>
        </w:rPr>
      </w:pPr>
    </w:p>
    <w:p w:rsidR="00A61328" w:rsidRDefault="00A61328" w:rsidP="00134ECA">
      <w:pPr>
        <w:pStyle w:val="12AJ3"/>
        <w:rPr>
          <w:rFonts w:ascii="TH SarabunPSK" w:hAnsi="TH SarabunPSK" w:cs="TH SarabunPSK"/>
        </w:rPr>
      </w:pPr>
    </w:p>
    <w:p w:rsidR="00A61328" w:rsidRPr="00DF10D5" w:rsidRDefault="00A61328" w:rsidP="00134ECA">
      <w:pPr>
        <w:pStyle w:val="12AJ3"/>
        <w:rPr>
          <w:rFonts w:ascii="TH SarabunPSK" w:hAnsi="TH SarabunPSK" w:cs="TH SarabunPSK"/>
        </w:rPr>
      </w:pPr>
    </w:p>
    <w:p w:rsidR="00A73F26" w:rsidRPr="00DF10D5" w:rsidRDefault="00A73F26" w:rsidP="00134ECA">
      <w:pPr>
        <w:jc w:val="center"/>
        <w:rPr>
          <w:rFonts w:ascii="TH SarabunPSK" w:hAnsi="TH SarabunPSK" w:cs="TH SarabunPSK"/>
          <w:b/>
          <w:bCs/>
          <w:sz w:val="40"/>
          <w:szCs w:val="40"/>
          <w:cs/>
        </w:rPr>
      </w:pPr>
      <w:r w:rsidRPr="00DF10D5">
        <w:rPr>
          <w:rFonts w:ascii="TH SarabunPSK" w:hAnsi="TH SarabunPSK" w:cs="TH SarabunPSK"/>
          <w:b/>
          <w:bCs/>
          <w:sz w:val="40"/>
          <w:szCs w:val="40"/>
          <w:cs/>
        </w:rPr>
        <w:t>หลักสูตร</w:t>
      </w:r>
      <w:r w:rsidR="00DE2486">
        <w:rPr>
          <w:rFonts w:ascii="TH SarabunPSK" w:hAnsi="TH SarabunPSK" w:cs="TH SarabunPSK" w:hint="cs"/>
          <w:b/>
          <w:bCs/>
          <w:sz w:val="40"/>
          <w:szCs w:val="40"/>
          <w:cs/>
        </w:rPr>
        <w:t xml:space="preserve">หมวดวิชาศึกษาทั่วไป </w:t>
      </w:r>
    </w:p>
    <w:p w:rsidR="00FC3B9D" w:rsidRPr="00DF10D5" w:rsidRDefault="00DE2486" w:rsidP="00134ECA">
      <w:pPr>
        <w:jc w:val="center"/>
        <w:rPr>
          <w:rFonts w:ascii="TH SarabunPSK" w:hAnsi="TH SarabunPSK" w:cs="TH SarabunPSK"/>
          <w:b/>
          <w:bCs/>
          <w:sz w:val="40"/>
          <w:szCs w:val="40"/>
        </w:rPr>
      </w:pPr>
      <w:r>
        <w:rPr>
          <w:rFonts w:ascii="TH SarabunPSK" w:hAnsi="TH SarabunPSK" w:cs="TH SarabunPSK" w:hint="cs"/>
          <w:b/>
          <w:bCs/>
          <w:sz w:val="40"/>
          <w:szCs w:val="40"/>
          <w:cs/>
        </w:rPr>
        <w:t>มหาวิทยาลัยบูรพา</w:t>
      </w:r>
    </w:p>
    <w:p w:rsidR="00A73F26" w:rsidRPr="00DF10D5" w:rsidRDefault="00A73F26" w:rsidP="00134ECA">
      <w:pPr>
        <w:jc w:val="center"/>
        <w:rPr>
          <w:rFonts w:ascii="TH SarabunPSK" w:hAnsi="TH SarabunPSK" w:cs="TH SarabunPSK"/>
          <w:sz w:val="40"/>
          <w:szCs w:val="40"/>
        </w:rPr>
      </w:pPr>
      <w:r w:rsidRPr="00DF10D5">
        <w:rPr>
          <w:rFonts w:ascii="TH SarabunPSK" w:hAnsi="TH SarabunPSK" w:cs="TH SarabunPSK"/>
          <w:b/>
          <w:bCs/>
          <w:sz w:val="40"/>
          <w:szCs w:val="40"/>
          <w:cs/>
        </w:rPr>
        <w:t>หลักสูตรปรับปรุง</w:t>
      </w:r>
      <w:r w:rsidR="00D626BF">
        <w:rPr>
          <w:rFonts w:ascii="TH SarabunPSK" w:hAnsi="TH SarabunPSK" w:cs="TH SarabunPSK" w:hint="cs"/>
          <w:b/>
          <w:bCs/>
          <w:sz w:val="40"/>
          <w:szCs w:val="40"/>
          <w:cs/>
        </w:rPr>
        <w:t xml:space="preserve"> </w:t>
      </w:r>
      <w:r w:rsidRPr="00DF10D5">
        <w:rPr>
          <w:rFonts w:ascii="TH SarabunPSK" w:hAnsi="TH SarabunPSK" w:cs="TH SarabunPSK"/>
          <w:b/>
          <w:bCs/>
          <w:sz w:val="40"/>
          <w:szCs w:val="40"/>
          <w:cs/>
        </w:rPr>
        <w:t>พ.ศ.</w:t>
      </w:r>
      <w:r w:rsidR="00DE2486">
        <w:rPr>
          <w:rFonts w:ascii="TH SarabunPSK" w:hAnsi="TH SarabunPSK" w:cs="TH SarabunPSK" w:hint="cs"/>
          <w:b/>
          <w:bCs/>
          <w:sz w:val="40"/>
          <w:szCs w:val="40"/>
          <w:cs/>
        </w:rPr>
        <w:t xml:space="preserve"> 255</w:t>
      </w:r>
      <w:r w:rsidR="00F17BB5">
        <w:rPr>
          <w:rFonts w:ascii="TH SarabunPSK" w:hAnsi="TH SarabunPSK" w:cs="TH SarabunPSK"/>
          <w:b/>
          <w:bCs/>
          <w:sz w:val="40"/>
          <w:szCs w:val="40"/>
        </w:rPr>
        <w:t>9</w:t>
      </w:r>
      <w:r w:rsidR="00FC3B9D" w:rsidRPr="00DF10D5">
        <w:rPr>
          <w:rFonts w:ascii="TH SarabunPSK" w:hAnsi="TH SarabunPSK" w:cs="TH SarabunPSK"/>
          <w:sz w:val="40"/>
          <w:szCs w:val="40"/>
          <w:cs/>
        </w:rPr>
        <w:t xml:space="preserve"> </w:t>
      </w:r>
    </w:p>
    <w:p w:rsidR="00A73F26" w:rsidRPr="00DF10D5" w:rsidRDefault="00A73F26">
      <w:pPr>
        <w:rPr>
          <w:rFonts w:ascii="TH SarabunPSK" w:hAnsi="TH SarabunPSK" w:cs="TH SarabunPSK"/>
          <w:sz w:val="32"/>
          <w:szCs w:val="32"/>
          <w:cs/>
        </w:rPr>
      </w:pPr>
    </w:p>
    <w:p w:rsidR="00A73F26" w:rsidRPr="00DF10D5" w:rsidRDefault="00A73F26">
      <w:pPr>
        <w:rPr>
          <w:rFonts w:ascii="TH SarabunPSK" w:hAnsi="TH SarabunPSK" w:cs="TH SarabunPSK"/>
          <w:sz w:val="32"/>
          <w:szCs w:val="32"/>
        </w:rPr>
      </w:pPr>
    </w:p>
    <w:p w:rsidR="00A73F26" w:rsidRPr="00DF10D5" w:rsidRDefault="00A73F26">
      <w:pPr>
        <w:rPr>
          <w:rFonts w:ascii="TH SarabunPSK" w:hAnsi="TH SarabunPSK" w:cs="TH SarabunPSK"/>
          <w:sz w:val="32"/>
          <w:szCs w:val="32"/>
        </w:rPr>
      </w:pPr>
    </w:p>
    <w:p w:rsidR="00A73F26" w:rsidRPr="00DF10D5" w:rsidRDefault="00A73F26">
      <w:pPr>
        <w:rPr>
          <w:rFonts w:ascii="TH SarabunPSK" w:hAnsi="TH SarabunPSK" w:cs="TH SarabunPSK"/>
          <w:sz w:val="32"/>
          <w:szCs w:val="32"/>
        </w:rPr>
      </w:pPr>
    </w:p>
    <w:p w:rsidR="00A73F26" w:rsidRPr="00DF10D5" w:rsidRDefault="00A73F26">
      <w:pPr>
        <w:rPr>
          <w:rFonts w:ascii="TH SarabunPSK" w:hAnsi="TH SarabunPSK" w:cs="TH SarabunPSK"/>
          <w:sz w:val="32"/>
          <w:szCs w:val="32"/>
        </w:rPr>
      </w:pPr>
    </w:p>
    <w:p w:rsidR="00A73F26" w:rsidRPr="00DF10D5" w:rsidRDefault="00A73F26">
      <w:pPr>
        <w:rPr>
          <w:rFonts w:ascii="TH SarabunPSK" w:hAnsi="TH SarabunPSK" w:cs="TH SarabunPSK"/>
          <w:sz w:val="32"/>
          <w:szCs w:val="32"/>
        </w:rPr>
      </w:pPr>
    </w:p>
    <w:p w:rsidR="00A73F26" w:rsidRPr="00DF10D5" w:rsidRDefault="00A73F26">
      <w:pPr>
        <w:rPr>
          <w:rFonts w:ascii="TH SarabunPSK" w:hAnsi="TH SarabunPSK" w:cs="TH SarabunPSK"/>
          <w:sz w:val="32"/>
          <w:szCs w:val="32"/>
        </w:rPr>
      </w:pPr>
    </w:p>
    <w:p w:rsidR="00A73F26" w:rsidRPr="00DF10D5" w:rsidRDefault="00A73F26">
      <w:pPr>
        <w:rPr>
          <w:rFonts w:ascii="TH SarabunPSK" w:hAnsi="TH SarabunPSK" w:cs="TH SarabunPSK"/>
          <w:sz w:val="32"/>
          <w:szCs w:val="32"/>
        </w:rPr>
      </w:pPr>
    </w:p>
    <w:p w:rsidR="00A73F26" w:rsidRPr="00DF10D5" w:rsidRDefault="00A73F26">
      <w:pPr>
        <w:rPr>
          <w:rFonts w:ascii="TH SarabunPSK" w:hAnsi="TH SarabunPSK" w:cs="TH SarabunPSK"/>
          <w:sz w:val="32"/>
          <w:szCs w:val="32"/>
        </w:rPr>
      </w:pPr>
    </w:p>
    <w:p w:rsidR="00A73F26" w:rsidRPr="00DF10D5" w:rsidRDefault="00A73F26">
      <w:pPr>
        <w:rPr>
          <w:rFonts w:ascii="TH SarabunPSK" w:hAnsi="TH SarabunPSK" w:cs="TH SarabunPSK"/>
          <w:sz w:val="32"/>
          <w:szCs w:val="32"/>
        </w:rPr>
      </w:pPr>
    </w:p>
    <w:p w:rsidR="00A73F26" w:rsidRPr="00DF10D5" w:rsidRDefault="00A73F26">
      <w:pPr>
        <w:rPr>
          <w:rFonts w:ascii="TH SarabunPSK" w:hAnsi="TH SarabunPSK" w:cs="TH SarabunPSK"/>
          <w:sz w:val="32"/>
          <w:szCs w:val="32"/>
        </w:rPr>
      </w:pPr>
    </w:p>
    <w:p w:rsidR="00A73F26" w:rsidRPr="00DF10D5" w:rsidRDefault="00A73F26">
      <w:pPr>
        <w:rPr>
          <w:rFonts w:ascii="TH SarabunPSK" w:hAnsi="TH SarabunPSK" w:cs="TH SarabunPSK"/>
          <w:sz w:val="32"/>
          <w:szCs w:val="32"/>
        </w:rPr>
      </w:pPr>
    </w:p>
    <w:p w:rsidR="00A73F26" w:rsidRDefault="00A73F26">
      <w:pPr>
        <w:rPr>
          <w:rFonts w:ascii="TH SarabunPSK" w:hAnsi="TH SarabunPSK" w:cs="TH SarabunPSK"/>
          <w:sz w:val="32"/>
          <w:szCs w:val="32"/>
        </w:rPr>
      </w:pPr>
    </w:p>
    <w:p w:rsidR="00DF4391" w:rsidRDefault="00DF4391">
      <w:pPr>
        <w:rPr>
          <w:rFonts w:ascii="TH SarabunPSK" w:hAnsi="TH SarabunPSK" w:cs="TH SarabunPSK"/>
          <w:sz w:val="32"/>
          <w:szCs w:val="32"/>
        </w:rPr>
      </w:pPr>
    </w:p>
    <w:p w:rsidR="00DF4391" w:rsidRDefault="00DF4391">
      <w:pPr>
        <w:rPr>
          <w:rFonts w:ascii="TH SarabunPSK" w:hAnsi="TH SarabunPSK" w:cs="TH SarabunPSK"/>
          <w:sz w:val="32"/>
          <w:szCs w:val="32"/>
        </w:rPr>
      </w:pPr>
    </w:p>
    <w:p w:rsidR="00DF4391" w:rsidRDefault="00DF4391">
      <w:pPr>
        <w:rPr>
          <w:rFonts w:ascii="TH SarabunPSK" w:hAnsi="TH SarabunPSK" w:cs="TH SarabunPSK"/>
          <w:sz w:val="32"/>
          <w:szCs w:val="32"/>
        </w:rPr>
      </w:pPr>
    </w:p>
    <w:p w:rsidR="00DF4391" w:rsidRDefault="00DF4391">
      <w:pPr>
        <w:rPr>
          <w:rFonts w:ascii="TH SarabunPSK" w:hAnsi="TH SarabunPSK" w:cs="TH SarabunPSK"/>
          <w:sz w:val="32"/>
          <w:szCs w:val="32"/>
        </w:rPr>
      </w:pPr>
    </w:p>
    <w:p w:rsidR="00DF4391" w:rsidRDefault="00DF4391">
      <w:pPr>
        <w:rPr>
          <w:rFonts w:ascii="TH SarabunPSK" w:hAnsi="TH SarabunPSK" w:cs="TH SarabunPSK"/>
          <w:sz w:val="32"/>
          <w:szCs w:val="32"/>
        </w:rPr>
      </w:pPr>
    </w:p>
    <w:p w:rsidR="00DF4391" w:rsidRDefault="00DF4391">
      <w:pPr>
        <w:rPr>
          <w:rFonts w:ascii="TH SarabunPSK" w:hAnsi="TH SarabunPSK" w:cs="TH SarabunPSK"/>
          <w:sz w:val="32"/>
          <w:szCs w:val="32"/>
        </w:rPr>
      </w:pPr>
    </w:p>
    <w:p w:rsidR="00A73F26" w:rsidRPr="00CF7F48" w:rsidRDefault="00260076" w:rsidP="00260076">
      <w:pPr>
        <w:jc w:val="center"/>
        <w:rPr>
          <w:rFonts w:ascii="TH SarabunPSK" w:hAnsi="TH SarabunPSK" w:cs="TH SarabunPSK"/>
          <w:b/>
          <w:bCs/>
          <w:color w:val="000000"/>
          <w:sz w:val="40"/>
          <w:szCs w:val="40"/>
        </w:rPr>
      </w:pPr>
      <w:r w:rsidRPr="00CF7F48">
        <w:rPr>
          <w:rFonts w:ascii="TH SarabunPSK" w:hAnsi="TH SarabunPSK" w:cs="TH SarabunPSK" w:hint="cs"/>
          <w:b/>
          <w:bCs/>
          <w:color w:val="000000"/>
          <w:sz w:val="40"/>
          <w:szCs w:val="40"/>
          <w:cs/>
        </w:rPr>
        <w:t>งานพัฒนาหลักสูตรและการสอน กองบริการการศึกษา</w:t>
      </w:r>
    </w:p>
    <w:p w:rsidR="00A73F26" w:rsidRPr="00DF10D5" w:rsidRDefault="00A73F26" w:rsidP="00134ECA">
      <w:pPr>
        <w:jc w:val="center"/>
        <w:rPr>
          <w:rFonts w:ascii="TH SarabunPSK" w:hAnsi="TH SarabunPSK" w:cs="TH SarabunPSK"/>
          <w:sz w:val="32"/>
          <w:szCs w:val="32"/>
        </w:rPr>
      </w:pPr>
      <w:r w:rsidRPr="00DF10D5">
        <w:rPr>
          <w:rFonts w:ascii="TH SarabunPSK" w:hAnsi="TH SarabunPSK" w:cs="TH SarabunPSK"/>
          <w:b/>
          <w:bCs/>
          <w:sz w:val="40"/>
          <w:szCs w:val="40"/>
          <w:cs/>
        </w:rPr>
        <w:t>มหาวิทยาลัยบูรพา</w:t>
      </w:r>
    </w:p>
    <w:p w:rsidR="00A17036" w:rsidRDefault="00A17036" w:rsidP="00DF693E">
      <w:pPr>
        <w:tabs>
          <w:tab w:val="left" w:pos="907"/>
          <w:tab w:val="left" w:pos="3555"/>
        </w:tabs>
        <w:rPr>
          <w:rFonts w:ascii="TH SarabunPSK" w:eastAsia="BrowalliaNew-Bold" w:hAnsi="TH SarabunPSK" w:cs="TH SarabunPSK"/>
          <w:b/>
          <w:bCs/>
          <w:sz w:val="36"/>
          <w:szCs w:val="36"/>
        </w:rPr>
      </w:pPr>
    </w:p>
    <w:p w:rsidR="00DF693E" w:rsidRDefault="00DF693E" w:rsidP="00DF693E">
      <w:pPr>
        <w:tabs>
          <w:tab w:val="left" w:pos="907"/>
          <w:tab w:val="left" w:pos="3555"/>
        </w:tabs>
        <w:rPr>
          <w:rFonts w:ascii="TH SarabunPSK" w:eastAsia="BrowalliaNew-Bold" w:hAnsi="TH SarabunPSK" w:cs="TH SarabunPSK"/>
          <w:b/>
          <w:bCs/>
          <w:sz w:val="36"/>
          <w:szCs w:val="36"/>
        </w:rPr>
        <w:sectPr w:rsidR="00DF693E" w:rsidSect="00A17036">
          <w:headerReference w:type="default" r:id="rId9"/>
          <w:headerReference w:type="first" r:id="rId10"/>
          <w:pgSz w:w="11906" w:h="16838" w:code="9"/>
          <w:pgMar w:top="1800" w:right="1440" w:bottom="1440" w:left="1800" w:header="1296" w:footer="706" w:gutter="0"/>
          <w:pgNumType w:fmt="thaiLetters" w:start="1"/>
          <w:cols w:space="708"/>
          <w:docGrid w:linePitch="360"/>
        </w:sectPr>
      </w:pPr>
    </w:p>
    <w:p w:rsidR="0021057E" w:rsidRPr="00DF10D5" w:rsidRDefault="0021057E" w:rsidP="004A767D">
      <w:pPr>
        <w:tabs>
          <w:tab w:val="left" w:pos="907"/>
          <w:tab w:val="left" w:pos="3555"/>
        </w:tabs>
        <w:jc w:val="center"/>
        <w:rPr>
          <w:rFonts w:ascii="TH SarabunPSK" w:hAnsi="TH SarabunPSK" w:cs="TH SarabunPSK"/>
          <w:b/>
          <w:bCs/>
          <w:sz w:val="40"/>
          <w:szCs w:val="40"/>
          <w:cs/>
        </w:rPr>
      </w:pPr>
      <w:r w:rsidRPr="00DF10D5">
        <w:rPr>
          <w:rFonts w:ascii="TH SarabunPSK" w:hAnsi="TH SarabunPSK" w:cs="TH SarabunPSK"/>
          <w:b/>
          <w:bCs/>
          <w:sz w:val="40"/>
          <w:szCs w:val="40"/>
          <w:cs/>
        </w:rPr>
        <w:lastRenderedPageBreak/>
        <w:t>สารบัญ</w:t>
      </w:r>
    </w:p>
    <w:p w:rsidR="0021057E" w:rsidRPr="00DF10D5" w:rsidRDefault="0021057E" w:rsidP="0021057E">
      <w:pPr>
        <w:tabs>
          <w:tab w:val="left" w:pos="907"/>
          <w:tab w:val="left" w:pos="1166"/>
          <w:tab w:val="left" w:pos="1440"/>
          <w:tab w:val="left" w:pos="1714"/>
          <w:tab w:val="left" w:pos="1987"/>
        </w:tabs>
        <w:rPr>
          <w:rFonts w:ascii="TH SarabunPSK" w:hAnsi="TH SarabunPSK" w:cs="TH SarabunPSK"/>
          <w:b/>
          <w:bCs/>
          <w:sz w:val="32"/>
          <w:szCs w:val="32"/>
        </w:rPr>
      </w:pPr>
    </w:p>
    <w:tbl>
      <w:tblPr>
        <w:tblW w:w="8460" w:type="dxa"/>
        <w:tblInd w:w="108" w:type="dxa"/>
        <w:tblLayout w:type="fixed"/>
        <w:tblLook w:val="04A0" w:firstRow="1" w:lastRow="0" w:firstColumn="1" w:lastColumn="0" w:noHBand="0" w:noVBand="1"/>
      </w:tblPr>
      <w:tblGrid>
        <w:gridCol w:w="810"/>
        <w:gridCol w:w="7200"/>
        <w:gridCol w:w="450"/>
      </w:tblGrid>
      <w:tr w:rsidR="0021057E" w:rsidRPr="00DF10D5" w:rsidTr="00581B2F">
        <w:tc>
          <w:tcPr>
            <w:tcW w:w="8010" w:type="dxa"/>
            <w:gridSpan w:val="2"/>
          </w:tcPr>
          <w:p w:rsidR="0021057E" w:rsidRPr="00DF10D5" w:rsidRDefault="0021057E" w:rsidP="00322DA0">
            <w:pPr>
              <w:tabs>
                <w:tab w:val="left" w:pos="907"/>
                <w:tab w:val="left" w:pos="1166"/>
                <w:tab w:val="left" w:pos="1440"/>
                <w:tab w:val="left" w:pos="1714"/>
                <w:tab w:val="left" w:pos="1987"/>
              </w:tabs>
              <w:ind w:right="-108"/>
              <w:jc w:val="thaiDistribute"/>
              <w:rPr>
                <w:rFonts w:ascii="TH SarabunPSK" w:hAnsi="TH SarabunPSK" w:cs="TH SarabunPSK"/>
                <w:sz w:val="32"/>
                <w:szCs w:val="32"/>
              </w:rPr>
            </w:pPr>
          </w:p>
        </w:tc>
        <w:tc>
          <w:tcPr>
            <w:tcW w:w="450" w:type="dxa"/>
          </w:tcPr>
          <w:p w:rsidR="0021057E" w:rsidRPr="00DF10D5" w:rsidRDefault="0021057E" w:rsidP="00322DA0">
            <w:pPr>
              <w:tabs>
                <w:tab w:val="left" w:pos="907"/>
                <w:tab w:val="left" w:pos="1166"/>
                <w:tab w:val="left" w:pos="1440"/>
                <w:tab w:val="left" w:pos="1714"/>
                <w:tab w:val="left" w:pos="1987"/>
              </w:tabs>
              <w:ind w:right="-108" w:hanging="108"/>
              <w:jc w:val="center"/>
              <w:rPr>
                <w:rFonts w:ascii="TH SarabunPSK" w:hAnsi="TH SarabunPSK" w:cs="TH SarabunPSK"/>
                <w:sz w:val="32"/>
                <w:szCs w:val="32"/>
              </w:rPr>
            </w:pPr>
            <w:r w:rsidRPr="00DF10D5">
              <w:rPr>
                <w:rFonts w:ascii="TH SarabunPSK" w:hAnsi="TH SarabunPSK" w:cs="TH SarabunPSK"/>
                <w:sz w:val="32"/>
                <w:szCs w:val="32"/>
                <w:cs/>
              </w:rPr>
              <w:t>หน้า</w:t>
            </w:r>
          </w:p>
        </w:tc>
      </w:tr>
      <w:tr w:rsidR="0021057E" w:rsidRPr="00DF10D5" w:rsidTr="00581B2F">
        <w:tc>
          <w:tcPr>
            <w:tcW w:w="8010" w:type="dxa"/>
            <w:gridSpan w:val="2"/>
          </w:tcPr>
          <w:p w:rsidR="0021057E" w:rsidRPr="00DF10D5" w:rsidRDefault="0021057E" w:rsidP="00D65609">
            <w:pPr>
              <w:tabs>
                <w:tab w:val="left" w:pos="907"/>
                <w:tab w:val="left" w:pos="1166"/>
                <w:tab w:val="left" w:pos="1440"/>
                <w:tab w:val="left" w:pos="1714"/>
                <w:tab w:val="left" w:pos="1987"/>
              </w:tabs>
              <w:ind w:right="-108"/>
              <w:rPr>
                <w:rFonts w:ascii="TH SarabunPSK" w:hAnsi="TH SarabunPSK" w:cs="TH SarabunPSK"/>
                <w:sz w:val="32"/>
                <w:szCs w:val="32"/>
                <w:cs/>
              </w:rPr>
            </w:pPr>
            <w:r w:rsidRPr="00DF10D5">
              <w:rPr>
                <w:rFonts w:ascii="TH SarabunPSK" w:eastAsia="BrowalliaNew-Bold" w:hAnsi="TH SarabunPSK" w:cs="TH SarabunPSK"/>
                <w:b/>
                <w:bCs/>
                <w:sz w:val="32"/>
                <w:szCs w:val="32"/>
                <w:cs/>
              </w:rPr>
              <w:t>หมวดที่ 1  ข้อมูลทั่วไป</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1</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rPr>
                <w:rFonts w:ascii="TH SarabunPSK" w:hAnsi="TH SarabunPSK" w:cs="TH SarabunPSK"/>
                <w:sz w:val="32"/>
                <w:szCs w:val="32"/>
              </w:rPr>
            </w:pPr>
            <w:r w:rsidRPr="00DF10D5">
              <w:rPr>
                <w:rFonts w:ascii="TH SarabunPSK" w:hAnsi="TH SarabunPSK" w:cs="TH SarabunPSK"/>
                <w:sz w:val="32"/>
                <w:szCs w:val="32"/>
                <w:cs/>
              </w:rPr>
              <w:t>ชื่อหลักสูตร</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1</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rPr>
                <w:rFonts w:ascii="TH SarabunPSK" w:hAnsi="TH SarabunPSK" w:cs="TH SarabunPSK"/>
                <w:sz w:val="32"/>
                <w:szCs w:val="32"/>
              </w:rPr>
            </w:pPr>
            <w:r w:rsidRPr="00DF10D5">
              <w:rPr>
                <w:rFonts w:ascii="TH SarabunPSK" w:hAnsi="TH SarabunPSK" w:cs="TH SarabunPSK"/>
                <w:sz w:val="32"/>
                <w:szCs w:val="32"/>
                <w:cs/>
              </w:rPr>
              <w:t>ชื่อปริญญาและสาขาวิชา</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1</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13238B" w:rsidP="00322DA0">
            <w:pPr>
              <w:rPr>
                <w:rFonts w:ascii="TH SarabunPSK" w:hAnsi="TH SarabunPSK" w:cs="TH SarabunPSK"/>
                <w:sz w:val="32"/>
                <w:szCs w:val="32"/>
              </w:rPr>
            </w:pPr>
            <w:r>
              <w:rPr>
                <w:rFonts w:ascii="TH SarabunPSK" w:hAnsi="TH SarabunPSK" w:cs="TH SarabunPSK" w:hint="cs"/>
                <w:sz w:val="32"/>
                <w:szCs w:val="32"/>
                <w:cs/>
              </w:rPr>
              <w:t>วิชาเอก</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1</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rPr>
                <w:rFonts w:ascii="TH SarabunPSK" w:hAnsi="TH SarabunPSK" w:cs="TH SarabunPSK"/>
                <w:sz w:val="32"/>
                <w:szCs w:val="32"/>
              </w:rPr>
            </w:pPr>
            <w:r w:rsidRPr="00DF10D5">
              <w:rPr>
                <w:rFonts w:ascii="TH SarabunPSK" w:hAnsi="TH SarabunPSK" w:cs="TH SarabunPSK"/>
                <w:sz w:val="32"/>
                <w:szCs w:val="32"/>
                <w:cs/>
              </w:rPr>
              <w:t>จำนวนหน่วย</w:t>
            </w:r>
            <w:proofErr w:type="spellStart"/>
            <w:r w:rsidRPr="00DF10D5">
              <w:rPr>
                <w:rFonts w:ascii="TH SarabunPSK" w:hAnsi="TH SarabunPSK" w:cs="TH SarabunPSK"/>
                <w:sz w:val="32"/>
                <w:szCs w:val="32"/>
                <w:cs/>
              </w:rPr>
              <w:t>กิต</w:t>
            </w:r>
            <w:proofErr w:type="spellEnd"/>
            <w:r w:rsidRPr="00DF10D5">
              <w:rPr>
                <w:rFonts w:ascii="TH SarabunPSK" w:hAnsi="TH SarabunPSK" w:cs="TH SarabunPSK"/>
                <w:sz w:val="32"/>
                <w:szCs w:val="32"/>
                <w:cs/>
              </w:rPr>
              <w:t>ที่เรียนตลอดหลักสูตร</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1</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rPr>
                <w:rFonts w:ascii="TH SarabunPSK" w:hAnsi="TH SarabunPSK" w:cs="TH SarabunPSK"/>
                <w:sz w:val="32"/>
                <w:szCs w:val="32"/>
              </w:rPr>
            </w:pPr>
            <w:r w:rsidRPr="00DF10D5">
              <w:rPr>
                <w:rFonts w:ascii="TH SarabunPSK" w:hAnsi="TH SarabunPSK" w:cs="TH SarabunPSK"/>
                <w:sz w:val="32"/>
                <w:szCs w:val="32"/>
                <w:cs/>
              </w:rPr>
              <w:t>รูปแบบของหลักสูตร</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1</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rPr>
                <w:rFonts w:ascii="TH SarabunPSK" w:hAnsi="TH SarabunPSK" w:cs="TH SarabunPSK"/>
                <w:sz w:val="32"/>
                <w:szCs w:val="32"/>
              </w:rPr>
            </w:pPr>
            <w:r w:rsidRPr="00DF10D5">
              <w:rPr>
                <w:rFonts w:ascii="TH SarabunPSK" w:hAnsi="TH SarabunPSK" w:cs="TH SarabunPSK"/>
                <w:sz w:val="32"/>
                <w:szCs w:val="32"/>
                <w:cs/>
              </w:rPr>
              <w:t>สถานภาพของหลักสูตรและการพิจารณาอนุมัติ/เห็นชอบหลักสูตร</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rPr>
                <w:rFonts w:ascii="TH SarabunPSK" w:hAnsi="TH SarabunPSK" w:cs="TH SarabunPSK"/>
                <w:sz w:val="32"/>
                <w:szCs w:val="32"/>
              </w:rPr>
            </w:pPr>
            <w:r w:rsidRPr="00DF10D5">
              <w:rPr>
                <w:rFonts w:ascii="TH SarabunPSK" w:hAnsi="TH SarabunPSK" w:cs="TH SarabunPSK"/>
                <w:sz w:val="32"/>
                <w:szCs w:val="32"/>
                <w:cs/>
              </w:rPr>
              <w:t>ความพร้อมในการเผยแพร่หลักสูตรที่มีคุณภาพและมาตรฐาน</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rPr>
                <w:rFonts w:ascii="TH SarabunPSK" w:hAnsi="TH SarabunPSK" w:cs="TH SarabunPSK"/>
                <w:sz w:val="32"/>
                <w:szCs w:val="32"/>
              </w:rPr>
            </w:pPr>
            <w:r w:rsidRPr="00DF10D5">
              <w:rPr>
                <w:rFonts w:ascii="TH SarabunPSK" w:hAnsi="TH SarabunPSK" w:cs="TH SarabunPSK"/>
                <w:sz w:val="32"/>
                <w:szCs w:val="32"/>
                <w:cs/>
              </w:rPr>
              <w:t>อาชีพที่สามารถประกอบได้หลังสำเร็จการศึกษา</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rPr>
                <w:rFonts w:ascii="TH SarabunPSK" w:hAnsi="TH SarabunPSK" w:cs="TH SarabunPSK"/>
                <w:sz w:val="32"/>
                <w:szCs w:val="32"/>
              </w:rPr>
            </w:pPr>
            <w:r w:rsidRPr="00DF10D5">
              <w:rPr>
                <w:rFonts w:ascii="TH SarabunPSK" w:hAnsi="TH SarabunPSK" w:cs="TH SarabunPSK"/>
                <w:sz w:val="32"/>
                <w:szCs w:val="32"/>
                <w:cs/>
              </w:rPr>
              <w:t>อาจารย์ผู้รับผิดชอบหลักสูตร</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rPr>
                <w:rFonts w:ascii="TH SarabunPSK" w:hAnsi="TH SarabunPSK" w:cs="TH SarabunPSK"/>
                <w:sz w:val="32"/>
                <w:szCs w:val="32"/>
              </w:rPr>
            </w:pPr>
            <w:r w:rsidRPr="00DF10D5">
              <w:rPr>
                <w:rFonts w:ascii="TH SarabunPSK" w:hAnsi="TH SarabunPSK" w:cs="TH SarabunPSK"/>
                <w:sz w:val="32"/>
                <w:szCs w:val="32"/>
                <w:cs/>
              </w:rPr>
              <w:t>สถานที่จัดการเรียนการสอน</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rPr>
                <w:rFonts w:ascii="TH SarabunPSK" w:hAnsi="TH SarabunPSK" w:cs="TH SarabunPSK"/>
                <w:sz w:val="32"/>
                <w:szCs w:val="32"/>
              </w:rPr>
            </w:pPr>
            <w:r w:rsidRPr="00DF10D5">
              <w:rPr>
                <w:rFonts w:ascii="TH SarabunPSK" w:hAnsi="TH SarabunPSK" w:cs="TH SarabunPSK"/>
                <w:sz w:val="32"/>
                <w:szCs w:val="32"/>
                <w:cs/>
              </w:rPr>
              <w:t>สถานการณ์ภายนอกหรือการพัฒนาที่จำเป็นต้องนำมาพิจารณาในการวางแผนหลักสูตร</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911AA7">
            <w:pPr>
              <w:rPr>
                <w:rFonts w:ascii="TH SarabunPSK" w:hAnsi="TH SarabunPSK" w:cs="TH SarabunPSK"/>
                <w:sz w:val="32"/>
                <w:szCs w:val="32"/>
              </w:rPr>
            </w:pPr>
            <w:r w:rsidRPr="00DF10D5">
              <w:rPr>
                <w:rFonts w:ascii="TH SarabunPSK" w:hAnsi="TH SarabunPSK" w:cs="TH SarabunPSK"/>
                <w:sz w:val="32"/>
                <w:szCs w:val="32"/>
                <w:cs/>
              </w:rPr>
              <w:t>ผลกระทบต่อการพัฒนาหลักสูตรและความเกี่ยวข้องกับ</w:t>
            </w:r>
            <w:proofErr w:type="spellStart"/>
            <w:r w:rsidRPr="00DF10D5">
              <w:rPr>
                <w:rFonts w:ascii="TH SarabunPSK" w:hAnsi="TH SarabunPSK" w:cs="TH SarabunPSK"/>
                <w:sz w:val="32"/>
                <w:szCs w:val="32"/>
                <w:cs/>
              </w:rPr>
              <w:t>พันธ</w:t>
            </w:r>
            <w:proofErr w:type="spellEnd"/>
            <w:r w:rsidRPr="00DF10D5">
              <w:rPr>
                <w:rFonts w:ascii="TH SarabunPSK" w:hAnsi="TH SarabunPSK" w:cs="TH SarabunPSK"/>
                <w:sz w:val="32"/>
                <w:szCs w:val="32"/>
                <w:cs/>
              </w:rPr>
              <w:t>กิจของ</w:t>
            </w:r>
            <w:r w:rsidR="00911AA7">
              <w:rPr>
                <w:rFonts w:ascii="TH SarabunPSK" w:hAnsi="TH SarabunPSK" w:cs="TH SarabunPSK" w:hint="cs"/>
                <w:sz w:val="32"/>
                <w:szCs w:val="32"/>
                <w:cs/>
              </w:rPr>
              <w:t>มหาวิทยาลัย</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3</w:t>
            </w:r>
          </w:p>
        </w:tc>
      </w:tr>
      <w:tr w:rsidR="0021057E" w:rsidRPr="00DF10D5" w:rsidTr="00581B2F">
        <w:trPr>
          <w:trHeight w:val="733"/>
        </w:trPr>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911AA7">
            <w:pPr>
              <w:rPr>
                <w:rFonts w:ascii="TH SarabunPSK" w:hAnsi="TH SarabunPSK" w:cs="TH SarabunPSK"/>
                <w:sz w:val="32"/>
                <w:szCs w:val="32"/>
              </w:rPr>
            </w:pPr>
            <w:r w:rsidRPr="00DF10D5">
              <w:rPr>
                <w:rFonts w:ascii="TH SarabunPSK" w:hAnsi="TH SarabunPSK" w:cs="TH SarabunPSK"/>
                <w:sz w:val="32"/>
                <w:szCs w:val="32"/>
                <w:cs/>
              </w:rPr>
              <w:t>ความสัมพันธ์กับหลักสูตรอื่นที่เปิดสอนในคณะ/ภาควิชาอื่นของ</w:t>
            </w:r>
            <w:r w:rsidR="00911AA7">
              <w:rPr>
                <w:rFonts w:ascii="TH SarabunPSK" w:hAnsi="TH SarabunPSK" w:cs="TH SarabunPSK" w:hint="cs"/>
                <w:sz w:val="32"/>
                <w:szCs w:val="32"/>
                <w:cs/>
              </w:rPr>
              <w:t>มหาวิทยาลัย</w:t>
            </w:r>
            <w:r w:rsidRPr="00DF10D5">
              <w:rPr>
                <w:rFonts w:ascii="TH SarabunPSK" w:hAnsi="TH SarabunPSK" w:cs="TH SarabunPSK"/>
                <w:sz w:val="32"/>
                <w:szCs w:val="32"/>
                <w:cs/>
              </w:rPr>
              <w:t xml:space="preserve">หลักสูตรที่นำมาใช้เป็นแนวทางในการพัฒนาหลักสูตร </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3</w:t>
            </w:r>
          </w:p>
        </w:tc>
      </w:tr>
      <w:tr w:rsidR="0021057E" w:rsidRPr="00DF10D5" w:rsidTr="00581B2F">
        <w:tc>
          <w:tcPr>
            <w:tcW w:w="8010" w:type="dxa"/>
            <w:gridSpan w:val="2"/>
          </w:tcPr>
          <w:p w:rsidR="0021057E" w:rsidRPr="00DF10D5" w:rsidRDefault="0021057E" w:rsidP="00D65609">
            <w:pPr>
              <w:tabs>
                <w:tab w:val="left" w:pos="907"/>
                <w:tab w:val="left" w:pos="1166"/>
                <w:tab w:val="left" w:pos="1440"/>
                <w:tab w:val="left" w:pos="1714"/>
                <w:tab w:val="left" w:pos="1987"/>
              </w:tabs>
              <w:ind w:right="-108"/>
              <w:rPr>
                <w:rFonts w:ascii="TH SarabunPSK" w:hAnsi="TH SarabunPSK" w:cs="TH SarabunPSK"/>
                <w:sz w:val="32"/>
                <w:szCs w:val="32"/>
                <w:cs/>
              </w:rPr>
            </w:pPr>
            <w:r w:rsidRPr="00DF10D5">
              <w:rPr>
                <w:rFonts w:ascii="TH SarabunPSK" w:eastAsia="BrowalliaNew-Bold" w:hAnsi="TH SarabunPSK" w:cs="TH SarabunPSK"/>
                <w:b/>
                <w:bCs/>
                <w:sz w:val="32"/>
                <w:szCs w:val="32"/>
                <w:cs/>
              </w:rPr>
              <w:t>หมวดที่ 2</w:t>
            </w:r>
            <w:r w:rsidRPr="00DF10D5">
              <w:rPr>
                <w:rFonts w:ascii="TH SarabunPSK" w:eastAsia="BrowalliaNew-Bold" w:hAnsi="TH SarabunPSK" w:cs="TH SarabunPSK"/>
                <w:sz w:val="32"/>
                <w:szCs w:val="32"/>
                <w:cs/>
              </w:rPr>
              <w:tab/>
            </w:r>
            <w:r w:rsidRPr="00DF10D5">
              <w:rPr>
                <w:rFonts w:ascii="TH SarabunPSK" w:eastAsia="BrowalliaNew-Bold" w:hAnsi="TH SarabunPSK" w:cs="TH SarabunPSK"/>
                <w:b/>
                <w:bCs/>
                <w:sz w:val="32"/>
                <w:szCs w:val="32"/>
                <w:cs/>
              </w:rPr>
              <w:t>ข้อมูลเฉพาะของหลักสูตร</w:t>
            </w:r>
            <w:r w:rsidR="00D65609" w:rsidRPr="00DF10D5">
              <w:rPr>
                <w:rFonts w:ascii="TH SarabunPSK" w:hAnsi="TH SarabunPSK" w:cs="TH SarabunPSK"/>
                <w:sz w:val="32"/>
                <w:szCs w:val="32"/>
                <w:cs/>
              </w:rPr>
              <w:t xml:space="preserve"> </w:t>
            </w:r>
          </w:p>
        </w:tc>
        <w:tc>
          <w:tcPr>
            <w:tcW w:w="450" w:type="dxa"/>
          </w:tcPr>
          <w:p w:rsidR="0021057E" w:rsidRPr="00DF10D5" w:rsidRDefault="0021057E"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6A2E56">
            <w:pPr>
              <w:rPr>
                <w:rFonts w:ascii="TH SarabunPSK" w:hAnsi="TH SarabunPSK" w:cs="TH SarabunPSK"/>
                <w:sz w:val="32"/>
                <w:szCs w:val="32"/>
                <w:cs/>
              </w:rPr>
            </w:pPr>
            <w:r w:rsidRPr="00DF10D5">
              <w:rPr>
                <w:rFonts w:ascii="TH SarabunPSK" w:eastAsia="BrowalliaNew-Bold" w:hAnsi="TH SarabunPSK" w:cs="TH SarabunPSK"/>
                <w:sz w:val="32"/>
                <w:szCs w:val="32"/>
                <w:cs/>
              </w:rPr>
              <w:t>ปรัชญา ความสำคัญ วัตถุประสงค์ของหลักสูตร และ</w:t>
            </w:r>
            <w:r w:rsidR="006A2E56" w:rsidRPr="00DF10D5">
              <w:rPr>
                <w:rFonts w:ascii="TH SarabunPSK" w:eastAsia="BrowalliaNew-Bold" w:hAnsi="TH SarabunPSK" w:cs="TH SarabunPSK"/>
                <w:sz w:val="32"/>
                <w:szCs w:val="32"/>
                <w:cs/>
              </w:rPr>
              <w:t>แผนพัฒนาปรับปรุง</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4</w:t>
            </w:r>
          </w:p>
        </w:tc>
      </w:tr>
      <w:tr w:rsidR="0021057E" w:rsidRPr="00DF10D5" w:rsidTr="00581B2F">
        <w:tc>
          <w:tcPr>
            <w:tcW w:w="8010" w:type="dxa"/>
            <w:gridSpan w:val="2"/>
          </w:tcPr>
          <w:p w:rsidR="0021057E" w:rsidRPr="00DF10D5" w:rsidRDefault="0021057E" w:rsidP="00D65609">
            <w:pPr>
              <w:tabs>
                <w:tab w:val="left" w:pos="907"/>
                <w:tab w:val="left" w:pos="1166"/>
                <w:tab w:val="left" w:pos="1440"/>
                <w:tab w:val="left" w:pos="1714"/>
                <w:tab w:val="left" w:pos="1987"/>
              </w:tabs>
              <w:ind w:right="-108"/>
              <w:rPr>
                <w:rFonts w:ascii="TH SarabunPSK" w:hAnsi="TH SarabunPSK" w:cs="TH SarabunPSK"/>
                <w:sz w:val="32"/>
                <w:szCs w:val="32"/>
                <w:cs/>
              </w:rPr>
            </w:pPr>
            <w:r w:rsidRPr="00DF10D5">
              <w:rPr>
                <w:rFonts w:ascii="TH SarabunPSK" w:eastAsia="BrowalliaNew-Bold" w:hAnsi="TH SarabunPSK" w:cs="TH SarabunPSK"/>
                <w:b/>
                <w:bCs/>
                <w:sz w:val="32"/>
                <w:szCs w:val="32"/>
                <w:cs/>
              </w:rPr>
              <w:t>หมวดที่ 3</w:t>
            </w:r>
            <w:r w:rsidRPr="00DF10D5">
              <w:rPr>
                <w:rFonts w:ascii="TH SarabunPSK" w:eastAsia="BrowalliaNew-Bold" w:hAnsi="TH SarabunPSK" w:cs="TH SarabunPSK"/>
                <w:sz w:val="32"/>
                <w:szCs w:val="32"/>
                <w:cs/>
              </w:rPr>
              <w:tab/>
            </w:r>
            <w:r w:rsidRPr="00DF10D5">
              <w:rPr>
                <w:rFonts w:ascii="TH SarabunPSK" w:eastAsia="BrowalliaNew-Bold" w:hAnsi="TH SarabunPSK" w:cs="TH SarabunPSK"/>
                <w:b/>
                <w:bCs/>
                <w:sz w:val="32"/>
                <w:szCs w:val="32"/>
                <w:cs/>
              </w:rPr>
              <w:t>ระบบการจัดการศึกษา การดำเนินการ และโครงสร้างของหลักสูตร</w:t>
            </w:r>
          </w:p>
        </w:tc>
        <w:tc>
          <w:tcPr>
            <w:tcW w:w="450" w:type="dxa"/>
          </w:tcPr>
          <w:p w:rsidR="0021057E" w:rsidRPr="00DF10D5" w:rsidRDefault="0021057E"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tabs>
                <w:tab w:val="left" w:pos="280"/>
                <w:tab w:val="left" w:pos="84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ระบบการจัดการศึกษา</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6</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21057E">
            <w:pPr>
              <w:tabs>
                <w:tab w:val="left" w:pos="280"/>
                <w:tab w:val="left" w:pos="84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การดำเนินการหลักสูตร</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6</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21057E">
            <w:pPr>
              <w:tabs>
                <w:tab w:val="left" w:pos="280"/>
                <w:tab w:val="left" w:pos="84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หลักสูตรและอาจารย์ผู้สอน</w:t>
            </w:r>
          </w:p>
        </w:tc>
        <w:tc>
          <w:tcPr>
            <w:tcW w:w="450" w:type="dxa"/>
          </w:tcPr>
          <w:p w:rsidR="0021057E" w:rsidRPr="00DF10D5" w:rsidRDefault="00DB3F2C"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8</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322DA0">
            <w:pPr>
              <w:tabs>
                <w:tab w:val="left" w:pos="280"/>
                <w:tab w:val="left" w:pos="84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 xml:space="preserve">องค์ประกอบเกี่ยวกับประสบการณ์ภาคสนาม (การฝึกงาน </w:t>
            </w:r>
            <w:proofErr w:type="spellStart"/>
            <w:r w:rsidRPr="00DF10D5">
              <w:rPr>
                <w:rFonts w:ascii="TH SarabunPSK" w:eastAsia="BrowalliaNew-Bold" w:hAnsi="TH SarabunPSK" w:cs="TH SarabunPSK"/>
                <w:sz w:val="32"/>
                <w:szCs w:val="32"/>
                <w:cs/>
              </w:rPr>
              <w:t>หรือสห</w:t>
            </w:r>
            <w:proofErr w:type="spellEnd"/>
            <w:r w:rsidRPr="00DF10D5">
              <w:rPr>
                <w:rFonts w:ascii="TH SarabunPSK" w:eastAsia="BrowalliaNew-Bold" w:hAnsi="TH SarabunPSK" w:cs="TH SarabunPSK"/>
                <w:sz w:val="32"/>
                <w:szCs w:val="32"/>
                <w:cs/>
              </w:rPr>
              <w:t>กิจศึกษา)</w:t>
            </w:r>
          </w:p>
        </w:tc>
        <w:tc>
          <w:tcPr>
            <w:tcW w:w="450" w:type="dxa"/>
          </w:tcPr>
          <w:p w:rsidR="0021057E" w:rsidRPr="00DF10D5" w:rsidRDefault="00DB3F2C" w:rsidP="0013238B">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1</w:t>
            </w:r>
            <w:r w:rsidR="0013238B">
              <w:rPr>
                <w:rFonts w:ascii="TH SarabunPSK" w:hAnsi="TH SarabunPSK" w:cs="TH SarabunPSK" w:hint="cs"/>
                <w:sz w:val="32"/>
                <w:szCs w:val="32"/>
                <w:cs/>
              </w:rPr>
              <w:t>7</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21057E">
            <w:pPr>
              <w:tabs>
                <w:tab w:val="left" w:pos="280"/>
                <w:tab w:val="left" w:pos="84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ข้อกำหนดเกี่ยวกับการทำโครงงานหรืองานวิจัย</w:t>
            </w:r>
          </w:p>
        </w:tc>
        <w:tc>
          <w:tcPr>
            <w:tcW w:w="450" w:type="dxa"/>
          </w:tcPr>
          <w:p w:rsidR="0021057E" w:rsidRPr="00DF10D5" w:rsidRDefault="00DB3F2C" w:rsidP="0013238B">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1</w:t>
            </w:r>
            <w:r w:rsidR="0013238B">
              <w:rPr>
                <w:rFonts w:ascii="TH SarabunPSK" w:hAnsi="TH SarabunPSK" w:cs="TH SarabunPSK" w:hint="cs"/>
                <w:sz w:val="32"/>
                <w:szCs w:val="32"/>
                <w:cs/>
              </w:rPr>
              <w:t>7</w:t>
            </w:r>
          </w:p>
        </w:tc>
      </w:tr>
      <w:tr w:rsidR="0021057E" w:rsidRPr="00DF10D5" w:rsidTr="00581B2F">
        <w:tc>
          <w:tcPr>
            <w:tcW w:w="8010" w:type="dxa"/>
            <w:gridSpan w:val="2"/>
          </w:tcPr>
          <w:p w:rsidR="0021057E" w:rsidRPr="00DF10D5" w:rsidRDefault="0021057E" w:rsidP="00D65609">
            <w:pPr>
              <w:tabs>
                <w:tab w:val="left" w:pos="907"/>
                <w:tab w:val="left" w:pos="1166"/>
                <w:tab w:val="left" w:pos="1440"/>
                <w:tab w:val="left" w:pos="1714"/>
                <w:tab w:val="left" w:pos="1987"/>
              </w:tabs>
              <w:ind w:right="-108"/>
              <w:rPr>
                <w:rFonts w:ascii="TH SarabunPSK" w:hAnsi="TH SarabunPSK" w:cs="TH SarabunPSK"/>
                <w:sz w:val="32"/>
                <w:szCs w:val="32"/>
                <w:cs/>
              </w:rPr>
            </w:pPr>
            <w:r w:rsidRPr="00DF10D5">
              <w:rPr>
                <w:rFonts w:ascii="TH SarabunPSK" w:eastAsia="BrowalliaNew-Bold" w:hAnsi="TH SarabunPSK" w:cs="TH SarabunPSK"/>
                <w:b/>
                <w:bCs/>
                <w:sz w:val="32"/>
                <w:szCs w:val="32"/>
                <w:cs/>
              </w:rPr>
              <w:t>หมวดที่ 4</w:t>
            </w:r>
            <w:r w:rsidRPr="00DF10D5">
              <w:rPr>
                <w:rFonts w:ascii="TH SarabunPSK" w:eastAsia="BrowalliaNew-Bold" w:hAnsi="TH SarabunPSK" w:cs="TH SarabunPSK"/>
                <w:sz w:val="32"/>
                <w:szCs w:val="32"/>
                <w:cs/>
              </w:rPr>
              <w:tab/>
            </w:r>
            <w:r w:rsidRPr="00DF10D5">
              <w:rPr>
                <w:rFonts w:ascii="TH SarabunPSK" w:eastAsia="BrowalliaNew-Bold" w:hAnsi="TH SarabunPSK" w:cs="TH SarabunPSK"/>
                <w:b/>
                <w:bCs/>
                <w:sz w:val="32"/>
                <w:szCs w:val="32"/>
                <w:cs/>
              </w:rPr>
              <w:t>ผลการเรียนรู้ กลยุทธ์การสอนและการประเมินผล</w:t>
            </w:r>
            <w:r w:rsidR="00D65609" w:rsidRPr="00DF10D5">
              <w:rPr>
                <w:rFonts w:ascii="TH SarabunPSK" w:eastAsia="BrowalliaNew-Bold" w:hAnsi="TH SarabunPSK" w:cs="TH SarabunPSK"/>
                <w:b/>
                <w:bCs/>
                <w:sz w:val="32"/>
                <w:szCs w:val="32"/>
                <w:cs/>
              </w:rPr>
              <w:t xml:space="preserve"> </w:t>
            </w:r>
          </w:p>
        </w:tc>
        <w:tc>
          <w:tcPr>
            <w:tcW w:w="450" w:type="dxa"/>
          </w:tcPr>
          <w:p w:rsidR="0021057E" w:rsidRPr="00DF10D5" w:rsidRDefault="0021057E" w:rsidP="00322DA0">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21057E">
            <w:pPr>
              <w:tabs>
                <w:tab w:val="left" w:pos="280"/>
                <w:tab w:val="left" w:pos="840"/>
              </w:tabs>
              <w:autoSpaceDE w:val="0"/>
              <w:autoSpaceDN w:val="0"/>
              <w:adjustRightInd w:val="0"/>
              <w:rPr>
                <w:rFonts w:ascii="TH SarabunPSK" w:eastAsia="BrowalliaNew-Bold" w:hAnsi="TH SarabunPSK" w:cs="TH SarabunPSK"/>
                <w:sz w:val="32"/>
                <w:szCs w:val="32"/>
                <w:cs/>
              </w:rPr>
            </w:pPr>
            <w:r w:rsidRPr="00DF10D5">
              <w:rPr>
                <w:rFonts w:ascii="TH SarabunPSK" w:eastAsia="BrowalliaNew-Bold" w:hAnsi="TH SarabunPSK" w:cs="TH SarabunPSK"/>
                <w:sz w:val="32"/>
                <w:szCs w:val="32"/>
                <w:cs/>
              </w:rPr>
              <w:t>การพัฒนาคุณลักษณะพิเศษของนิสิต</w:t>
            </w:r>
            <w:r w:rsidRPr="00DF10D5">
              <w:rPr>
                <w:rFonts w:ascii="TH SarabunPSK" w:eastAsia="BrowalliaNew-Bold" w:hAnsi="TH SarabunPSK" w:cs="TH SarabunPSK"/>
                <w:sz w:val="32"/>
                <w:szCs w:val="32"/>
                <w:cs/>
              </w:rPr>
              <w:tab/>
            </w:r>
            <w:r w:rsidRPr="00DF10D5">
              <w:rPr>
                <w:rFonts w:ascii="TH SarabunPSK" w:eastAsia="BrowalliaNew-Bold" w:hAnsi="TH SarabunPSK" w:cs="TH SarabunPSK"/>
                <w:sz w:val="32"/>
                <w:szCs w:val="32"/>
                <w:cs/>
              </w:rPr>
              <w:tab/>
            </w:r>
          </w:p>
        </w:tc>
        <w:tc>
          <w:tcPr>
            <w:tcW w:w="450" w:type="dxa"/>
          </w:tcPr>
          <w:p w:rsidR="0021057E" w:rsidRPr="00DF10D5" w:rsidRDefault="00DB3F2C" w:rsidP="0013238B">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1</w:t>
            </w:r>
            <w:r w:rsidR="0013238B">
              <w:rPr>
                <w:rFonts w:ascii="TH SarabunPSK" w:hAnsi="TH SarabunPSK" w:cs="TH SarabunPSK" w:hint="cs"/>
                <w:sz w:val="32"/>
                <w:szCs w:val="32"/>
                <w:cs/>
              </w:rPr>
              <w:t>8</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21057E">
            <w:pPr>
              <w:tabs>
                <w:tab w:val="left" w:pos="280"/>
                <w:tab w:val="left" w:pos="840"/>
              </w:tabs>
              <w:autoSpaceDE w:val="0"/>
              <w:autoSpaceDN w:val="0"/>
              <w:adjustRightInd w:val="0"/>
              <w:rPr>
                <w:rFonts w:ascii="TH SarabunPSK" w:eastAsia="BrowalliaNew-Bold" w:hAnsi="TH SarabunPSK" w:cs="TH SarabunPSK"/>
                <w:sz w:val="32"/>
                <w:szCs w:val="32"/>
                <w:cs/>
              </w:rPr>
            </w:pPr>
            <w:r w:rsidRPr="00DF10D5">
              <w:rPr>
                <w:rFonts w:ascii="TH SarabunPSK" w:eastAsia="BrowalliaNew-Bold" w:hAnsi="TH SarabunPSK" w:cs="TH SarabunPSK"/>
                <w:sz w:val="32"/>
                <w:szCs w:val="32"/>
                <w:cs/>
              </w:rPr>
              <w:t>การพัฒนาผลการเรียนรู้ในแต่ละด้าน</w:t>
            </w:r>
            <w:r w:rsidRPr="00DF10D5">
              <w:rPr>
                <w:rFonts w:ascii="TH SarabunPSK" w:eastAsia="BrowalliaNew-Bold" w:hAnsi="TH SarabunPSK" w:cs="TH SarabunPSK"/>
                <w:sz w:val="32"/>
                <w:szCs w:val="32"/>
                <w:cs/>
              </w:rPr>
              <w:tab/>
            </w:r>
            <w:r w:rsidRPr="00DF10D5">
              <w:rPr>
                <w:rFonts w:ascii="TH SarabunPSK" w:eastAsia="BrowalliaNew-Bold" w:hAnsi="TH SarabunPSK" w:cs="TH SarabunPSK"/>
                <w:sz w:val="32"/>
                <w:szCs w:val="32"/>
                <w:cs/>
              </w:rPr>
              <w:tab/>
            </w:r>
          </w:p>
        </w:tc>
        <w:tc>
          <w:tcPr>
            <w:tcW w:w="450" w:type="dxa"/>
          </w:tcPr>
          <w:p w:rsidR="0021057E" w:rsidRPr="00DF10D5" w:rsidRDefault="00DB3F2C" w:rsidP="0013238B">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1</w:t>
            </w:r>
            <w:r w:rsidR="0013238B">
              <w:rPr>
                <w:rFonts w:ascii="TH SarabunPSK" w:hAnsi="TH SarabunPSK" w:cs="TH SarabunPSK" w:hint="cs"/>
                <w:sz w:val="32"/>
                <w:szCs w:val="32"/>
                <w:cs/>
              </w:rPr>
              <w:t>9</w:t>
            </w:r>
          </w:p>
        </w:tc>
      </w:tr>
      <w:tr w:rsidR="0021057E" w:rsidRPr="00DF10D5" w:rsidTr="00581B2F">
        <w:tc>
          <w:tcPr>
            <w:tcW w:w="810" w:type="dxa"/>
          </w:tcPr>
          <w:p w:rsidR="0021057E" w:rsidRPr="00DF10D5" w:rsidRDefault="0021057E" w:rsidP="00322DA0">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21057E">
            <w:pPr>
              <w:tabs>
                <w:tab w:val="left" w:pos="280"/>
                <w:tab w:val="left" w:pos="84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แผนที่แสดงการกระจายความรับผิดชอบมาตรฐานผลการเรียนรู้จากหลักสูตร</w:t>
            </w:r>
          </w:p>
          <w:p w:rsidR="0021057E" w:rsidRPr="00DF10D5" w:rsidRDefault="0021057E" w:rsidP="0021057E">
            <w:pPr>
              <w:tabs>
                <w:tab w:val="left" w:pos="280"/>
                <w:tab w:val="left" w:pos="840"/>
              </w:tabs>
              <w:autoSpaceDE w:val="0"/>
              <w:autoSpaceDN w:val="0"/>
              <w:adjustRightInd w:val="0"/>
              <w:rPr>
                <w:rFonts w:ascii="TH SarabunPSK" w:eastAsia="BrowalliaNew-Bold" w:hAnsi="TH SarabunPSK" w:cs="TH SarabunPSK"/>
                <w:sz w:val="32"/>
                <w:szCs w:val="32"/>
                <w:cs/>
              </w:rPr>
            </w:pPr>
            <w:r w:rsidRPr="00DF10D5">
              <w:rPr>
                <w:rFonts w:ascii="TH SarabunPSK" w:eastAsia="BrowalliaNew-Bold" w:hAnsi="TH SarabunPSK" w:cs="TH SarabunPSK"/>
                <w:sz w:val="32"/>
                <w:szCs w:val="32"/>
                <w:cs/>
              </w:rPr>
              <w:t xml:space="preserve">สู่รายวิชา </w:t>
            </w:r>
            <w:r w:rsidRPr="00DF10D5">
              <w:rPr>
                <w:rFonts w:ascii="TH SarabunPSK" w:eastAsia="BrowalliaNew-Bold" w:hAnsi="TH SarabunPSK" w:cs="TH SarabunPSK"/>
                <w:sz w:val="32"/>
                <w:szCs w:val="32"/>
              </w:rPr>
              <w:t>(Curriculum Mapping)</w:t>
            </w:r>
          </w:p>
        </w:tc>
        <w:tc>
          <w:tcPr>
            <w:tcW w:w="450" w:type="dxa"/>
          </w:tcPr>
          <w:p w:rsidR="0021057E" w:rsidRPr="00DF10D5" w:rsidRDefault="00DB3F2C" w:rsidP="0013238B">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13238B">
              <w:rPr>
                <w:rFonts w:ascii="TH SarabunPSK" w:hAnsi="TH SarabunPSK" w:cs="TH SarabunPSK" w:hint="cs"/>
                <w:sz w:val="32"/>
                <w:szCs w:val="32"/>
                <w:cs/>
              </w:rPr>
              <w:t>2</w:t>
            </w:r>
          </w:p>
        </w:tc>
      </w:tr>
    </w:tbl>
    <w:p w:rsidR="0021057E" w:rsidRPr="00DF10D5" w:rsidRDefault="0021057E" w:rsidP="0021057E">
      <w:pPr>
        <w:tabs>
          <w:tab w:val="left" w:pos="907"/>
          <w:tab w:val="left" w:pos="3555"/>
        </w:tabs>
        <w:jc w:val="center"/>
        <w:rPr>
          <w:rFonts w:ascii="TH SarabunPSK" w:hAnsi="TH SarabunPSK" w:cs="TH SarabunPSK"/>
          <w:b/>
          <w:bCs/>
          <w:sz w:val="40"/>
          <w:szCs w:val="40"/>
          <w:cs/>
        </w:rPr>
      </w:pPr>
      <w:r w:rsidRPr="00DF10D5">
        <w:rPr>
          <w:rFonts w:ascii="TH SarabunPSK" w:hAnsi="TH SarabunPSK" w:cs="TH SarabunPSK"/>
        </w:rPr>
        <w:br w:type="page"/>
      </w:r>
      <w:r w:rsidRPr="00DF10D5">
        <w:rPr>
          <w:rFonts w:ascii="TH SarabunPSK" w:hAnsi="TH SarabunPSK" w:cs="TH SarabunPSK"/>
          <w:b/>
          <w:bCs/>
          <w:sz w:val="40"/>
          <w:szCs w:val="40"/>
          <w:cs/>
        </w:rPr>
        <w:lastRenderedPageBreak/>
        <w:t>สารบัญ (ต่อ)</w:t>
      </w:r>
    </w:p>
    <w:p w:rsidR="0021057E" w:rsidRPr="00DF10D5" w:rsidRDefault="0021057E" w:rsidP="005C0C03">
      <w:pPr>
        <w:tabs>
          <w:tab w:val="left" w:pos="907"/>
          <w:tab w:val="left" w:pos="1166"/>
          <w:tab w:val="left" w:pos="1440"/>
          <w:tab w:val="left" w:pos="1714"/>
          <w:tab w:val="left" w:pos="1987"/>
        </w:tabs>
        <w:rPr>
          <w:rFonts w:ascii="TH SarabunPSK" w:hAnsi="TH SarabunPSK" w:cs="TH SarabunPSK"/>
          <w:b/>
          <w:bCs/>
          <w:sz w:val="32"/>
          <w:szCs w:val="32"/>
        </w:rPr>
      </w:pPr>
    </w:p>
    <w:tbl>
      <w:tblPr>
        <w:tblW w:w="8460" w:type="dxa"/>
        <w:tblInd w:w="108" w:type="dxa"/>
        <w:tblLayout w:type="fixed"/>
        <w:tblLook w:val="04A0" w:firstRow="1" w:lastRow="0" w:firstColumn="1" w:lastColumn="0" w:noHBand="0" w:noVBand="1"/>
      </w:tblPr>
      <w:tblGrid>
        <w:gridCol w:w="810"/>
        <w:gridCol w:w="7200"/>
        <w:gridCol w:w="450"/>
      </w:tblGrid>
      <w:tr w:rsidR="0021057E" w:rsidRPr="00DF10D5" w:rsidTr="00581B2F">
        <w:tc>
          <w:tcPr>
            <w:tcW w:w="8010" w:type="dxa"/>
            <w:gridSpan w:val="2"/>
          </w:tcPr>
          <w:p w:rsidR="0021057E" w:rsidRPr="00DF10D5" w:rsidRDefault="0021057E" w:rsidP="005C0C03">
            <w:pPr>
              <w:tabs>
                <w:tab w:val="left" w:pos="907"/>
                <w:tab w:val="left" w:pos="1166"/>
                <w:tab w:val="left" w:pos="1440"/>
                <w:tab w:val="left" w:pos="1714"/>
                <w:tab w:val="left" w:pos="1987"/>
              </w:tabs>
              <w:ind w:right="-108"/>
              <w:jc w:val="thaiDistribute"/>
              <w:rPr>
                <w:rFonts w:ascii="TH SarabunPSK" w:hAnsi="TH SarabunPSK" w:cs="TH SarabunPSK"/>
                <w:sz w:val="32"/>
                <w:szCs w:val="32"/>
              </w:rPr>
            </w:pPr>
          </w:p>
        </w:tc>
        <w:tc>
          <w:tcPr>
            <w:tcW w:w="450" w:type="dxa"/>
          </w:tcPr>
          <w:p w:rsidR="0021057E" w:rsidRPr="00DF10D5" w:rsidRDefault="0021057E" w:rsidP="005C0C03">
            <w:pPr>
              <w:tabs>
                <w:tab w:val="left" w:pos="907"/>
                <w:tab w:val="left" w:pos="1166"/>
                <w:tab w:val="left" w:pos="1440"/>
                <w:tab w:val="left" w:pos="1714"/>
                <w:tab w:val="left" w:pos="1987"/>
              </w:tabs>
              <w:ind w:right="-108" w:hanging="108"/>
              <w:jc w:val="center"/>
              <w:rPr>
                <w:rFonts w:ascii="TH SarabunPSK" w:hAnsi="TH SarabunPSK" w:cs="TH SarabunPSK"/>
                <w:sz w:val="32"/>
                <w:szCs w:val="32"/>
              </w:rPr>
            </w:pPr>
            <w:r w:rsidRPr="00DF10D5">
              <w:rPr>
                <w:rFonts w:ascii="TH SarabunPSK" w:hAnsi="TH SarabunPSK" w:cs="TH SarabunPSK"/>
                <w:sz w:val="32"/>
                <w:szCs w:val="32"/>
                <w:cs/>
              </w:rPr>
              <w:t>หน้า</w:t>
            </w:r>
          </w:p>
        </w:tc>
      </w:tr>
      <w:tr w:rsidR="0021057E" w:rsidRPr="00DF10D5" w:rsidTr="00581B2F">
        <w:tc>
          <w:tcPr>
            <w:tcW w:w="8010" w:type="dxa"/>
            <w:gridSpan w:val="2"/>
          </w:tcPr>
          <w:p w:rsidR="0021057E" w:rsidRPr="00DF10D5" w:rsidRDefault="0021057E" w:rsidP="00D65609">
            <w:pPr>
              <w:tabs>
                <w:tab w:val="left" w:pos="907"/>
                <w:tab w:val="left" w:pos="1166"/>
                <w:tab w:val="left" w:pos="1440"/>
                <w:tab w:val="left" w:pos="1714"/>
                <w:tab w:val="left" w:pos="1987"/>
              </w:tabs>
              <w:ind w:right="-108"/>
              <w:rPr>
                <w:rFonts w:ascii="TH SarabunPSK" w:hAnsi="TH SarabunPSK" w:cs="TH SarabunPSK"/>
                <w:sz w:val="32"/>
                <w:szCs w:val="32"/>
                <w:cs/>
              </w:rPr>
            </w:pPr>
            <w:r w:rsidRPr="00DF10D5">
              <w:rPr>
                <w:rFonts w:ascii="TH SarabunPSK" w:eastAsia="BrowalliaNew-Bold" w:hAnsi="TH SarabunPSK" w:cs="TH SarabunPSK"/>
                <w:b/>
                <w:bCs/>
                <w:sz w:val="32"/>
                <w:szCs w:val="32"/>
                <w:cs/>
              </w:rPr>
              <w:t>หมวดที่ 5</w:t>
            </w:r>
            <w:r w:rsidRPr="00DF10D5">
              <w:rPr>
                <w:rFonts w:ascii="TH SarabunPSK" w:eastAsia="BrowalliaNew-Bold" w:hAnsi="TH SarabunPSK" w:cs="TH SarabunPSK"/>
                <w:b/>
                <w:bCs/>
                <w:sz w:val="32"/>
                <w:szCs w:val="32"/>
                <w:cs/>
              </w:rPr>
              <w:tab/>
              <w:t>หลักเกณฑ์ในการประเมินผลนิสิต</w:t>
            </w:r>
          </w:p>
        </w:tc>
        <w:tc>
          <w:tcPr>
            <w:tcW w:w="450" w:type="dxa"/>
          </w:tcPr>
          <w:p w:rsidR="0021057E" w:rsidRPr="00DF10D5" w:rsidRDefault="0021057E" w:rsidP="005C0C03">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กฎ ระเบียบ หรือหลักเกณฑ์ในการให้ระดับคะแนน (เกรด)</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2</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กระบวนการทวนสอบมาตรฐานผลสัมฤทธิ์ของนิสิต</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2</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6A2E56">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เกณฑ์การสำเร็จการศึกษา</w:t>
            </w:r>
            <w:r w:rsidR="006A2E56">
              <w:rPr>
                <w:rFonts w:ascii="TH SarabunPSK" w:eastAsia="BrowalliaNew-Bold" w:hAnsi="TH SarabunPSK" w:cs="TH SarabunPSK" w:hint="cs"/>
                <w:sz w:val="32"/>
                <w:szCs w:val="32"/>
                <w:cs/>
              </w:rPr>
              <w:t>ตาม</w:t>
            </w:r>
            <w:r w:rsidRPr="00DF10D5">
              <w:rPr>
                <w:rFonts w:ascii="TH SarabunPSK" w:eastAsia="BrowalliaNew-Bold" w:hAnsi="TH SarabunPSK" w:cs="TH SarabunPSK"/>
                <w:sz w:val="32"/>
                <w:szCs w:val="32"/>
                <w:cs/>
              </w:rPr>
              <w:t>หลักสูตร</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2</w:t>
            </w:r>
          </w:p>
        </w:tc>
      </w:tr>
      <w:tr w:rsidR="0021057E" w:rsidRPr="00DF10D5" w:rsidTr="00581B2F">
        <w:tc>
          <w:tcPr>
            <w:tcW w:w="8010" w:type="dxa"/>
            <w:gridSpan w:val="2"/>
          </w:tcPr>
          <w:p w:rsidR="0021057E" w:rsidRPr="00DF10D5" w:rsidRDefault="0021057E" w:rsidP="00D65609">
            <w:pPr>
              <w:tabs>
                <w:tab w:val="left" w:pos="907"/>
                <w:tab w:val="left" w:pos="1166"/>
                <w:tab w:val="left" w:pos="1440"/>
                <w:tab w:val="left" w:pos="1714"/>
                <w:tab w:val="left" w:pos="1987"/>
              </w:tabs>
              <w:ind w:right="-108"/>
              <w:rPr>
                <w:rFonts w:ascii="TH SarabunPSK" w:hAnsi="TH SarabunPSK" w:cs="TH SarabunPSK"/>
                <w:sz w:val="32"/>
                <w:szCs w:val="32"/>
                <w:cs/>
              </w:rPr>
            </w:pPr>
            <w:r w:rsidRPr="00DF10D5">
              <w:rPr>
                <w:rFonts w:ascii="TH SarabunPSK" w:eastAsia="BrowalliaNew-Bold" w:hAnsi="TH SarabunPSK" w:cs="TH SarabunPSK"/>
                <w:b/>
                <w:bCs/>
                <w:sz w:val="32"/>
                <w:szCs w:val="32"/>
                <w:cs/>
              </w:rPr>
              <w:t>หมวดที่ 6</w:t>
            </w:r>
            <w:r w:rsidRPr="00DF10D5">
              <w:rPr>
                <w:rFonts w:ascii="TH SarabunPSK" w:eastAsia="BrowalliaNew-Bold" w:hAnsi="TH SarabunPSK" w:cs="TH SarabunPSK"/>
                <w:b/>
                <w:bCs/>
                <w:sz w:val="32"/>
                <w:szCs w:val="32"/>
                <w:cs/>
              </w:rPr>
              <w:tab/>
              <w:t>การพัฒนาคณาจารย์</w:t>
            </w:r>
          </w:p>
        </w:tc>
        <w:tc>
          <w:tcPr>
            <w:tcW w:w="450" w:type="dxa"/>
          </w:tcPr>
          <w:p w:rsidR="0021057E" w:rsidRPr="00DF10D5" w:rsidRDefault="0021057E" w:rsidP="005C0C03">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การเตรียมการสำหรับอาจารย์ใหม่</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2</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การพัฒนาความรู้และทักษะให้แก่คณาจารย์</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2</w:t>
            </w:r>
          </w:p>
        </w:tc>
      </w:tr>
      <w:tr w:rsidR="0021057E" w:rsidRPr="00DF10D5" w:rsidTr="00581B2F">
        <w:tc>
          <w:tcPr>
            <w:tcW w:w="8010" w:type="dxa"/>
            <w:gridSpan w:val="2"/>
          </w:tcPr>
          <w:p w:rsidR="0021057E" w:rsidRPr="00DF10D5" w:rsidRDefault="0021057E" w:rsidP="00D65609">
            <w:pPr>
              <w:tabs>
                <w:tab w:val="left" w:pos="907"/>
                <w:tab w:val="left" w:pos="1166"/>
                <w:tab w:val="left" w:pos="1440"/>
                <w:tab w:val="left" w:pos="1714"/>
                <w:tab w:val="left" w:pos="1987"/>
              </w:tabs>
              <w:ind w:right="-108"/>
              <w:rPr>
                <w:rFonts w:ascii="TH SarabunPSK" w:hAnsi="TH SarabunPSK" w:cs="TH SarabunPSK"/>
                <w:sz w:val="32"/>
                <w:szCs w:val="32"/>
                <w:cs/>
              </w:rPr>
            </w:pPr>
            <w:r w:rsidRPr="00DF10D5">
              <w:rPr>
                <w:rFonts w:ascii="TH SarabunPSK" w:eastAsia="BrowalliaNew-Bold" w:hAnsi="TH SarabunPSK" w:cs="TH SarabunPSK"/>
                <w:b/>
                <w:bCs/>
                <w:sz w:val="32"/>
                <w:szCs w:val="32"/>
                <w:cs/>
              </w:rPr>
              <w:t>หมวดที่ 7</w:t>
            </w:r>
            <w:r w:rsidRPr="00DF10D5">
              <w:rPr>
                <w:rFonts w:ascii="TH SarabunPSK" w:eastAsia="BrowalliaNew-Bold" w:hAnsi="TH SarabunPSK" w:cs="TH SarabunPSK"/>
                <w:b/>
                <w:bCs/>
                <w:sz w:val="32"/>
                <w:szCs w:val="32"/>
                <w:cs/>
              </w:rPr>
              <w:tab/>
              <w:t>การประกันคุณภาพหลักสูตร</w:t>
            </w:r>
          </w:p>
        </w:tc>
        <w:tc>
          <w:tcPr>
            <w:tcW w:w="450" w:type="dxa"/>
          </w:tcPr>
          <w:p w:rsidR="0021057E" w:rsidRPr="00DF10D5" w:rsidRDefault="0021057E" w:rsidP="005C0C03">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การบริหารหลักสูตร</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3</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การบริหารทรัพยากรการเรียนการสอน</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3</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การบริหารคณาจารย์</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4</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การบริหารบุคลากรสนับสนุนการเรียนการสอน</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4</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การสนับสนุนและการให้คำแนะนำนิสิต</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4</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ความต้องการของตลาดแรงงาน สังคม และ/หรือความพึงพอใจของผู้ใช้บัณฑิต</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4</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40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ตัวบ่งชี้ผลการดำเนินงาน</w:t>
            </w:r>
            <w:r w:rsidR="004303F1">
              <w:rPr>
                <w:rFonts w:ascii="TH SarabunPSK" w:eastAsia="BrowalliaNew-Bold" w:hAnsi="TH SarabunPSK" w:cs="TH SarabunPSK"/>
                <w:sz w:val="32"/>
                <w:szCs w:val="32"/>
              </w:rPr>
              <w:t xml:space="preserve"> (Key Performance Indicators)</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4</w:t>
            </w:r>
          </w:p>
        </w:tc>
      </w:tr>
      <w:tr w:rsidR="0021057E" w:rsidRPr="00DF10D5" w:rsidTr="00581B2F">
        <w:tc>
          <w:tcPr>
            <w:tcW w:w="8010" w:type="dxa"/>
            <w:gridSpan w:val="2"/>
          </w:tcPr>
          <w:p w:rsidR="0021057E" w:rsidRPr="00DF10D5" w:rsidRDefault="0021057E" w:rsidP="00D65609">
            <w:pPr>
              <w:tabs>
                <w:tab w:val="left" w:pos="907"/>
                <w:tab w:val="left" w:pos="1166"/>
                <w:tab w:val="left" w:pos="1440"/>
                <w:tab w:val="left" w:pos="1714"/>
                <w:tab w:val="left" w:pos="1987"/>
              </w:tabs>
              <w:ind w:right="-108"/>
              <w:rPr>
                <w:rFonts w:ascii="TH SarabunPSK" w:hAnsi="TH SarabunPSK" w:cs="TH SarabunPSK"/>
                <w:sz w:val="32"/>
                <w:szCs w:val="32"/>
                <w:cs/>
              </w:rPr>
            </w:pPr>
            <w:r w:rsidRPr="00DF10D5">
              <w:rPr>
                <w:rFonts w:ascii="TH SarabunPSK" w:eastAsia="BrowalliaNew-Bold" w:hAnsi="TH SarabunPSK" w:cs="TH SarabunPSK"/>
                <w:b/>
                <w:bCs/>
                <w:sz w:val="32"/>
                <w:szCs w:val="32"/>
                <w:cs/>
              </w:rPr>
              <w:t>หมวดที่ 8</w:t>
            </w:r>
            <w:r w:rsidRPr="00DF10D5">
              <w:rPr>
                <w:rFonts w:ascii="TH SarabunPSK" w:eastAsia="BrowalliaNew-Bold" w:hAnsi="TH SarabunPSK" w:cs="TH SarabunPSK"/>
                <w:b/>
                <w:bCs/>
                <w:sz w:val="32"/>
                <w:szCs w:val="32"/>
                <w:cs/>
              </w:rPr>
              <w:tab/>
              <w:t>การประเมินและการปรับปรุงการดำเนินการของหลักสูตร</w:t>
            </w:r>
          </w:p>
        </w:tc>
        <w:tc>
          <w:tcPr>
            <w:tcW w:w="450" w:type="dxa"/>
          </w:tcPr>
          <w:p w:rsidR="0021057E" w:rsidRPr="00DF10D5" w:rsidRDefault="0021057E" w:rsidP="005C0C03">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การประเมินประสิทธิผลของการสอน</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5</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การประเมินหลักสูตรในภาพรวม</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5</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การประเมินผลการดำเนินงานตามรายละเอียดหลักสูตร</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5</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s>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sz w:val="32"/>
                <w:szCs w:val="32"/>
                <w:cs/>
              </w:rPr>
              <w:t>การทบทวนผลการประเมินและการวางแผนปรับปรุง</w:t>
            </w:r>
            <w:r w:rsidRPr="00DF10D5">
              <w:rPr>
                <w:rFonts w:ascii="TH SarabunPSK" w:eastAsia="BrowalliaNew-Bold" w:hAnsi="TH SarabunPSK" w:cs="TH SarabunPSK"/>
                <w:b/>
                <w:bCs/>
                <w:sz w:val="32"/>
                <w:szCs w:val="32"/>
                <w:cs/>
              </w:rPr>
              <w:tab/>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5</w:t>
            </w:r>
          </w:p>
        </w:tc>
      </w:tr>
      <w:tr w:rsidR="0021057E" w:rsidRPr="00DF10D5" w:rsidTr="00581B2F">
        <w:tc>
          <w:tcPr>
            <w:tcW w:w="8010" w:type="dxa"/>
            <w:gridSpan w:val="2"/>
          </w:tcPr>
          <w:p w:rsidR="0021057E" w:rsidRPr="00DF10D5" w:rsidRDefault="0021057E" w:rsidP="00D65609">
            <w:pPr>
              <w:tabs>
                <w:tab w:val="left" w:pos="907"/>
                <w:tab w:val="left" w:pos="1166"/>
                <w:tab w:val="left" w:pos="1440"/>
                <w:tab w:val="left" w:pos="1714"/>
                <w:tab w:val="left" w:pos="1987"/>
              </w:tabs>
              <w:ind w:right="-108"/>
              <w:rPr>
                <w:rFonts w:ascii="TH SarabunPSK" w:hAnsi="TH SarabunPSK" w:cs="TH SarabunPSK"/>
                <w:sz w:val="32"/>
                <w:szCs w:val="32"/>
                <w:cs/>
              </w:rPr>
            </w:pPr>
            <w:r w:rsidRPr="00DF10D5">
              <w:rPr>
                <w:rFonts w:ascii="TH SarabunPSK" w:eastAsia="BrowalliaNew-Bold" w:hAnsi="TH SarabunPSK" w:cs="TH SarabunPSK"/>
                <w:b/>
                <w:bCs/>
                <w:sz w:val="32"/>
                <w:szCs w:val="32"/>
                <w:cs/>
              </w:rPr>
              <w:t>ภาคผนวก</w:t>
            </w:r>
          </w:p>
        </w:tc>
        <w:tc>
          <w:tcPr>
            <w:tcW w:w="450" w:type="dxa"/>
          </w:tcPr>
          <w:p w:rsidR="0021057E" w:rsidRPr="00DF10D5" w:rsidRDefault="0021057E" w:rsidP="005C0C03">
            <w:pPr>
              <w:tabs>
                <w:tab w:val="left" w:pos="907"/>
                <w:tab w:val="left" w:pos="1166"/>
                <w:tab w:val="left" w:pos="1440"/>
                <w:tab w:val="left" w:pos="1714"/>
                <w:tab w:val="left" w:pos="1987"/>
              </w:tabs>
              <w:ind w:right="-108"/>
              <w:jc w:val="center"/>
              <w:rPr>
                <w:rFonts w:ascii="TH SarabunPSK" w:hAnsi="TH SarabunPSK" w:cs="TH SarabunPSK"/>
                <w:sz w:val="32"/>
                <w:szCs w:val="32"/>
                <w:cs/>
              </w:rPr>
            </w:pP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autoSpaceDE w:val="0"/>
              <w:autoSpaceDN w:val="0"/>
              <w:adjustRightInd w:val="0"/>
              <w:ind w:right="-1234"/>
              <w:rPr>
                <w:rFonts w:ascii="TH SarabunPSK" w:eastAsia="BrowalliaNew-Bold" w:hAnsi="TH SarabunPSK" w:cs="TH SarabunPSK"/>
                <w:sz w:val="32"/>
                <w:szCs w:val="32"/>
                <w:cs/>
              </w:rPr>
            </w:pPr>
            <w:r w:rsidRPr="00DF10D5">
              <w:rPr>
                <w:rFonts w:ascii="TH SarabunPSK" w:eastAsia="BrowalliaNew-Bold" w:hAnsi="TH SarabunPSK" w:cs="TH SarabunPSK"/>
                <w:sz w:val="32"/>
                <w:szCs w:val="32"/>
                <w:cs/>
              </w:rPr>
              <w:t>เอกสารแนบหมายเลข 1</w:t>
            </w:r>
            <w:r w:rsidRPr="00DF10D5">
              <w:rPr>
                <w:rFonts w:ascii="TH SarabunPSK" w:eastAsia="BrowalliaNew-Bold" w:hAnsi="TH SarabunPSK" w:cs="TH SarabunPSK"/>
                <w:sz w:val="32"/>
                <w:szCs w:val="32"/>
                <w:cs/>
              </w:rPr>
              <w:tab/>
            </w:r>
            <w:r w:rsidR="00D37CF8" w:rsidRPr="00DF10D5">
              <w:rPr>
                <w:rFonts w:ascii="TH SarabunPSK" w:eastAsia="BrowalliaNew-Bold" w:hAnsi="TH SarabunPSK" w:cs="TH SarabunPSK"/>
                <w:sz w:val="32"/>
                <w:szCs w:val="32"/>
                <w:cs/>
              </w:rPr>
              <w:t xml:space="preserve"> </w:t>
            </w:r>
            <w:r w:rsidRPr="00DF10D5">
              <w:rPr>
                <w:rFonts w:ascii="TH SarabunPSK" w:eastAsia="BrowalliaNew-Bold" w:hAnsi="TH SarabunPSK" w:cs="TH SarabunPSK"/>
                <w:sz w:val="32"/>
                <w:szCs w:val="32"/>
                <w:cs/>
              </w:rPr>
              <w:t>คำอธิบายรายวิชา</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2</w:t>
            </w:r>
            <w:r w:rsidR="00392073">
              <w:rPr>
                <w:rFonts w:ascii="TH SarabunPSK" w:hAnsi="TH SarabunPSK" w:cs="TH SarabunPSK" w:hint="cs"/>
                <w:sz w:val="32"/>
                <w:szCs w:val="32"/>
                <w:cs/>
              </w:rPr>
              <w:t>7</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21057E" w:rsidRPr="00DF10D5" w:rsidRDefault="0021057E" w:rsidP="005C0C03">
            <w:pPr>
              <w:tabs>
                <w:tab w:val="left" w:pos="280"/>
                <w:tab w:val="left" w:pos="840"/>
                <w:tab w:val="left" w:pos="1680"/>
                <w:tab w:val="left" w:pos="2240"/>
                <w:tab w:val="left" w:pos="3240"/>
              </w:tabs>
              <w:autoSpaceDE w:val="0"/>
              <w:autoSpaceDN w:val="0"/>
              <w:adjustRightInd w:val="0"/>
              <w:rPr>
                <w:rFonts w:ascii="TH SarabunPSK" w:eastAsia="BrowalliaNew-Bold" w:hAnsi="TH SarabunPSK" w:cs="TH SarabunPSK"/>
                <w:sz w:val="32"/>
                <w:szCs w:val="32"/>
              </w:rPr>
            </w:pPr>
            <w:r w:rsidRPr="00DF10D5">
              <w:rPr>
                <w:rFonts w:ascii="TH SarabunPSK" w:hAnsi="TH SarabunPSK" w:cs="TH SarabunPSK"/>
                <w:sz w:val="32"/>
                <w:szCs w:val="32"/>
                <w:cs/>
              </w:rPr>
              <w:t xml:space="preserve">เอกสารแนบหมายเลข </w:t>
            </w:r>
            <w:r w:rsidR="00054D62">
              <w:rPr>
                <w:rFonts w:ascii="TH SarabunPSK" w:eastAsia="BrowalliaNew-Bold" w:hAnsi="TH SarabunPSK" w:cs="TH SarabunPSK"/>
                <w:sz w:val="32"/>
                <w:szCs w:val="32"/>
              </w:rPr>
              <w:t>2</w:t>
            </w:r>
            <w:r w:rsidRPr="00DF10D5">
              <w:rPr>
                <w:rFonts w:ascii="TH SarabunPSK" w:eastAsia="BrowalliaNew-Bold" w:hAnsi="TH SarabunPSK" w:cs="TH SarabunPSK"/>
                <w:sz w:val="32"/>
                <w:szCs w:val="32"/>
                <w:cs/>
              </w:rPr>
              <w:tab/>
              <w:t>แผนที่แสดงการกระจายความรับผิดชอบผลการเรียนรู้</w:t>
            </w:r>
          </w:p>
          <w:p w:rsidR="0021057E" w:rsidRPr="00DF10D5" w:rsidRDefault="0021057E" w:rsidP="005C0C03">
            <w:pPr>
              <w:tabs>
                <w:tab w:val="left" w:pos="280"/>
                <w:tab w:val="left" w:pos="840"/>
                <w:tab w:val="left" w:pos="1680"/>
                <w:tab w:val="left" w:pos="2240"/>
                <w:tab w:val="left" w:pos="3240"/>
              </w:tabs>
              <w:autoSpaceDE w:val="0"/>
              <w:autoSpaceDN w:val="0"/>
              <w:adjustRightInd w:val="0"/>
              <w:rPr>
                <w:rFonts w:ascii="TH SarabunPSK" w:eastAsia="BrowalliaNew-Bold" w:hAnsi="TH SarabunPSK" w:cs="TH SarabunPSK"/>
                <w:sz w:val="32"/>
                <w:szCs w:val="32"/>
                <w:cs/>
              </w:rPr>
            </w:pPr>
            <w:r w:rsidRPr="00DF10D5">
              <w:rPr>
                <w:rFonts w:ascii="TH SarabunPSK" w:eastAsia="BrowalliaNew-Bold" w:hAnsi="TH SarabunPSK" w:cs="TH SarabunPSK"/>
                <w:sz w:val="32"/>
                <w:szCs w:val="32"/>
                <w:cs/>
              </w:rPr>
              <w:t>สู่รายวิชา (</w:t>
            </w:r>
            <w:r w:rsidRPr="00DF10D5">
              <w:rPr>
                <w:rFonts w:ascii="TH SarabunPSK" w:eastAsia="BrowalliaNew-Bold" w:hAnsi="TH SarabunPSK" w:cs="TH SarabunPSK"/>
                <w:sz w:val="32"/>
                <w:szCs w:val="32"/>
              </w:rPr>
              <w:t xml:space="preserve">Curriculum Mapping) </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4</w:t>
            </w:r>
            <w:r w:rsidR="00392073">
              <w:rPr>
                <w:rFonts w:ascii="TH SarabunPSK" w:hAnsi="TH SarabunPSK" w:cs="TH SarabunPSK" w:hint="cs"/>
                <w:sz w:val="32"/>
                <w:szCs w:val="32"/>
                <w:cs/>
              </w:rPr>
              <w:t>7</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B61D72" w:rsidRDefault="0021057E" w:rsidP="00B61D72">
            <w:pPr>
              <w:autoSpaceDE w:val="0"/>
              <w:autoSpaceDN w:val="0"/>
              <w:adjustRightInd w:val="0"/>
              <w:ind w:right="-1188"/>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 xml:space="preserve">เอกสารแนบหมายเลข </w:t>
            </w:r>
            <w:r w:rsidR="00054D62">
              <w:rPr>
                <w:rFonts w:ascii="TH SarabunPSK" w:eastAsia="BrowalliaNew-Bold" w:hAnsi="TH SarabunPSK" w:cs="TH SarabunPSK"/>
                <w:sz w:val="32"/>
                <w:szCs w:val="32"/>
              </w:rPr>
              <w:t>3</w:t>
            </w:r>
            <w:r w:rsidRPr="00DF10D5">
              <w:rPr>
                <w:rFonts w:ascii="TH SarabunPSK" w:eastAsia="BrowalliaNew-Bold" w:hAnsi="TH SarabunPSK" w:cs="TH SarabunPSK"/>
                <w:sz w:val="32"/>
                <w:szCs w:val="32"/>
                <w:cs/>
              </w:rPr>
              <w:tab/>
            </w:r>
            <w:r w:rsidR="00B61D72" w:rsidRPr="00B61D72">
              <w:rPr>
                <w:rFonts w:ascii="TH SarabunPSK" w:eastAsia="BrowalliaNew-Bold" w:hAnsi="TH SarabunPSK" w:cs="TH SarabunPSK"/>
                <w:sz w:val="32"/>
                <w:szCs w:val="32"/>
                <w:cs/>
              </w:rPr>
              <w:t>คำสั่งแต่งตั้งคณะกรรมการ</w:t>
            </w:r>
            <w:r w:rsidR="00054D62">
              <w:rPr>
                <w:rFonts w:ascii="TH SarabunPSK" w:eastAsia="BrowalliaNew-Bold" w:hAnsi="TH SarabunPSK" w:cs="TH SarabunPSK" w:hint="cs"/>
                <w:sz w:val="32"/>
                <w:szCs w:val="32"/>
                <w:cs/>
              </w:rPr>
              <w:t>จัดทำหลักสูตรหมวดวิชา</w:t>
            </w:r>
          </w:p>
          <w:p w:rsidR="0021057E" w:rsidRPr="00DF10D5" w:rsidRDefault="00054D62" w:rsidP="00523DB5">
            <w:pPr>
              <w:autoSpaceDE w:val="0"/>
              <w:autoSpaceDN w:val="0"/>
              <w:adjustRightInd w:val="0"/>
              <w:ind w:right="-1188"/>
              <w:rPr>
                <w:rFonts w:ascii="TH SarabunPSK" w:eastAsia="BrowalliaNew-Bold" w:hAnsi="TH SarabunPSK" w:cs="TH SarabunPSK"/>
                <w:sz w:val="32"/>
                <w:szCs w:val="32"/>
              </w:rPr>
            </w:pPr>
            <w:r>
              <w:rPr>
                <w:rFonts w:ascii="TH SarabunPSK" w:eastAsia="BrowalliaNew-Bold" w:hAnsi="TH SarabunPSK" w:cs="TH SarabunPSK" w:hint="cs"/>
                <w:sz w:val="32"/>
                <w:szCs w:val="32"/>
                <w:cs/>
              </w:rPr>
              <w:t>ศึกษาทั่วไป</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5</w:t>
            </w:r>
            <w:r w:rsidR="00392073">
              <w:rPr>
                <w:rFonts w:ascii="TH SarabunPSK" w:hAnsi="TH SarabunPSK" w:cs="TH SarabunPSK" w:hint="cs"/>
                <w:sz w:val="32"/>
                <w:szCs w:val="32"/>
                <w:cs/>
              </w:rPr>
              <w:t>4</w:t>
            </w:r>
          </w:p>
        </w:tc>
      </w:tr>
      <w:tr w:rsidR="0021057E" w:rsidRPr="00DF10D5" w:rsidTr="00581B2F">
        <w:tc>
          <w:tcPr>
            <w:tcW w:w="810" w:type="dxa"/>
          </w:tcPr>
          <w:p w:rsidR="0021057E" w:rsidRPr="00DF10D5" w:rsidRDefault="0021057E" w:rsidP="005C0C03">
            <w:pPr>
              <w:tabs>
                <w:tab w:val="left" w:pos="907"/>
                <w:tab w:val="left" w:pos="1166"/>
                <w:tab w:val="left" w:pos="1440"/>
                <w:tab w:val="left" w:pos="1714"/>
                <w:tab w:val="left" w:pos="1987"/>
              </w:tabs>
              <w:ind w:right="-108"/>
              <w:rPr>
                <w:rFonts w:ascii="TH SarabunPSK" w:eastAsia="BrowalliaNew-Bold" w:hAnsi="TH SarabunPSK" w:cs="TH SarabunPSK"/>
                <w:b/>
                <w:bCs/>
                <w:sz w:val="32"/>
                <w:szCs w:val="32"/>
                <w:cs/>
              </w:rPr>
            </w:pPr>
          </w:p>
        </w:tc>
        <w:tc>
          <w:tcPr>
            <w:tcW w:w="7200" w:type="dxa"/>
          </w:tcPr>
          <w:p w:rsidR="0005513E" w:rsidRDefault="0021057E" w:rsidP="005C0C03">
            <w:pPr>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cs/>
              </w:rPr>
              <w:t xml:space="preserve">เอกสารแนบหมายเลข </w:t>
            </w:r>
            <w:r w:rsidR="00054D62">
              <w:rPr>
                <w:rFonts w:ascii="TH SarabunPSK" w:eastAsia="BrowalliaNew-Bold" w:hAnsi="TH SarabunPSK" w:cs="TH SarabunPSK" w:hint="cs"/>
                <w:sz w:val="32"/>
                <w:szCs w:val="32"/>
                <w:cs/>
              </w:rPr>
              <w:t>4</w:t>
            </w:r>
            <w:r w:rsidRPr="00DF10D5">
              <w:rPr>
                <w:rFonts w:ascii="TH SarabunPSK" w:eastAsia="BrowalliaNew-Bold" w:hAnsi="TH SarabunPSK" w:cs="TH SarabunPSK"/>
                <w:sz w:val="32"/>
                <w:szCs w:val="32"/>
                <w:cs/>
              </w:rPr>
              <w:tab/>
            </w:r>
            <w:r w:rsidR="00054D62" w:rsidRPr="00054D62">
              <w:rPr>
                <w:rFonts w:ascii="TH SarabunPSK" w:eastAsia="BrowalliaNew-Bold" w:hAnsi="TH SarabunPSK" w:cs="TH SarabunPSK"/>
                <w:sz w:val="32"/>
                <w:szCs w:val="32"/>
                <w:cs/>
              </w:rPr>
              <w:t>ตารางเปรียบเทียบรายวิชาในหลักสูตรหมวดวิชา</w:t>
            </w:r>
          </w:p>
          <w:p w:rsidR="0021057E" w:rsidRPr="00DF10D5" w:rsidRDefault="00054D62" w:rsidP="00983F02">
            <w:pPr>
              <w:autoSpaceDE w:val="0"/>
              <w:autoSpaceDN w:val="0"/>
              <w:adjustRightInd w:val="0"/>
              <w:rPr>
                <w:rFonts w:ascii="TH SarabunPSK" w:eastAsia="BrowalliaNew-Bold" w:hAnsi="TH SarabunPSK" w:cs="TH SarabunPSK"/>
                <w:sz w:val="32"/>
                <w:szCs w:val="32"/>
              </w:rPr>
            </w:pPr>
            <w:r w:rsidRPr="00054D62">
              <w:rPr>
                <w:rFonts w:ascii="TH SarabunPSK" w:eastAsia="BrowalliaNew-Bold" w:hAnsi="TH SarabunPSK" w:cs="TH SarabunPSK"/>
                <w:sz w:val="32"/>
                <w:szCs w:val="32"/>
                <w:cs/>
              </w:rPr>
              <w:t>ศึกษาทั่วไป</w:t>
            </w:r>
            <w:r w:rsidR="00983F02">
              <w:rPr>
                <w:rFonts w:ascii="TH SarabunPSK" w:eastAsia="BrowalliaNew-Bold" w:hAnsi="TH SarabunPSK" w:cs="TH SarabunPSK" w:hint="cs"/>
                <w:sz w:val="32"/>
                <w:szCs w:val="32"/>
                <w:cs/>
              </w:rPr>
              <w:t xml:space="preserve"> </w:t>
            </w:r>
            <w:r w:rsidRPr="00054D62">
              <w:rPr>
                <w:rFonts w:ascii="TH SarabunPSK" w:eastAsia="BrowalliaNew-Bold" w:hAnsi="TH SarabunPSK" w:cs="TH SarabunPSK"/>
                <w:sz w:val="32"/>
                <w:szCs w:val="32"/>
                <w:cs/>
              </w:rPr>
              <w:t>ปี พ.ศ. 2554 กับหลักสูตรหมวดวิชาศึกษาทั่วไป ปี พ.ศ. 255</w:t>
            </w:r>
            <w:r w:rsidR="00983F02">
              <w:rPr>
                <w:rFonts w:ascii="TH SarabunPSK" w:eastAsia="BrowalliaNew-Bold" w:hAnsi="TH SarabunPSK" w:cs="TH SarabunPSK" w:hint="cs"/>
                <w:sz w:val="32"/>
                <w:szCs w:val="32"/>
                <w:cs/>
              </w:rPr>
              <w:t>9</w:t>
            </w:r>
          </w:p>
        </w:tc>
        <w:tc>
          <w:tcPr>
            <w:tcW w:w="450" w:type="dxa"/>
          </w:tcPr>
          <w:p w:rsidR="0021057E" w:rsidRPr="00DF10D5" w:rsidRDefault="00DB3F2C" w:rsidP="00392073">
            <w:pPr>
              <w:tabs>
                <w:tab w:val="left" w:pos="907"/>
                <w:tab w:val="left" w:pos="1166"/>
                <w:tab w:val="left" w:pos="1440"/>
                <w:tab w:val="left" w:pos="1714"/>
                <w:tab w:val="left" w:pos="1987"/>
              </w:tabs>
              <w:ind w:right="-108"/>
              <w:jc w:val="center"/>
              <w:rPr>
                <w:rFonts w:ascii="TH SarabunPSK" w:hAnsi="TH SarabunPSK" w:cs="TH SarabunPSK"/>
                <w:sz w:val="32"/>
                <w:szCs w:val="32"/>
                <w:cs/>
              </w:rPr>
            </w:pPr>
            <w:r>
              <w:rPr>
                <w:rFonts w:ascii="TH SarabunPSK" w:hAnsi="TH SarabunPSK" w:cs="TH SarabunPSK"/>
                <w:sz w:val="32"/>
                <w:szCs w:val="32"/>
              </w:rPr>
              <w:t>5</w:t>
            </w:r>
            <w:r w:rsidR="00392073">
              <w:rPr>
                <w:rFonts w:ascii="TH SarabunPSK" w:hAnsi="TH SarabunPSK" w:cs="TH SarabunPSK" w:hint="cs"/>
                <w:sz w:val="32"/>
                <w:szCs w:val="32"/>
                <w:cs/>
              </w:rPr>
              <w:t>9</w:t>
            </w:r>
          </w:p>
        </w:tc>
      </w:tr>
    </w:tbl>
    <w:p w:rsidR="00CA2976" w:rsidRDefault="00CA2976" w:rsidP="00611FD8">
      <w:pPr>
        <w:tabs>
          <w:tab w:val="left" w:pos="280"/>
          <w:tab w:val="left" w:pos="840"/>
          <w:tab w:val="left" w:pos="1680"/>
          <w:tab w:val="left" w:pos="2240"/>
          <w:tab w:val="left" w:pos="3240"/>
        </w:tabs>
        <w:autoSpaceDE w:val="0"/>
        <w:autoSpaceDN w:val="0"/>
        <w:adjustRightInd w:val="0"/>
        <w:ind w:right="-334"/>
        <w:rPr>
          <w:rFonts w:ascii="TH SarabunPSK" w:eastAsia="BrowalliaNew-Bold" w:hAnsi="TH SarabunPSK" w:cs="TH SarabunPSK"/>
          <w:b/>
          <w:bCs/>
          <w:sz w:val="32"/>
          <w:szCs w:val="32"/>
          <w:cs/>
        </w:rPr>
        <w:sectPr w:rsidR="00CA2976" w:rsidSect="00A17036">
          <w:pgSz w:w="11906" w:h="16838" w:code="9"/>
          <w:pgMar w:top="1800" w:right="1440" w:bottom="1440" w:left="1800" w:header="1296" w:footer="706" w:gutter="0"/>
          <w:pgNumType w:fmt="thaiLetters" w:start="1"/>
          <w:cols w:space="708"/>
          <w:docGrid w:linePitch="360"/>
        </w:sectPr>
      </w:pPr>
    </w:p>
    <w:p w:rsidR="004974B4" w:rsidRPr="00DF10D5" w:rsidRDefault="00BC27B2" w:rsidP="00D626BF">
      <w:pPr>
        <w:tabs>
          <w:tab w:val="left" w:pos="1620"/>
          <w:tab w:val="left" w:pos="3240"/>
        </w:tabs>
        <w:autoSpaceDE w:val="0"/>
        <w:autoSpaceDN w:val="0"/>
        <w:adjustRightInd w:val="0"/>
        <w:jc w:val="center"/>
        <w:rPr>
          <w:rFonts w:ascii="TH SarabunPSK" w:eastAsia="BrowalliaNew-Bold" w:hAnsi="TH SarabunPSK" w:cs="TH SarabunPSK"/>
          <w:b/>
          <w:bCs/>
          <w:sz w:val="40"/>
          <w:szCs w:val="40"/>
        </w:rPr>
      </w:pPr>
      <w:r>
        <w:rPr>
          <w:rFonts w:ascii="TH SarabunPSK" w:eastAsia="BrowalliaNew-Bold" w:hAnsi="TH SarabunPSK" w:cs="TH SarabunPSK"/>
          <w:b/>
          <w:bCs/>
          <w:noProof/>
          <w:sz w:val="40"/>
          <w:szCs w:val="40"/>
        </w:rPr>
        <w:lastRenderedPageBreak/>
        <mc:AlternateContent>
          <mc:Choice Requires="wps">
            <w:drawing>
              <wp:anchor distT="0" distB="0" distL="114300" distR="114300" simplePos="0" relativeHeight="251662336" behindDoc="0" locked="0" layoutInCell="1" allowOverlap="1">
                <wp:simplePos x="0" y="0"/>
                <wp:positionH relativeFrom="column">
                  <wp:posOffset>2381250</wp:posOffset>
                </wp:positionH>
                <wp:positionV relativeFrom="paragraph">
                  <wp:posOffset>-584200</wp:posOffset>
                </wp:positionV>
                <wp:extent cx="698500" cy="3429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698500" cy="3429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D9DB8" id="Rectangle 14" o:spid="_x0000_s1026" style="position:absolute;margin-left:187.5pt;margin-top:-46pt;width:5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" fillcolor="white [3201]" strokecolor="white [3212]" strokeweight="2pt"/>
            </w:pict>
          </mc:Fallback>
        </mc:AlternateContent>
      </w:r>
      <w:r w:rsidR="00940143">
        <w:rPr>
          <w:rFonts w:ascii="TH SarabunPSK" w:eastAsia="BrowalliaNew-Bold" w:hAnsi="TH SarabunPSK" w:cs="TH SarabunPSK"/>
          <w:b/>
          <w:bCs/>
          <w:noProof/>
          <w:sz w:val="40"/>
          <w:szCs w:val="40"/>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-395275</wp:posOffset>
                </wp:positionV>
                <wp:extent cx="429370" cy="278296"/>
                <wp:effectExtent l="0" t="0" r="8890" b="7620"/>
                <wp:wrapNone/>
                <wp:docPr id="13" name="Rectangle 13"/>
                <wp:cNvGraphicFramePr/>
                <a:graphic xmlns:a="http://schemas.openxmlformats.org/drawingml/2006/main">
                  <a:graphicData uri="http://schemas.microsoft.com/office/word/2010/wordprocessingShape">
                    <wps:wsp>
                      <wps:cNvSpPr/>
                      <wps:spPr>
                        <a:xfrm>
                          <a:off x="0" y="0"/>
                          <a:ext cx="429370" cy="2782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5508F" id="Rectangle 13" o:spid="_x0000_s1026" style="position:absolute;margin-left:198pt;margin-top:-31.1pt;width:33.8pt;height:2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" fillcolor="white [3212]" stroked="f" strokeweight="2pt"/>
            </w:pict>
          </mc:Fallback>
        </mc:AlternateContent>
      </w:r>
      <w:r w:rsidR="004974B4" w:rsidRPr="00DF10D5">
        <w:rPr>
          <w:rFonts w:ascii="TH SarabunPSK" w:eastAsia="BrowalliaNew-Bold" w:hAnsi="TH SarabunPSK" w:cs="TH SarabunPSK"/>
          <w:b/>
          <w:bCs/>
          <w:sz w:val="40"/>
          <w:szCs w:val="40"/>
          <w:cs/>
        </w:rPr>
        <w:t>หลักสูตร</w:t>
      </w:r>
      <w:r w:rsidR="00D626BF">
        <w:rPr>
          <w:rFonts w:ascii="TH SarabunPSK" w:eastAsia="BrowalliaNew-Bold" w:hAnsi="TH SarabunPSK" w:cs="TH SarabunPSK" w:hint="cs"/>
          <w:b/>
          <w:bCs/>
          <w:sz w:val="40"/>
          <w:szCs w:val="40"/>
          <w:cs/>
        </w:rPr>
        <w:t>หมวดวิชาศึกษาทั่วไป</w:t>
      </w:r>
    </w:p>
    <w:p w:rsidR="004974B4" w:rsidRPr="00DF10D5" w:rsidRDefault="00D626BF" w:rsidP="00D626BF">
      <w:pPr>
        <w:tabs>
          <w:tab w:val="left" w:pos="3240"/>
        </w:tabs>
        <w:autoSpaceDE w:val="0"/>
        <w:autoSpaceDN w:val="0"/>
        <w:adjustRightInd w:val="0"/>
        <w:jc w:val="center"/>
        <w:rPr>
          <w:rFonts w:ascii="TH SarabunPSK" w:eastAsia="BrowalliaNew-Bold" w:hAnsi="TH SarabunPSK" w:cs="TH SarabunPSK"/>
          <w:b/>
          <w:bCs/>
          <w:sz w:val="40"/>
          <w:szCs w:val="40"/>
        </w:rPr>
      </w:pPr>
      <w:r>
        <w:rPr>
          <w:rFonts w:ascii="TH SarabunPSK" w:eastAsia="BrowalliaNew-Bold" w:hAnsi="TH SarabunPSK" w:cs="TH SarabunPSK" w:hint="cs"/>
          <w:b/>
          <w:bCs/>
          <w:sz w:val="40"/>
          <w:szCs w:val="40"/>
          <w:cs/>
        </w:rPr>
        <w:t>มหาวิทยาลัยบูรพา</w:t>
      </w:r>
    </w:p>
    <w:p w:rsidR="004974B4" w:rsidRPr="00DF10D5" w:rsidRDefault="004974B4" w:rsidP="00D626BF">
      <w:pPr>
        <w:tabs>
          <w:tab w:val="left" w:pos="3240"/>
        </w:tabs>
        <w:autoSpaceDE w:val="0"/>
        <w:autoSpaceDN w:val="0"/>
        <w:adjustRightInd w:val="0"/>
        <w:jc w:val="center"/>
        <w:rPr>
          <w:rFonts w:ascii="TH SarabunPSK" w:eastAsia="BrowalliaNew-Bold" w:hAnsi="TH SarabunPSK" w:cs="TH SarabunPSK"/>
          <w:b/>
          <w:bCs/>
          <w:sz w:val="40"/>
          <w:szCs w:val="40"/>
        </w:rPr>
      </w:pPr>
      <w:r w:rsidRPr="00DF10D5">
        <w:rPr>
          <w:rFonts w:ascii="TH SarabunPSK" w:eastAsia="BrowalliaNew-Bold" w:hAnsi="TH SarabunPSK" w:cs="TH SarabunPSK"/>
          <w:b/>
          <w:bCs/>
          <w:sz w:val="40"/>
          <w:szCs w:val="40"/>
          <w:cs/>
        </w:rPr>
        <w:t>หลักสูตรปรับปรุง</w:t>
      </w:r>
      <w:r w:rsidRPr="00DF10D5">
        <w:rPr>
          <w:rFonts w:ascii="TH SarabunPSK" w:eastAsia="BrowalliaNew-Bold" w:hAnsi="TH SarabunPSK" w:cs="TH SarabunPSK"/>
          <w:b/>
          <w:bCs/>
          <w:sz w:val="40"/>
          <w:szCs w:val="40"/>
        </w:rPr>
        <w:t xml:space="preserve"> </w:t>
      </w:r>
      <w:r w:rsidRPr="00DF10D5">
        <w:rPr>
          <w:rFonts w:ascii="TH SarabunPSK" w:eastAsia="BrowalliaNew-Bold" w:hAnsi="TH SarabunPSK" w:cs="TH SarabunPSK"/>
          <w:b/>
          <w:bCs/>
          <w:sz w:val="40"/>
          <w:szCs w:val="40"/>
          <w:cs/>
        </w:rPr>
        <w:t>พ</w:t>
      </w:r>
      <w:r w:rsidRPr="00DF10D5">
        <w:rPr>
          <w:rFonts w:ascii="TH SarabunPSK" w:eastAsia="BrowalliaNew-Bold" w:hAnsi="TH SarabunPSK" w:cs="TH SarabunPSK"/>
          <w:b/>
          <w:bCs/>
          <w:sz w:val="40"/>
          <w:szCs w:val="40"/>
        </w:rPr>
        <w:t>.</w:t>
      </w:r>
      <w:r w:rsidRPr="00DF10D5">
        <w:rPr>
          <w:rFonts w:ascii="TH SarabunPSK" w:eastAsia="BrowalliaNew-Bold" w:hAnsi="TH SarabunPSK" w:cs="TH SarabunPSK"/>
          <w:b/>
          <w:bCs/>
          <w:sz w:val="40"/>
          <w:szCs w:val="40"/>
          <w:cs/>
        </w:rPr>
        <w:t>ศ</w:t>
      </w:r>
      <w:r w:rsidR="00DF2B2D">
        <w:rPr>
          <w:rFonts w:ascii="TH SarabunPSK" w:eastAsia="BrowalliaNew-Bold" w:hAnsi="TH SarabunPSK" w:cs="TH SarabunPSK" w:hint="cs"/>
          <w:b/>
          <w:bCs/>
          <w:sz w:val="40"/>
          <w:szCs w:val="40"/>
          <w:cs/>
        </w:rPr>
        <w:t>.</w:t>
      </w:r>
      <w:r w:rsidRPr="00DF10D5">
        <w:rPr>
          <w:rFonts w:ascii="TH SarabunPSK" w:eastAsia="BrowalliaNew-Bold" w:hAnsi="TH SarabunPSK" w:cs="TH SarabunPSK"/>
          <w:b/>
          <w:bCs/>
          <w:sz w:val="40"/>
          <w:szCs w:val="40"/>
        </w:rPr>
        <w:t xml:space="preserve"> </w:t>
      </w:r>
      <w:r w:rsidR="00D626BF">
        <w:rPr>
          <w:rFonts w:ascii="TH SarabunPSK" w:eastAsia="BrowalliaNew-Bold" w:hAnsi="TH SarabunPSK" w:cs="TH SarabunPSK"/>
          <w:b/>
          <w:bCs/>
          <w:sz w:val="40"/>
          <w:szCs w:val="40"/>
        </w:rPr>
        <w:t>255</w:t>
      </w:r>
      <w:r w:rsidR="00C422B0">
        <w:rPr>
          <w:rFonts w:ascii="TH SarabunPSK" w:eastAsia="BrowalliaNew-Bold" w:hAnsi="TH SarabunPSK" w:cs="TH SarabunPSK"/>
          <w:b/>
          <w:bCs/>
          <w:sz w:val="40"/>
          <w:szCs w:val="40"/>
        </w:rPr>
        <w:t>9</w:t>
      </w:r>
    </w:p>
    <w:p w:rsidR="00E77EBB" w:rsidRPr="00DF10D5" w:rsidRDefault="00E77EBB" w:rsidP="008525B6">
      <w:pPr>
        <w:tabs>
          <w:tab w:val="left" w:pos="3240"/>
        </w:tabs>
        <w:autoSpaceDE w:val="0"/>
        <w:autoSpaceDN w:val="0"/>
        <w:adjustRightInd w:val="0"/>
        <w:ind w:firstLine="540"/>
        <w:rPr>
          <w:rFonts w:ascii="TH SarabunPSK" w:eastAsia="BrowalliaNew-Bold" w:hAnsi="TH SarabunPSK" w:cs="TH SarabunPSK"/>
          <w:b/>
          <w:bCs/>
          <w:sz w:val="20"/>
          <w:szCs w:val="20"/>
        </w:rPr>
      </w:pPr>
    </w:p>
    <w:p w:rsidR="004974B4" w:rsidRPr="00DF10D5" w:rsidRDefault="004974B4" w:rsidP="004974B4">
      <w:pPr>
        <w:autoSpaceDE w:val="0"/>
        <w:autoSpaceDN w:val="0"/>
        <w:adjustRightInd w:val="0"/>
        <w:rPr>
          <w:rFonts w:ascii="TH SarabunPSK" w:eastAsia="BrowalliaNew-Bold" w:hAnsi="TH SarabunPSK" w:cs="TH SarabunPSK"/>
          <w:b/>
          <w:bCs/>
          <w:sz w:val="36"/>
          <w:szCs w:val="36"/>
        </w:rPr>
      </w:pPr>
      <w:r w:rsidRPr="00DF10D5">
        <w:rPr>
          <w:rFonts w:ascii="TH SarabunPSK" w:eastAsia="BrowalliaNew-Bold" w:hAnsi="TH SarabunPSK" w:cs="TH SarabunPSK"/>
          <w:b/>
          <w:bCs/>
          <w:sz w:val="36"/>
          <w:szCs w:val="36"/>
          <w:cs/>
        </w:rPr>
        <w:t>ชื่อ</w:t>
      </w:r>
      <w:r w:rsidR="00932E0B" w:rsidRPr="00DF10D5">
        <w:rPr>
          <w:rFonts w:ascii="TH SarabunPSK" w:eastAsia="BrowalliaNew-Bold" w:hAnsi="TH SarabunPSK" w:cs="TH SarabunPSK"/>
          <w:b/>
          <w:bCs/>
          <w:sz w:val="36"/>
          <w:szCs w:val="36"/>
          <w:cs/>
        </w:rPr>
        <w:t>มหาวิทยาลัย</w:t>
      </w:r>
      <w:r w:rsidRPr="00DF10D5">
        <w:rPr>
          <w:rFonts w:ascii="TH SarabunPSK" w:eastAsia="BrowalliaNew-Bold" w:hAnsi="TH SarabunPSK" w:cs="TH SarabunPSK"/>
          <w:b/>
          <w:bCs/>
          <w:sz w:val="36"/>
          <w:szCs w:val="36"/>
          <w:cs/>
        </w:rPr>
        <w:t>อุดมศึกษา</w:t>
      </w:r>
      <w:r w:rsidR="005E1259" w:rsidRPr="00DF10D5">
        <w:rPr>
          <w:rFonts w:ascii="TH SarabunPSK" w:eastAsia="BrowalliaNew-Bold" w:hAnsi="TH SarabunPSK" w:cs="TH SarabunPSK"/>
          <w:b/>
          <w:bCs/>
          <w:sz w:val="36"/>
          <w:szCs w:val="36"/>
        </w:rPr>
        <w:tab/>
      </w:r>
      <w:r w:rsidR="00811027" w:rsidRPr="00DF10D5">
        <w:rPr>
          <w:rFonts w:ascii="TH SarabunPSK" w:eastAsia="BrowalliaNew" w:hAnsi="TH SarabunPSK" w:cs="TH SarabunPSK"/>
          <w:sz w:val="36"/>
          <w:szCs w:val="36"/>
          <w:cs/>
        </w:rPr>
        <w:t>มหาวิทยาลัยบูรพา</w:t>
      </w:r>
    </w:p>
    <w:p w:rsidR="004974B4" w:rsidRPr="00DF10D5" w:rsidRDefault="004974B4" w:rsidP="004974B4">
      <w:pPr>
        <w:autoSpaceDE w:val="0"/>
        <w:autoSpaceDN w:val="0"/>
        <w:adjustRightInd w:val="0"/>
        <w:rPr>
          <w:rFonts w:ascii="TH SarabunPSK" w:eastAsia="BrowalliaNew-Bold" w:hAnsi="TH SarabunPSK" w:cs="TH SarabunPSK"/>
          <w:b/>
          <w:bCs/>
          <w:sz w:val="36"/>
          <w:szCs w:val="36"/>
          <w:cs/>
        </w:rPr>
      </w:pPr>
      <w:r w:rsidRPr="00DF10D5">
        <w:rPr>
          <w:rFonts w:ascii="TH SarabunPSK" w:eastAsia="BrowalliaNew-Bold" w:hAnsi="TH SarabunPSK" w:cs="TH SarabunPSK"/>
          <w:b/>
          <w:bCs/>
          <w:sz w:val="36"/>
          <w:szCs w:val="36"/>
          <w:cs/>
        </w:rPr>
        <w:t>วิทยาเขต</w:t>
      </w:r>
      <w:r w:rsidRPr="00DF10D5">
        <w:rPr>
          <w:rFonts w:ascii="TH SarabunPSK" w:eastAsia="BrowalliaNew-Bold" w:hAnsi="TH SarabunPSK" w:cs="TH SarabunPSK"/>
          <w:b/>
          <w:bCs/>
          <w:sz w:val="36"/>
          <w:szCs w:val="36"/>
        </w:rPr>
        <w:t>/</w:t>
      </w:r>
      <w:r w:rsidRPr="00DF10D5">
        <w:rPr>
          <w:rFonts w:ascii="TH SarabunPSK" w:eastAsia="BrowalliaNew-Bold" w:hAnsi="TH SarabunPSK" w:cs="TH SarabunPSK"/>
          <w:b/>
          <w:bCs/>
          <w:sz w:val="36"/>
          <w:szCs w:val="36"/>
          <w:cs/>
        </w:rPr>
        <w:t>คณะ</w:t>
      </w:r>
      <w:r w:rsidRPr="00DF10D5">
        <w:rPr>
          <w:rFonts w:ascii="TH SarabunPSK" w:eastAsia="BrowalliaNew-Bold" w:hAnsi="TH SarabunPSK" w:cs="TH SarabunPSK"/>
          <w:b/>
          <w:bCs/>
          <w:sz w:val="36"/>
          <w:szCs w:val="36"/>
        </w:rPr>
        <w:t>/</w:t>
      </w:r>
      <w:r w:rsidRPr="00DF10D5">
        <w:rPr>
          <w:rFonts w:ascii="TH SarabunPSK" w:eastAsia="BrowalliaNew-Bold" w:hAnsi="TH SarabunPSK" w:cs="TH SarabunPSK"/>
          <w:b/>
          <w:bCs/>
          <w:sz w:val="36"/>
          <w:szCs w:val="36"/>
          <w:cs/>
        </w:rPr>
        <w:t>ภาควิชา</w:t>
      </w:r>
      <w:r w:rsidR="005A0519" w:rsidRPr="00DF10D5">
        <w:rPr>
          <w:rFonts w:ascii="TH SarabunPSK" w:eastAsia="BrowalliaNew-Bold" w:hAnsi="TH SarabunPSK" w:cs="TH SarabunPSK"/>
          <w:b/>
          <w:bCs/>
          <w:sz w:val="36"/>
          <w:szCs w:val="36"/>
          <w:cs/>
        </w:rPr>
        <w:tab/>
      </w:r>
      <w:r w:rsidR="00B359C1" w:rsidRPr="00CF7F48">
        <w:rPr>
          <w:rFonts w:ascii="TH SarabunPSK" w:hAnsi="TH SarabunPSK" w:cs="TH SarabunPSK" w:hint="cs"/>
          <w:color w:val="000000"/>
          <w:sz w:val="36"/>
          <w:szCs w:val="36"/>
          <w:cs/>
        </w:rPr>
        <w:t>งานพัฒนาหลักสูตรและการสอน กองบริการการศึกษา</w:t>
      </w:r>
    </w:p>
    <w:p w:rsidR="00071AEC" w:rsidRPr="00DF10D5" w:rsidRDefault="00071AEC" w:rsidP="004974B4">
      <w:pPr>
        <w:autoSpaceDE w:val="0"/>
        <w:autoSpaceDN w:val="0"/>
        <w:adjustRightInd w:val="0"/>
        <w:rPr>
          <w:rFonts w:ascii="TH SarabunPSK" w:eastAsia="BrowalliaNew-Bold" w:hAnsi="TH SarabunPSK" w:cs="TH SarabunPSK"/>
          <w:b/>
          <w:bCs/>
          <w:sz w:val="20"/>
          <w:szCs w:val="20"/>
        </w:rPr>
      </w:pPr>
    </w:p>
    <w:p w:rsidR="004974B4" w:rsidRPr="00DF10D5" w:rsidRDefault="004974B4" w:rsidP="00E77EBB">
      <w:pPr>
        <w:autoSpaceDE w:val="0"/>
        <w:autoSpaceDN w:val="0"/>
        <w:adjustRightInd w:val="0"/>
        <w:jc w:val="center"/>
        <w:rPr>
          <w:rFonts w:ascii="TH SarabunPSK" w:eastAsia="BrowalliaNew-Bold" w:hAnsi="TH SarabunPSK" w:cs="TH SarabunPSK"/>
          <w:b/>
          <w:bCs/>
          <w:sz w:val="36"/>
          <w:szCs w:val="36"/>
        </w:rPr>
      </w:pPr>
      <w:r w:rsidRPr="00DF10D5">
        <w:rPr>
          <w:rFonts w:ascii="TH SarabunPSK" w:eastAsia="BrowalliaNew-Bold" w:hAnsi="TH SarabunPSK" w:cs="TH SarabunPSK"/>
          <w:b/>
          <w:bCs/>
          <w:sz w:val="36"/>
          <w:szCs w:val="36"/>
          <w:cs/>
        </w:rPr>
        <w:t>หมวดที่</w:t>
      </w:r>
      <w:r w:rsidRPr="00DF10D5">
        <w:rPr>
          <w:rFonts w:ascii="TH SarabunPSK" w:eastAsia="BrowalliaNew-Bold" w:hAnsi="TH SarabunPSK" w:cs="TH SarabunPSK"/>
          <w:b/>
          <w:bCs/>
          <w:sz w:val="36"/>
          <w:szCs w:val="36"/>
        </w:rPr>
        <w:t xml:space="preserve"> </w:t>
      </w:r>
      <w:r w:rsidR="009770A2" w:rsidRPr="00DF10D5">
        <w:rPr>
          <w:rFonts w:ascii="TH SarabunPSK" w:eastAsia="BrowalliaNew-Bold" w:hAnsi="TH SarabunPSK" w:cs="TH SarabunPSK"/>
          <w:b/>
          <w:bCs/>
          <w:sz w:val="36"/>
          <w:szCs w:val="36"/>
          <w:cs/>
        </w:rPr>
        <w:t>1</w:t>
      </w:r>
      <w:r w:rsidRPr="00DF10D5">
        <w:rPr>
          <w:rFonts w:ascii="TH SarabunPSK" w:eastAsia="BrowalliaNew-Bold" w:hAnsi="TH SarabunPSK" w:cs="TH SarabunPSK"/>
          <w:b/>
          <w:bCs/>
          <w:sz w:val="36"/>
          <w:szCs w:val="36"/>
        </w:rPr>
        <w:t xml:space="preserve">. </w:t>
      </w:r>
      <w:r w:rsidRPr="00DF10D5">
        <w:rPr>
          <w:rFonts w:ascii="TH SarabunPSK" w:eastAsia="BrowalliaNew-Bold" w:hAnsi="TH SarabunPSK" w:cs="TH SarabunPSK"/>
          <w:b/>
          <w:bCs/>
          <w:sz w:val="36"/>
          <w:szCs w:val="36"/>
          <w:cs/>
        </w:rPr>
        <w:t>ข้อมูลทั่วไป</w:t>
      </w:r>
    </w:p>
    <w:p w:rsidR="00E77EBB" w:rsidRPr="00A732F2" w:rsidRDefault="00E77EBB" w:rsidP="00E77EBB">
      <w:pPr>
        <w:autoSpaceDE w:val="0"/>
        <w:autoSpaceDN w:val="0"/>
        <w:adjustRightInd w:val="0"/>
        <w:jc w:val="center"/>
        <w:rPr>
          <w:rFonts w:ascii="TH SarabunPSK" w:eastAsia="BrowalliaNew-Bold" w:hAnsi="TH SarabunPSK" w:cs="TH SarabunPSK"/>
          <w:b/>
          <w:bCs/>
          <w:sz w:val="32"/>
          <w:szCs w:val="32"/>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รหัสและชื่อหลักสูตร</w:t>
      </w:r>
    </w:p>
    <w:p w:rsidR="00E77EBB" w:rsidRPr="00DF10D5" w:rsidRDefault="00E77EBB" w:rsidP="00071AEC">
      <w:pPr>
        <w:autoSpaceDE w:val="0"/>
        <w:autoSpaceDN w:val="0"/>
        <w:adjustRightInd w:val="0"/>
        <w:ind w:firstLine="720"/>
        <w:rPr>
          <w:rFonts w:ascii="TH SarabunPSK" w:hAnsi="TH SarabunPSK" w:cs="TH SarabunPSK"/>
          <w:sz w:val="32"/>
          <w:szCs w:val="32"/>
          <w:cs/>
        </w:rPr>
      </w:pPr>
      <w:r w:rsidRPr="00DF10D5">
        <w:rPr>
          <w:rFonts w:ascii="TH SarabunPSK" w:hAnsi="TH SarabunPSK" w:cs="TH SarabunPSK"/>
          <w:sz w:val="32"/>
          <w:szCs w:val="32"/>
          <w:cs/>
        </w:rPr>
        <w:t>ภาษาไทย</w:t>
      </w:r>
      <w:r w:rsidRPr="00DF10D5">
        <w:rPr>
          <w:rFonts w:ascii="TH SarabunPSK" w:hAnsi="TH SarabunPSK" w:cs="TH SarabunPSK"/>
          <w:sz w:val="32"/>
          <w:szCs w:val="32"/>
        </w:rPr>
        <w:t xml:space="preserve">: </w:t>
      </w:r>
      <w:r w:rsidR="00F91434" w:rsidRPr="00DF10D5">
        <w:rPr>
          <w:rFonts w:ascii="TH SarabunPSK" w:hAnsi="TH SarabunPSK" w:cs="TH SarabunPSK"/>
          <w:sz w:val="32"/>
          <w:szCs w:val="32"/>
          <w:cs/>
        </w:rPr>
        <w:tab/>
      </w:r>
      <w:r w:rsidRPr="00CF7F48">
        <w:rPr>
          <w:rFonts w:ascii="TH SarabunPSK" w:hAnsi="TH SarabunPSK" w:cs="TH SarabunPSK"/>
          <w:color w:val="000000"/>
          <w:sz w:val="32"/>
          <w:szCs w:val="32"/>
          <w:cs/>
        </w:rPr>
        <w:t>หลักสูตร</w:t>
      </w:r>
      <w:r w:rsidR="00B359C1" w:rsidRPr="00CF7F48">
        <w:rPr>
          <w:rFonts w:ascii="TH SarabunPSK" w:hAnsi="TH SarabunPSK" w:cs="TH SarabunPSK" w:hint="cs"/>
          <w:color w:val="000000"/>
          <w:sz w:val="32"/>
          <w:szCs w:val="32"/>
          <w:cs/>
        </w:rPr>
        <w:t xml:space="preserve">หมวดวิชาศึกษาทั่วไป </w:t>
      </w:r>
      <w:r w:rsidR="00AD06EF">
        <w:rPr>
          <w:rFonts w:ascii="TH SarabunPSK" w:hAnsi="TH SarabunPSK" w:cs="TH SarabunPSK" w:hint="cs"/>
          <w:sz w:val="32"/>
          <w:szCs w:val="32"/>
          <w:cs/>
        </w:rPr>
        <w:t>มหาวิทยาลัยบูรพา</w:t>
      </w:r>
    </w:p>
    <w:p w:rsidR="00071AEC" w:rsidRPr="00DF10D5" w:rsidRDefault="00E77EBB" w:rsidP="00071AEC">
      <w:pPr>
        <w:autoSpaceDE w:val="0"/>
        <w:autoSpaceDN w:val="0"/>
        <w:adjustRightInd w:val="0"/>
        <w:ind w:firstLine="720"/>
        <w:rPr>
          <w:rFonts w:ascii="TH SarabunPSK" w:eastAsia="BrowalliaNew" w:hAnsi="TH SarabunPSK" w:cs="TH SarabunPSK"/>
          <w:sz w:val="32"/>
          <w:szCs w:val="32"/>
        </w:rPr>
      </w:pPr>
      <w:r w:rsidRPr="00DF10D5">
        <w:rPr>
          <w:rFonts w:ascii="TH SarabunPSK" w:hAnsi="TH SarabunPSK" w:cs="TH SarabunPSK"/>
          <w:sz w:val="32"/>
          <w:szCs w:val="32"/>
          <w:cs/>
        </w:rPr>
        <w:t>ภาษาอังกฤษ</w:t>
      </w:r>
      <w:r w:rsidRPr="00DF10D5">
        <w:rPr>
          <w:rFonts w:ascii="TH SarabunPSK" w:hAnsi="TH SarabunPSK" w:cs="TH SarabunPSK"/>
          <w:sz w:val="32"/>
          <w:szCs w:val="32"/>
        </w:rPr>
        <w:t xml:space="preserve">: </w:t>
      </w:r>
      <w:r w:rsidR="004644BF" w:rsidRPr="00DF10D5">
        <w:rPr>
          <w:rFonts w:ascii="TH SarabunPSK" w:hAnsi="TH SarabunPSK" w:cs="TH SarabunPSK"/>
          <w:sz w:val="32"/>
          <w:szCs w:val="32"/>
          <w:cs/>
        </w:rPr>
        <w:tab/>
      </w:r>
      <w:r w:rsidR="00B359C1" w:rsidRPr="00CF7F48">
        <w:rPr>
          <w:rFonts w:ascii="TH SarabunPSK" w:hAnsi="TH SarabunPSK" w:cs="TH SarabunPSK"/>
          <w:color w:val="000000"/>
          <w:sz w:val="32"/>
          <w:szCs w:val="32"/>
        </w:rPr>
        <w:t>General Education</w:t>
      </w:r>
      <w:r w:rsidR="00B359C1">
        <w:rPr>
          <w:rFonts w:ascii="TH SarabunPSK" w:eastAsia="BrowalliaNew" w:hAnsi="TH SarabunPSK" w:cs="TH SarabunPSK"/>
          <w:sz w:val="32"/>
          <w:szCs w:val="32"/>
        </w:rPr>
        <w:t xml:space="preserve"> Program</w:t>
      </w:r>
      <w:r w:rsidR="00152774">
        <w:rPr>
          <w:rFonts w:ascii="TH SarabunPSK" w:eastAsia="BrowalliaNew" w:hAnsi="TH SarabunPSK" w:cs="TH SarabunPSK"/>
          <w:sz w:val="32"/>
          <w:szCs w:val="32"/>
        </w:rPr>
        <w:t>,</w:t>
      </w:r>
      <w:r w:rsidR="00AD06EF">
        <w:rPr>
          <w:rFonts w:ascii="TH SarabunPSK" w:eastAsia="BrowalliaNew" w:hAnsi="TH SarabunPSK" w:cs="TH SarabunPSK"/>
          <w:sz w:val="32"/>
          <w:szCs w:val="32"/>
        </w:rPr>
        <w:t xml:space="preserve"> </w:t>
      </w:r>
      <w:proofErr w:type="spellStart"/>
      <w:r w:rsidR="00AD06EF">
        <w:rPr>
          <w:rFonts w:ascii="TH SarabunPSK" w:eastAsia="BrowalliaNew" w:hAnsi="TH SarabunPSK" w:cs="TH SarabunPSK"/>
          <w:sz w:val="32"/>
          <w:szCs w:val="32"/>
        </w:rPr>
        <w:t>Burapha</w:t>
      </w:r>
      <w:proofErr w:type="spellEnd"/>
      <w:r w:rsidR="00AD06EF">
        <w:rPr>
          <w:rFonts w:ascii="TH SarabunPSK" w:eastAsia="BrowalliaNew" w:hAnsi="TH SarabunPSK" w:cs="TH SarabunPSK"/>
          <w:sz w:val="32"/>
          <w:szCs w:val="32"/>
        </w:rPr>
        <w:t xml:space="preserve"> University</w:t>
      </w:r>
    </w:p>
    <w:p w:rsidR="000756AC" w:rsidRPr="00BF789C" w:rsidRDefault="000756AC" w:rsidP="00071AEC">
      <w:pPr>
        <w:autoSpaceDE w:val="0"/>
        <w:autoSpaceDN w:val="0"/>
        <w:adjustRightInd w:val="0"/>
        <w:ind w:firstLine="720"/>
        <w:rPr>
          <w:rFonts w:ascii="TH SarabunPSK" w:eastAsia="BrowalliaNew-Bold" w:hAnsi="TH SarabunPSK" w:cs="TH SarabunPSK"/>
          <w:b/>
          <w:bCs/>
          <w:sz w:val="20"/>
          <w:szCs w:val="20"/>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ชื่อปริญญาและสาขาวิชา</w:t>
      </w:r>
    </w:p>
    <w:p w:rsidR="00E77EBB" w:rsidRPr="00DF10D5" w:rsidRDefault="00E77EBB" w:rsidP="00E77EBB">
      <w:pPr>
        <w:rPr>
          <w:rFonts w:ascii="TH SarabunPSK" w:hAnsi="TH SarabunPSK" w:cs="TH SarabunPSK"/>
          <w:sz w:val="32"/>
          <w:szCs w:val="32"/>
        </w:rPr>
      </w:pPr>
      <w:r w:rsidRPr="00DF10D5">
        <w:rPr>
          <w:rFonts w:ascii="TH SarabunPSK" w:hAnsi="TH SarabunPSK" w:cs="TH SarabunPSK"/>
          <w:sz w:val="32"/>
          <w:szCs w:val="32"/>
        </w:rPr>
        <w:tab/>
      </w:r>
      <w:r w:rsidRPr="00DF10D5">
        <w:rPr>
          <w:rFonts w:ascii="TH SarabunPSK" w:hAnsi="TH SarabunPSK" w:cs="TH SarabunPSK"/>
          <w:sz w:val="32"/>
          <w:szCs w:val="32"/>
          <w:cs/>
        </w:rPr>
        <w:t>ชื่อ</w:t>
      </w:r>
      <w:r w:rsidR="00B674F6" w:rsidRPr="00DF10D5">
        <w:rPr>
          <w:rFonts w:ascii="TH SarabunPSK" w:hAnsi="TH SarabunPSK" w:cs="TH SarabunPSK"/>
          <w:sz w:val="32"/>
          <w:szCs w:val="32"/>
          <w:cs/>
        </w:rPr>
        <w:t>ปริญญา</w:t>
      </w:r>
      <w:r w:rsidRPr="00DF10D5">
        <w:rPr>
          <w:rFonts w:ascii="TH SarabunPSK" w:hAnsi="TH SarabunPSK" w:cs="TH SarabunPSK"/>
          <w:sz w:val="32"/>
          <w:szCs w:val="32"/>
          <w:cs/>
        </w:rPr>
        <w:t>ภาษาไทย</w:t>
      </w:r>
      <w:r w:rsidRPr="00DF10D5">
        <w:rPr>
          <w:rFonts w:ascii="TH SarabunPSK" w:hAnsi="TH SarabunPSK" w:cs="TH SarabunPSK"/>
          <w:sz w:val="32"/>
          <w:szCs w:val="32"/>
        </w:rPr>
        <w:t xml:space="preserve">: </w:t>
      </w:r>
      <w:r w:rsidRPr="00DF10D5">
        <w:rPr>
          <w:rFonts w:ascii="TH SarabunPSK" w:hAnsi="TH SarabunPSK" w:cs="TH SarabunPSK"/>
          <w:sz w:val="32"/>
          <w:szCs w:val="32"/>
        </w:rPr>
        <w:tab/>
      </w:r>
      <w:r w:rsidR="005A6CD9">
        <w:rPr>
          <w:rFonts w:ascii="TH SarabunPSK" w:hAnsi="TH SarabunPSK" w:cs="TH SarabunPSK"/>
          <w:color w:val="3607B9"/>
          <w:sz w:val="32"/>
          <w:szCs w:val="32"/>
        </w:rPr>
        <w:t>-</w:t>
      </w:r>
    </w:p>
    <w:p w:rsidR="00E77EBB" w:rsidRPr="00DF10D5" w:rsidRDefault="00E77EBB" w:rsidP="00E77EBB">
      <w:pPr>
        <w:rPr>
          <w:rFonts w:ascii="TH SarabunPSK" w:hAnsi="TH SarabunPSK" w:cs="TH SarabunPSK"/>
          <w:sz w:val="32"/>
          <w:szCs w:val="32"/>
        </w:rPr>
      </w:pPr>
      <w:r w:rsidRPr="00DF10D5">
        <w:rPr>
          <w:rFonts w:ascii="TH SarabunPSK" w:hAnsi="TH SarabunPSK" w:cs="TH SarabunPSK"/>
          <w:sz w:val="32"/>
          <w:szCs w:val="32"/>
          <w:cs/>
        </w:rPr>
        <w:tab/>
      </w:r>
      <w:r w:rsidR="00B674F6" w:rsidRPr="00DF10D5">
        <w:rPr>
          <w:rFonts w:ascii="TH SarabunPSK" w:hAnsi="TH SarabunPSK" w:cs="TH SarabunPSK"/>
          <w:sz w:val="32"/>
          <w:szCs w:val="32"/>
          <w:cs/>
        </w:rPr>
        <w:t>ชื่อปริญญา</w:t>
      </w:r>
      <w:r w:rsidRPr="00DF10D5">
        <w:rPr>
          <w:rFonts w:ascii="TH SarabunPSK" w:hAnsi="TH SarabunPSK" w:cs="TH SarabunPSK"/>
          <w:sz w:val="32"/>
          <w:szCs w:val="32"/>
          <w:cs/>
        </w:rPr>
        <w:t>ภาษาอังกฤษ</w:t>
      </w:r>
      <w:r w:rsidRPr="00DF10D5">
        <w:rPr>
          <w:rFonts w:ascii="TH SarabunPSK" w:hAnsi="TH SarabunPSK" w:cs="TH SarabunPSK"/>
          <w:sz w:val="32"/>
          <w:szCs w:val="32"/>
        </w:rPr>
        <w:t xml:space="preserve">: </w:t>
      </w:r>
      <w:r w:rsidRPr="00DF10D5">
        <w:rPr>
          <w:rFonts w:ascii="TH SarabunPSK" w:hAnsi="TH SarabunPSK" w:cs="TH SarabunPSK"/>
          <w:sz w:val="32"/>
          <w:szCs w:val="32"/>
        </w:rPr>
        <w:tab/>
      </w:r>
      <w:r w:rsidR="005A6CD9">
        <w:rPr>
          <w:rFonts w:ascii="TH SarabunPSK" w:hAnsi="TH SarabunPSK" w:cs="TH SarabunPSK"/>
          <w:color w:val="3607B9"/>
          <w:sz w:val="32"/>
          <w:szCs w:val="32"/>
        </w:rPr>
        <w:t>-</w:t>
      </w:r>
    </w:p>
    <w:p w:rsidR="006C5FAD" w:rsidRPr="00DF10D5" w:rsidRDefault="00E77EBB" w:rsidP="006C5FAD">
      <w:pPr>
        <w:rPr>
          <w:rFonts w:ascii="TH SarabunPSK" w:hAnsi="TH SarabunPSK" w:cs="TH SarabunPSK"/>
          <w:sz w:val="32"/>
          <w:szCs w:val="32"/>
        </w:rPr>
      </w:pPr>
      <w:r w:rsidRPr="00DF10D5">
        <w:rPr>
          <w:rFonts w:ascii="TH SarabunPSK" w:hAnsi="TH SarabunPSK" w:cs="TH SarabunPSK"/>
          <w:sz w:val="32"/>
          <w:szCs w:val="32"/>
          <w:cs/>
        </w:rPr>
        <w:tab/>
      </w:r>
      <w:r w:rsidR="006C5FAD" w:rsidRPr="00DF10D5">
        <w:rPr>
          <w:rFonts w:ascii="TH SarabunPSK" w:hAnsi="TH SarabunPSK" w:cs="TH SarabunPSK"/>
          <w:sz w:val="32"/>
          <w:szCs w:val="32"/>
          <w:cs/>
        </w:rPr>
        <w:t>อักษรย่อภาษาไทย</w:t>
      </w:r>
      <w:r w:rsidR="006C5FAD" w:rsidRPr="00DF10D5">
        <w:rPr>
          <w:rFonts w:ascii="TH SarabunPSK" w:hAnsi="TH SarabunPSK" w:cs="TH SarabunPSK"/>
          <w:sz w:val="32"/>
          <w:szCs w:val="32"/>
        </w:rPr>
        <w:t xml:space="preserve">: </w:t>
      </w:r>
      <w:r w:rsidR="006C5FAD" w:rsidRPr="00DF10D5">
        <w:rPr>
          <w:rFonts w:ascii="TH SarabunPSK" w:hAnsi="TH SarabunPSK" w:cs="TH SarabunPSK"/>
          <w:sz w:val="32"/>
          <w:szCs w:val="32"/>
          <w:cs/>
        </w:rPr>
        <w:tab/>
      </w:r>
      <w:r w:rsidR="005A6CD9">
        <w:rPr>
          <w:rFonts w:ascii="TH SarabunPSK" w:hAnsi="TH SarabunPSK" w:cs="TH SarabunPSK"/>
          <w:color w:val="3607B9"/>
          <w:sz w:val="32"/>
          <w:szCs w:val="32"/>
        </w:rPr>
        <w:t>-</w:t>
      </w:r>
    </w:p>
    <w:p w:rsidR="000756AC" w:rsidRPr="00DF10D5" w:rsidRDefault="000756AC" w:rsidP="000756AC">
      <w:pPr>
        <w:rPr>
          <w:rFonts w:ascii="TH SarabunPSK" w:hAnsi="TH SarabunPSK" w:cs="TH SarabunPSK"/>
          <w:sz w:val="32"/>
          <w:szCs w:val="32"/>
        </w:rPr>
      </w:pPr>
      <w:r w:rsidRPr="00DF10D5">
        <w:rPr>
          <w:rFonts w:ascii="TH SarabunPSK" w:hAnsi="TH SarabunPSK" w:cs="TH SarabunPSK"/>
          <w:sz w:val="32"/>
          <w:szCs w:val="32"/>
        </w:rPr>
        <w:tab/>
      </w:r>
      <w:r w:rsidR="00B674F6" w:rsidRPr="00DF10D5">
        <w:rPr>
          <w:rFonts w:ascii="TH SarabunPSK" w:hAnsi="TH SarabunPSK" w:cs="TH SarabunPSK"/>
          <w:sz w:val="32"/>
          <w:szCs w:val="32"/>
          <w:cs/>
        </w:rPr>
        <w:t>อักษรย่อ</w:t>
      </w:r>
      <w:r w:rsidR="00E77EBB" w:rsidRPr="00DF10D5">
        <w:rPr>
          <w:rFonts w:ascii="TH SarabunPSK" w:hAnsi="TH SarabunPSK" w:cs="TH SarabunPSK"/>
          <w:sz w:val="32"/>
          <w:szCs w:val="32"/>
          <w:cs/>
        </w:rPr>
        <w:t>ภาษาอังกฤษ</w:t>
      </w:r>
      <w:r w:rsidR="00E77EBB" w:rsidRPr="00DF10D5">
        <w:rPr>
          <w:rFonts w:ascii="TH SarabunPSK" w:hAnsi="TH SarabunPSK" w:cs="TH SarabunPSK"/>
          <w:sz w:val="32"/>
          <w:szCs w:val="32"/>
        </w:rPr>
        <w:t xml:space="preserve">: </w:t>
      </w:r>
      <w:r w:rsidR="00E77EBB" w:rsidRPr="00DF10D5">
        <w:rPr>
          <w:rFonts w:ascii="TH SarabunPSK" w:hAnsi="TH SarabunPSK" w:cs="TH SarabunPSK"/>
          <w:sz w:val="32"/>
          <w:szCs w:val="32"/>
        </w:rPr>
        <w:tab/>
      </w:r>
      <w:r w:rsidR="005A6CD9">
        <w:rPr>
          <w:rFonts w:ascii="TH SarabunPSK" w:hAnsi="TH SarabunPSK" w:cs="TH SarabunPSK"/>
          <w:color w:val="3607B9"/>
          <w:sz w:val="32"/>
          <w:szCs w:val="32"/>
        </w:rPr>
        <w:t>-</w:t>
      </w:r>
    </w:p>
    <w:p w:rsidR="00E77EBB" w:rsidRPr="00BF789C" w:rsidRDefault="00E77EBB" w:rsidP="004974B4">
      <w:pPr>
        <w:autoSpaceDE w:val="0"/>
        <w:autoSpaceDN w:val="0"/>
        <w:adjustRightInd w:val="0"/>
        <w:rPr>
          <w:rFonts w:ascii="TH SarabunPSK" w:eastAsia="BrowalliaNew-Bold" w:hAnsi="TH SarabunPSK" w:cs="TH SarabunPSK"/>
          <w:sz w:val="20"/>
          <w:szCs w:val="20"/>
        </w:rPr>
      </w:pPr>
    </w:p>
    <w:p w:rsidR="004974B4" w:rsidRPr="00DF10D5" w:rsidRDefault="009770A2" w:rsidP="000756AC">
      <w:pPr>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วิชาเอก</w:t>
      </w:r>
      <w:r w:rsidR="004974B4" w:rsidRPr="00DF10D5">
        <w:rPr>
          <w:rFonts w:ascii="TH SarabunPSK" w:eastAsia="BrowalliaNew-Bold" w:hAnsi="TH SarabunPSK" w:cs="TH SarabunPSK"/>
          <w:b/>
          <w:bCs/>
          <w:sz w:val="32"/>
          <w:szCs w:val="32"/>
        </w:rPr>
        <w:t xml:space="preserve"> </w:t>
      </w:r>
      <w:r w:rsidR="007C6D57" w:rsidRPr="00DF10D5">
        <w:rPr>
          <w:rFonts w:ascii="TH SarabunPSK" w:eastAsia="BrowalliaNew-Bold" w:hAnsi="TH SarabunPSK" w:cs="TH SarabunPSK"/>
          <w:b/>
          <w:bCs/>
          <w:sz w:val="32"/>
          <w:szCs w:val="32"/>
        </w:rPr>
        <w:t xml:space="preserve"> </w:t>
      </w:r>
      <w:r w:rsidR="00D428C6" w:rsidRPr="00DF10D5">
        <w:rPr>
          <w:rFonts w:ascii="TH SarabunPSK" w:eastAsia="BrowalliaNew-Bold" w:hAnsi="TH SarabunPSK" w:cs="TH SarabunPSK"/>
          <w:b/>
          <w:bCs/>
          <w:sz w:val="32"/>
          <w:szCs w:val="32"/>
          <w:cs/>
        </w:rPr>
        <w:t xml:space="preserve"> </w:t>
      </w:r>
      <w:r w:rsidR="000756AC" w:rsidRPr="00DF10D5">
        <w:rPr>
          <w:rFonts w:ascii="TH SarabunPSK" w:eastAsia="BrowalliaNew-Bold" w:hAnsi="TH SarabunPSK" w:cs="TH SarabunPSK"/>
          <w:b/>
          <w:bCs/>
          <w:sz w:val="32"/>
          <w:szCs w:val="32"/>
        </w:rPr>
        <w:tab/>
      </w:r>
      <w:r w:rsidR="002C1096">
        <w:rPr>
          <w:rFonts w:ascii="TH SarabunPSK" w:hAnsi="TH SarabunPSK" w:cs="TH SarabunPSK" w:hint="cs"/>
          <w:color w:val="3607B9"/>
          <w:sz w:val="32"/>
          <w:szCs w:val="32"/>
          <w:cs/>
        </w:rPr>
        <w:t>-</w:t>
      </w:r>
    </w:p>
    <w:p w:rsidR="00E77EBB" w:rsidRPr="00BF789C" w:rsidRDefault="00E77EBB" w:rsidP="004974B4">
      <w:pPr>
        <w:autoSpaceDE w:val="0"/>
        <w:autoSpaceDN w:val="0"/>
        <w:adjustRightInd w:val="0"/>
        <w:rPr>
          <w:rFonts w:ascii="TH SarabunPSK" w:eastAsia="BrowalliaNew-Bold" w:hAnsi="TH SarabunPSK" w:cs="TH SarabunPSK"/>
          <w:b/>
          <w:bCs/>
          <w:sz w:val="20"/>
          <w:szCs w:val="20"/>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cs/>
        </w:rPr>
      </w:pPr>
      <w:r w:rsidRPr="00DF10D5">
        <w:rPr>
          <w:rFonts w:ascii="TH SarabunPSK" w:eastAsia="BrowalliaNew-Bold" w:hAnsi="TH SarabunPSK" w:cs="TH SarabunPSK"/>
          <w:b/>
          <w:bCs/>
          <w:sz w:val="32"/>
          <w:szCs w:val="32"/>
          <w:cs/>
        </w:rPr>
        <w:t>4</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จำนวนหน่วย</w:t>
      </w:r>
      <w:proofErr w:type="spellStart"/>
      <w:r w:rsidR="004974B4" w:rsidRPr="00DF10D5">
        <w:rPr>
          <w:rFonts w:ascii="TH SarabunPSK" w:eastAsia="BrowalliaNew-Bold" w:hAnsi="TH SarabunPSK" w:cs="TH SarabunPSK"/>
          <w:b/>
          <w:bCs/>
          <w:sz w:val="32"/>
          <w:szCs w:val="32"/>
          <w:cs/>
        </w:rPr>
        <w:t>กิต</w:t>
      </w:r>
      <w:proofErr w:type="spellEnd"/>
      <w:r w:rsidR="004974B4" w:rsidRPr="00DF10D5">
        <w:rPr>
          <w:rFonts w:ascii="TH SarabunPSK" w:eastAsia="BrowalliaNew-Bold" w:hAnsi="TH SarabunPSK" w:cs="TH SarabunPSK"/>
          <w:b/>
          <w:bCs/>
          <w:sz w:val="32"/>
          <w:szCs w:val="32"/>
          <w:cs/>
        </w:rPr>
        <w:t>ที่เรียนตลอดหลักสูตร</w:t>
      </w:r>
    </w:p>
    <w:p w:rsidR="00E77EBB" w:rsidRDefault="00E77EBB" w:rsidP="00B726D4">
      <w:pPr>
        <w:tabs>
          <w:tab w:val="left" w:pos="720"/>
          <w:tab w:val="left" w:pos="1440"/>
          <w:tab w:val="left" w:pos="2160"/>
          <w:tab w:val="left" w:pos="2880"/>
          <w:tab w:val="left" w:pos="3600"/>
          <w:tab w:val="left" w:pos="4320"/>
          <w:tab w:val="left" w:pos="5040"/>
          <w:tab w:val="left" w:pos="5760"/>
          <w:tab w:val="left" w:pos="6833"/>
        </w:tabs>
        <w:autoSpaceDE w:val="0"/>
        <w:autoSpaceDN w:val="0"/>
        <w:adjustRightInd w:val="0"/>
        <w:rPr>
          <w:rFonts w:ascii="TH SarabunPSK" w:eastAsia="BrowalliaNew-Bold" w:hAnsi="TH SarabunPSK" w:cs="TH SarabunPSK"/>
          <w:sz w:val="32"/>
          <w:szCs w:val="32"/>
        </w:rPr>
      </w:pPr>
      <w:r w:rsidRPr="00DF10D5">
        <w:rPr>
          <w:rFonts w:ascii="TH SarabunPSK" w:eastAsia="BrowalliaNew-Bold" w:hAnsi="TH SarabunPSK" w:cs="TH SarabunPSK"/>
          <w:sz w:val="32"/>
          <w:szCs w:val="32"/>
        </w:rPr>
        <w:tab/>
      </w:r>
      <w:r w:rsidR="00D428C6" w:rsidRPr="00DF10D5">
        <w:rPr>
          <w:rFonts w:ascii="TH SarabunPSK" w:eastAsia="BrowalliaNew-Bold" w:hAnsi="TH SarabunPSK" w:cs="TH SarabunPSK"/>
          <w:sz w:val="32"/>
          <w:szCs w:val="32"/>
          <w:cs/>
        </w:rPr>
        <w:t>จำนวนหน่วย</w:t>
      </w:r>
      <w:proofErr w:type="spellStart"/>
      <w:r w:rsidR="00D428C6" w:rsidRPr="00DF10D5">
        <w:rPr>
          <w:rFonts w:ascii="TH SarabunPSK" w:eastAsia="BrowalliaNew-Bold" w:hAnsi="TH SarabunPSK" w:cs="TH SarabunPSK"/>
          <w:sz w:val="32"/>
          <w:szCs w:val="32"/>
          <w:cs/>
        </w:rPr>
        <w:t>กิตรวมต</w:t>
      </w:r>
      <w:proofErr w:type="spellEnd"/>
      <w:r w:rsidR="00D428C6" w:rsidRPr="00DF10D5">
        <w:rPr>
          <w:rFonts w:ascii="TH SarabunPSK" w:eastAsia="BrowalliaNew-Bold" w:hAnsi="TH SarabunPSK" w:cs="TH SarabunPSK"/>
          <w:sz w:val="32"/>
          <w:szCs w:val="32"/>
          <w:cs/>
        </w:rPr>
        <w:t>ลอดหลักสูตร</w:t>
      </w:r>
      <w:r w:rsidR="00373C5C">
        <w:rPr>
          <w:rFonts w:ascii="TH SarabunPSK" w:eastAsia="BrowalliaNew-Bold" w:hAnsi="TH SarabunPSK" w:cs="TH SarabunPSK" w:hint="cs"/>
          <w:sz w:val="32"/>
          <w:szCs w:val="32"/>
          <w:cs/>
        </w:rPr>
        <w:t xml:space="preserve"> </w:t>
      </w:r>
      <w:r w:rsidR="00D428C6" w:rsidRPr="00DF10D5">
        <w:rPr>
          <w:rFonts w:ascii="TH SarabunPSK" w:eastAsia="BrowalliaNew-Bold" w:hAnsi="TH SarabunPSK" w:cs="TH SarabunPSK"/>
          <w:sz w:val="32"/>
          <w:szCs w:val="32"/>
          <w:cs/>
        </w:rPr>
        <w:t xml:space="preserve"> </w:t>
      </w:r>
      <w:r w:rsidR="00C422B0">
        <w:rPr>
          <w:rFonts w:ascii="TH SarabunPSK" w:hAnsi="TH SarabunPSK" w:cs="TH SarabunPSK" w:hint="cs"/>
          <w:color w:val="000000"/>
          <w:sz w:val="32"/>
          <w:szCs w:val="32"/>
          <w:cs/>
        </w:rPr>
        <w:t xml:space="preserve">ไม่น้อยกว่า  </w:t>
      </w:r>
      <w:r w:rsidR="008C0862" w:rsidRPr="00CF7F48">
        <w:rPr>
          <w:rFonts w:ascii="TH SarabunPSK" w:hAnsi="TH SarabunPSK" w:cs="TH SarabunPSK" w:hint="cs"/>
          <w:color w:val="000000"/>
          <w:sz w:val="32"/>
          <w:szCs w:val="32"/>
          <w:cs/>
        </w:rPr>
        <w:t>30</w:t>
      </w:r>
      <w:r w:rsidR="00C47FC9">
        <w:rPr>
          <w:rFonts w:ascii="TH SarabunPSK" w:hAnsi="TH SarabunPSK" w:cs="TH SarabunPSK" w:hint="cs"/>
          <w:color w:val="3607B9"/>
          <w:sz w:val="32"/>
          <w:szCs w:val="32"/>
          <w:cs/>
        </w:rPr>
        <w:t xml:space="preserve"> </w:t>
      </w:r>
      <w:r w:rsidR="00373C5C">
        <w:rPr>
          <w:rFonts w:ascii="TH SarabunPSK" w:hAnsi="TH SarabunPSK" w:cs="TH SarabunPSK" w:hint="cs"/>
          <w:color w:val="3607B9"/>
          <w:sz w:val="32"/>
          <w:szCs w:val="32"/>
          <w:cs/>
        </w:rPr>
        <w:t xml:space="preserve"> </w:t>
      </w:r>
      <w:r w:rsidRPr="00DF10D5">
        <w:rPr>
          <w:rFonts w:ascii="TH SarabunPSK" w:eastAsia="BrowalliaNew-Bold" w:hAnsi="TH SarabunPSK" w:cs="TH SarabunPSK"/>
          <w:sz w:val="32"/>
          <w:szCs w:val="32"/>
          <w:cs/>
        </w:rPr>
        <w:t>หน่วย</w:t>
      </w:r>
      <w:proofErr w:type="spellStart"/>
      <w:r w:rsidRPr="00DF10D5">
        <w:rPr>
          <w:rFonts w:ascii="TH SarabunPSK" w:eastAsia="BrowalliaNew-Bold" w:hAnsi="TH SarabunPSK" w:cs="TH SarabunPSK"/>
          <w:sz w:val="32"/>
          <w:szCs w:val="32"/>
          <w:cs/>
        </w:rPr>
        <w:t>กิต</w:t>
      </w:r>
      <w:proofErr w:type="spellEnd"/>
    </w:p>
    <w:p w:rsidR="00BF789C" w:rsidRPr="00BF789C" w:rsidRDefault="00BF789C" w:rsidP="00B726D4">
      <w:pPr>
        <w:tabs>
          <w:tab w:val="left" w:pos="720"/>
          <w:tab w:val="left" w:pos="1440"/>
          <w:tab w:val="left" w:pos="2160"/>
          <w:tab w:val="left" w:pos="2880"/>
          <w:tab w:val="left" w:pos="3600"/>
          <w:tab w:val="left" w:pos="4320"/>
          <w:tab w:val="left" w:pos="5040"/>
          <w:tab w:val="left" w:pos="5760"/>
          <w:tab w:val="left" w:pos="6833"/>
        </w:tabs>
        <w:autoSpaceDE w:val="0"/>
        <w:autoSpaceDN w:val="0"/>
        <w:adjustRightInd w:val="0"/>
        <w:rPr>
          <w:rFonts w:ascii="TH SarabunPSK" w:eastAsia="BrowalliaNew-Bold" w:hAnsi="TH SarabunPSK" w:cs="TH SarabunPSK"/>
          <w:sz w:val="20"/>
          <w:szCs w:val="20"/>
        </w:rPr>
      </w:pPr>
    </w:p>
    <w:p w:rsidR="004974B4"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รูปแบบของหลักสูตร</w:t>
      </w:r>
    </w:p>
    <w:p w:rsidR="00924A25" w:rsidRPr="00DF10D5" w:rsidRDefault="00924A25" w:rsidP="00924A25">
      <w:pPr>
        <w:autoSpaceDE w:val="0"/>
        <w:autoSpaceDN w:val="0"/>
        <w:adjustRightInd w:val="0"/>
        <w:ind w:firstLine="720"/>
        <w:rPr>
          <w:rFonts w:ascii="TH SarabunPSK" w:eastAsia="BrowalliaNew" w:hAnsi="TH SarabunPSK" w:cs="TH SarabunPSK"/>
          <w:b/>
          <w:bCs/>
          <w:sz w:val="32"/>
          <w:szCs w:val="32"/>
        </w:rPr>
      </w:pPr>
      <w:r w:rsidRPr="00DF10D5">
        <w:rPr>
          <w:rFonts w:ascii="TH SarabunPSK" w:eastAsia="BrowalliaNew-Bold" w:hAnsi="TH SarabunPSK" w:cs="TH SarabunPSK"/>
          <w:b/>
          <w:bCs/>
          <w:sz w:val="32"/>
          <w:szCs w:val="32"/>
          <w:cs/>
        </w:rPr>
        <w:t>5</w:t>
      </w:r>
      <w:r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1</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รูปแบบ</w:t>
      </w:r>
      <w:r w:rsidRPr="00DF10D5">
        <w:rPr>
          <w:rFonts w:ascii="TH SarabunPSK" w:eastAsia="BrowalliaNew-Bold" w:hAnsi="TH SarabunPSK" w:cs="TH SarabunPSK"/>
          <w:b/>
          <w:bCs/>
          <w:sz w:val="32"/>
          <w:szCs w:val="32"/>
        </w:rPr>
        <w:t xml:space="preserve"> </w:t>
      </w:r>
    </w:p>
    <w:p w:rsidR="007E1D24" w:rsidRDefault="00CE1ED7" w:rsidP="00CE1ED7">
      <w:pPr>
        <w:tabs>
          <w:tab w:val="left" w:pos="108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b/>
          <w:bCs/>
          <w:sz w:val="32"/>
          <w:szCs w:val="32"/>
        </w:rPr>
        <w:tab/>
      </w:r>
      <w:r w:rsidR="007E1D24" w:rsidRPr="005A4C82">
        <w:rPr>
          <w:rFonts w:ascii="TH SarabunPSK" w:eastAsia="BrowalliaNew-Bold" w:hAnsi="TH SarabunPSK" w:cs="TH SarabunPSK" w:hint="cs"/>
          <w:sz w:val="32"/>
          <w:szCs w:val="32"/>
          <w:cs/>
        </w:rPr>
        <w:t>หลักสูตรหมวดวิชาศึกษาทั่วไป</w:t>
      </w:r>
    </w:p>
    <w:p w:rsidR="00CE1ED7" w:rsidRDefault="00CE1ED7" w:rsidP="00CE1ED7">
      <w:pPr>
        <w:tabs>
          <w:tab w:val="left" w:pos="720"/>
          <w:tab w:val="left" w:pos="108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hint="cs"/>
          <w:b/>
          <w:bCs/>
          <w:sz w:val="32"/>
          <w:szCs w:val="32"/>
          <w:cs/>
        </w:rPr>
        <w:tab/>
      </w:r>
      <w:r w:rsidRPr="00DF10D5">
        <w:rPr>
          <w:rFonts w:ascii="TH SarabunPSK" w:eastAsia="BrowalliaNew-Bold" w:hAnsi="TH SarabunPSK" w:cs="TH SarabunPSK"/>
          <w:b/>
          <w:bCs/>
          <w:sz w:val="32"/>
          <w:szCs w:val="32"/>
          <w:cs/>
        </w:rPr>
        <w:t>5</w:t>
      </w:r>
      <w:r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2</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ภาษาที่ใช้</w:t>
      </w:r>
    </w:p>
    <w:p w:rsidR="00CE1ED7" w:rsidRDefault="00CE1ED7" w:rsidP="00CE1ED7">
      <w:pPr>
        <w:tabs>
          <w:tab w:val="left" w:pos="720"/>
          <w:tab w:val="left" w:pos="1080"/>
        </w:tabs>
        <w:autoSpaceDE w:val="0"/>
        <w:autoSpaceDN w:val="0"/>
        <w:adjustRightInd w:val="0"/>
        <w:rPr>
          <w:rFonts w:ascii="TH SarabunPSK" w:eastAsia="BrowalliaNew-Bold" w:hAnsi="TH SarabunPSK" w:cs="TH SarabunPSK"/>
          <w:sz w:val="32"/>
          <w:szCs w:val="32"/>
          <w:cs/>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Pr>
          <w:rFonts w:ascii="TH SarabunPSK" w:eastAsia="BrowalliaNew-Bold" w:hAnsi="TH SarabunPSK" w:cs="TH SarabunPSK" w:hint="cs"/>
          <w:sz w:val="32"/>
          <w:szCs w:val="32"/>
          <w:cs/>
        </w:rPr>
        <w:t>ภาษาไทยและภาษาอังกฤษเป็นบางรายวิชา</w:t>
      </w:r>
    </w:p>
    <w:p w:rsidR="00CE1ED7" w:rsidRDefault="00CE1ED7" w:rsidP="00CE1ED7">
      <w:pPr>
        <w:tabs>
          <w:tab w:val="left" w:pos="720"/>
          <w:tab w:val="left" w:pos="108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hint="cs"/>
          <w:b/>
          <w:bCs/>
          <w:sz w:val="32"/>
          <w:szCs w:val="32"/>
          <w:cs/>
        </w:rPr>
        <w:tab/>
      </w:r>
      <w:r w:rsidRPr="00DF10D5">
        <w:rPr>
          <w:rFonts w:ascii="TH SarabunPSK" w:eastAsia="BrowalliaNew-Bold" w:hAnsi="TH SarabunPSK" w:cs="TH SarabunPSK"/>
          <w:b/>
          <w:bCs/>
          <w:sz w:val="32"/>
          <w:szCs w:val="32"/>
          <w:cs/>
        </w:rPr>
        <w:t>5</w:t>
      </w:r>
      <w:r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3</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การรับเข้าศึกษา</w:t>
      </w:r>
    </w:p>
    <w:p w:rsidR="00CE1ED7" w:rsidRDefault="00CE1ED7" w:rsidP="00CE1ED7">
      <w:pPr>
        <w:tabs>
          <w:tab w:val="left" w:pos="720"/>
          <w:tab w:val="left" w:pos="108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t>นิสิตระดับปริญญาตรี มหาวิทยาลัยบูรพา</w:t>
      </w:r>
    </w:p>
    <w:p w:rsidR="00CE1ED7" w:rsidRDefault="00CE1ED7" w:rsidP="00CE1ED7">
      <w:pPr>
        <w:tabs>
          <w:tab w:val="left" w:pos="720"/>
          <w:tab w:val="left" w:pos="1080"/>
        </w:tabs>
        <w:autoSpaceDE w:val="0"/>
        <w:autoSpaceDN w:val="0"/>
        <w:adjustRightInd w:val="0"/>
        <w:rPr>
          <w:rFonts w:ascii="TH SarabunPSK" w:eastAsia="BrowalliaNew-Bold" w:hAnsi="TH SarabunPSK" w:cs="TH SarabunPSK"/>
          <w:sz w:val="32"/>
          <w:szCs w:val="32"/>
        </w:rPr>
      </w:pPr>
      <w:r>
        <w:rPr>
          <w:rFonts w:ascii="TH SarabunPSK" w:eastAsia="BrowalliaNew-Bold" w:hAnsi="TH SarabunPSK" w:cs="TH SarabunPSK" w:hint="cs"/>
          <w:b/>
          <w:bCs/>
          <w:sz w:val="32"/>
          <w:szCs w:val="32"/>
          <w:cs/>
        </w:rPr>
        <w:tab/>
      </w:r>
      <w:r w:rsidRPr="00DF10D5">
        <w:rPr>
          <w:rFonts w:ascii="TH SarabunPSK" w:eastAsia="BrowalliaNew-Bold" w:hAnsi="TH SarabunPSK" w:cs="TH SarabunPSK"/>
          <w:b/>
          <w:bCs/>
          <w:sz w:val="32"/>
          <w:szCs w:val="32"/>
          <w:cs/>
        </w:rPr>
        <w:t>5</w:t>
      </w:r>
      <w:r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4</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ความร่วมมือกับมหาวิทยาลัยอื่น</w:t>
      </w:r>
    </w:p>
    <w:p w:rsidR="00CE1ED7" w:rsidRDefault="00CE1ED7" w:rsidP="00CE1ED7">
      <w:pPr>
        <w:tabs>
          <w:tab w:val="left" w:pos="720"/>
          <w:tab w:val="left" w:pos="1080"/>
        </w:tabs>
        <w:autoSpaceDE w:val="0"/>
        <w:autoSpaceDN w:val="0"/>
        <w:adjustRightInd w:val="0"/>
        <w:rPr>
          <w:rFonts w:ascii="TH SarabunPSK" w:eastAsia="BrowalliaNew-Bold" w:hAnsi="TH SarabunPSK" w:cs="TH SarabunPSK"/>
          <w:sz w:val="32"/>
          <w:szCs w:val="32"/>
        </w:rPr>
      </w:pPr>
      <w:r>
        <w:rPr>
          <w:rFonts w:ascii="TH SarabunPSK" w:eastAsia="BrowalliaNew" w:hAnsi="TH SarabunPSK" w:cs="TH SarabunPSK" w:hint="cs"/>
          <w:sz w:val="32"/>
          <w:szCs w:val="32"/>
          <w:cs/>
        </w:rPr>
        <w:tab/>
      </w:r>
      <w:r>
        <w:rPr>
          <w:rFonts w:ascii="TH SarabunPSK" w:eastAsia="BrowalliaNew" w:hAnsi="TH SarabunPSK" w:cs="TH SarabunPSK" w:hint="cs"/>
          <w:sz w:val="32"/>
          <w:szCs w:val="32"/>
          <w:cs/>
        </w:rPr>
        <w:tab/>
      </w:r>
      <w:r w:rsidRPr="00DF10D5">
        <w:rPr>
          <w:rFonts w:ascii="TH SarabunPSK" w:eastAsia="BrowalliaNew" w:hAnsi="TH SarabunPSK" w:cs="TH SarabunPSK"/>
          <w:sz w:val="32"/>
          <w:szCs w:val="32"/>
          <w:cs/>
        </w:rPr>
        <w:t>เป็นหลักสูตรของสถาบันโดยเฉพาะ</w:t>
      </w:r>
    </w:p>
    <w:p w:rsidR="00BF789C" w:rsidRPr="005A4C82" w:rsidRDefault="00BF789C" w:rsidP="00CE1ED7">
      <w:pPr>
        <w:tabs>
          <w:tab w:val="left" w:pos="720"/>
          <w:tab w:val="left" w:pos="1080"/>
        </w:tabs>
        <w:autoSpaceDE w:val="0"/>
        <w:autoSpaceDN w:val="0"/>
        <w:adjustRightInd w:val="0"/>
        <w:rPr>
          <w:rFonts w:ascii="TH SarabunPSK" w:eastAsia="BrowalliaNew-Bold" w:hAnsi="TH SarabunPSK" w:cs="TH SarabunPSK"/>
          <w:sz w:val="32"/>
          <w:szCs w:val="32"/>
          <w:cs/>
        </w:rPr>
      </w:pPr>
    </w:p>
    <w:p w:rsidR="00BF789C" w:rsidRDefault="00BF789C" w:rsidP="004974B4">
      <w:pPr>
        <w:autoSpaceDE w:val="0"/>
        <w:autoSpaceDN w:val="0"/>
        <w:adjustRightInd w:val="0"/>
        <w:rPr>
          <w:rFonts w:ascii="TH SarabunPSK" w:eastAsia="BrowalliaNew-Bold" w:hAnsi="TH SarabunPSK" w:cs="TH SarabunPSK"/>
          <w:sz w:val="16"/>
          <w:szCs w:val="16"/>
        </w:rPr>
      </w:pPr>
      <w:r>
        <w:rPr>
          <w:rFonts w:ascii="TH SarabunPSK" w:eastAsia="BrowalliaNew-Bold" w:hAnsi="TH SarabunPSK" w:cs="TH SarabunPSK"/>
          <w:sz w:val="16"/>
          <w:szCs w:val="16"/>
        </w:rPr>
        <w:br w:type="page"/>
      </w:r>
    </w:p>
    <w:p w:rsidR="004974B4" w:rsidRPr="00DF10D5" w:rsidRDefault="009770A2" w:rsidP="008378E3">
      <w:pPr>
        <w:autoSpaceDE w:val="0"/>
        <w:autoSpaceDN w:val="0"/>
        <w:adjustRightInd w:val="0"/>
        <w:spacing w:line="233" w:lineRule="auto"/>
        <w:rPr>
          <w:rFonts w:ascii="TH SarabunPSK" w:eastAsia="BrowalliaNew-Bold" w:hAnsi="TH SarabunPSK" w:cs="TH SarabunPSK"/>
          <w:b/>
          <w:bCs/>
          <w:sz w:val="32"/>
          <w:szCs w:val="32"/>
          <w:cs/>
        </w:rPr>
      </w:pPr>
      <w:r w:rsidRPr="00DF10D5">
        <w:rPr>
          <w:rFonts w:ascii="TH SarabunPSK" w:eastAsia="BrowalliaNew-Bold" w:hAnsi="TH SarabunPSK" w:cs="TH SarabunPSK"/>
          <w:b/>
          <w:bCs/>
          <w:sz w:val="32"/>
          <w:szCs w:val="32"/>
          <w:cs/>
        </w:rPr>
        <w:lastRenderedPageBreak/>
        <w:t>6</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สถานภาพของหลักสูตรและการพิจารณาอนุมัติ</w:t>
      </w:r>
      <w:r w:rsidR="004974B4" w:rsidRPr="00DF10D5">
        <w:rPr>
          <w:rFonts w:ascii="TH SarabunPSK" w:eastAsia="BrowalliaNew-Bold" w:hAnsi="TH SarabunPSK" w:cs="TH SarabunPSK"/>
          <w:b/>
          <w:bCs/>
          <w:sz w:val="32"/>
          <w:szCs w:val="32"/>
        </w:rPr>
        <w:t>/</w:t>
      </w:r>
      <w:r w:rsidR="004974B4" w:rsidRPr="00DF10D5">
        <w:rPr>
          <w:rFonts w:ascii="TH SarabunPSK" w:eastAsia="BrowalliaNew-Bold" w:hAnsi="TH SarabunPSK" w:cs="TH SarabunPSK"/>
          <w:b/>
          <w:bCs/>
          <w:sz w:val="32"/>
          <w:szCs w:val="32"/>
          <w:cs/>
        </w:rPr>
        <w:t>เห็นชอบหลักสูตร</w:t>
      </w:r>
    </w:p>
    <w:p w:rsidR="008E5674" w:rsidRPr="007D4BAF" w:rsidRDefault="008E5674" w:rsidP="008378E3">
      <w:pPr>
        <w:tabs>
          <w:tab w:val="left" w:pos="720"/>
          <w:tab w:val="left" w:pos="1170"/>
          <w:tab w:val="left" w:pos="3120"/>
          <w:tab w:val="left" w:pos="3600"/>
        </w:tabs>
        <w:autoSpaceDE w:val="0"/>
        <w:autoSpaceDN w:val="0"/>
        <w:adjustRightInd w:val="0"/>
        <w:spacing w:line="233" w:lineRule="auto"/>
        <w:rPr>
          <w:rFonts w:ascii="TH SarabunPSK" w:hAnsi="TH SarabunPSK" w:cs="TH SarabunPSK"/>
          <w:color w:val="000000" w:themeColor="text1"/>
          <w:sz w:val="32"/>
          <w:szCs w:val="32"/>
        </w:rPr>
      </w:pPr>
      <w:r w:rsidRPr="007D4BAF">
        <w:rPr>
          <w:rFonts w:ascii="TH SarabunPSK" w:hAnsi="TH SarabunPSK" w:cs="TH SarabunPSK"/>
          <w:b/>
          <w:bCs/>
          <w:i/>
          <w:iCs/>
          <w:color w:val="000000" w:themeColor="text1"/>
          <w:sz w:val="32"/>
          <w:szCs w:val="32"/>
          <w:cs/>
        </w:rPr>
        <w:tab/>
      </w:r>
      <w:r w:rsidR="009850CB" w:rsidRPr="007D4BAF">
        <w:rPr>
          <w:rFonts w:ascii="TH SarabunPSK" w:eastAsia="BrowalliaNew" w:hAnsi="TH SarabunPSK" w:cs="TH SarabunPSK"/>
          <w:color w:val="000000" w:themeColor="text1"/>
          <w:sz w:val="32"/>
          <w:szCs w:val="32"/>
        </w:rPr>
        <w:sym w:font="Wingdings" w:char="F0FE"/>
      </w:r>
      <w:r w:rsidR="00B223F7">
        <w:rPr>
          <w:rFonts w:ascii="TH SarabunPSK" w:eastAsia="BrowalliaNew-Bold" w:hAnsi="TH SarabunPSK" w:cs="TH SarabunPSK"/>
          <w:color w:val="000000" w:themeColor="text1"/>
          <w:sz w:val="28"/>
        </w:rPr>
        <w:tab/>
      </w:r>
      <w:r w:rsidRPr="007D4BAF">
        <w:rPr>
          <w:rFonts w:ascii="TH SarabunPSK" w:hAnsi="TH SarabunPSK" w:cs="TH SarabunPSK"/>
          <w:color w:val="000000" w:themeColor="text1"/>
          <w:sz w:val="32"/>
          <w:szCs w:val="32"/>
          <w:cs/>
        </w:rPr>
        <w:t>หลักสูตรปรับปรุง</w:t>
      </w:r>
      <w:r w:rsidR="00523A15" w:rsidRPr="007D4BAF">
        <w:rPr>
          <w:rFonts w:ascii="TH SarabunPSK" w:hAnsi="TH SarabunPSK" w:cs="TH SarabunPSK" w:hint="cs"/>
          <w:color w:val="000000" w:themeColor="text1"/>
          <w:sz w:val="32"/>
          <w:szCs w:val="32"/>
          <w:cs/>
        </w:rPr>
        <w:t xml:space="preserve"> </w:t>
      </w:r>
      <w:r w:rsidR="00F41093" w:rsidRPr="007D4BAF">
        <w:rPr>
          <w:rFonts w:ascii="TH SarabunPSK" w:hAnsi="TH SarabunPSK" w:cs="TH SarabunPSK"/>
          <w:color w:val="000000" w:themeColor="text1"/>
          <w:sz w:val="32"/>
          <w:szCs w:val="32"/>
          <w:cs/>
        </w:rPr>
        <w:t xml:space="preserve">พ.ศ. </w:t>
      </w:r>
      <w:r w:rsidR="009850CB" w:rsidRPr="007D4BAF">
        <w:rPr>
          <w:rFonts w:ascii="TH SarabunPSK" w:hAnsi="TH SarabunPSK" w:cs="TH SarabunPSK"/>
          <w:color w:val="000000" w:themeColor="text1"/>
          <w:sz w:val="32"/>
          <w:szCs w:val="32"/>
        </w:rPr>
        <w:t>255</w:t>
      </w:r>
      <w:r w:rsidR="00C422B0" w:rsidRPr="007D4BAF">
        <w:rPr>
          <w:rFonts w:ascii="TH SarabunPSK" w:hAnsi="TH SarabunPSK" w:cs="TH SarabunPSK" w:hint="cs"/>
          <w:color w:val="000000" w:themeColor="text1"/>
          <w:sz w:val="32"/>
          <w:szCs w:val="32"/>
          <w:cs/>
        </w:rPr>
        <w:t>9</w:t>
      </w:r>
      <w:r w:rsidR="00523A15" w:rsidRPr="007D4BAF">
        <w:rPr>
          <w:rFonts w:ascii="TH SarabunPSK" w:hAnsi="TH SarabunPSK" w:cs="TH SarabunPSK" w:hint="cs"/>
          <w:color w:val="000000" w:themeColor="text1"/>
          <w:sz w:val="32"/>
          <w:szCs w:val="32"/>
          <w:cs/>
        </w:rPr>
        <w:t xml:space="preserve"> </w:t>
      </w:r>
      <w:r w:rsidR="00F41093" w:rsidRPr="007D4BAF">
        <w:rPr>
          <w:rFonts w:ascii="TH SarabunPSK" w:hAnsi="TH SarabunPSK" w:cs="TH SarabunPSK"/>
          <w:color w:val="000000" w:themeColor="text1"/>
          <w:sz w:val="32"/>
          <w:szCs w:val="32"/>
          <w:cs/>
        </w:rPr>
        <w:t>เปิดสอน</w:t>
      </w:r>
      <w:r w:rsidR="00523A15" w:rsidRPr="007D4BAF">
        <w:rPr>
          <w:rFonts w:ascii="TH SarabunPSK" w:hAnsi="TH SarabunPSK" w:cs="TH SarabunPSK" w:hint="cs"/>
          <w:color w:val="000000" w:themeColor="text1"/>
          <w:sz w:val="32"/>
          <w:szCs w:val="32"/>
          <w:cs/>
        </w:rPr>
        <w:t xml:space="preserve"> </w:t>
      </w:r>
      <w:r w:rsidR="00F41093" w:rsidRPr="007D4BAF">
        <w:rPr>
          <w:rFonts w:ascii="TH SarabunPSK" w:hAnsi="TH SarabunPSK" w:cs="TH SarabunPSK"/>
          <w:color w:val="000000" w:themeColor="text1"/>
          <w:sz w:val="32"/>
          <w:szCs w:val="32"/>
          <w:cs/>
        </w:rPr>
        <w:t>ภาคการศึกษา</w:t>
      </w:r>
      <w:r w:rsidR="009850CB" w:rsidRPr="007D4BAF">
        <w:rPr>
          <w:rFonts w:ascii="TH SarabunPSK" w:hAnsi="TH SarabunPSK" w:cs="TH SarabunPSK" w:hint="cs"/>
          <w:color w:val="000000" w:themeColor="text1"/>
          <w:sz w:val="32"/>
          <w:szCs w:val="32"/>
          <w:cs/>
        </w:rPr>
        <w:t>ต้น</w:t>
      </w:r>
      <w:r w:rsidR="00523A15" w:rsidRPr="007D4BAF">
        <w:rPr>
          <w:rFonts w:ascii="TH SarabunPSK" w:hAnsi="TH SarabunPSK" w:cs="TH SarabunPSK" w:hint="cs"/>
          <w:color w:val="000000" w:themeColor="text1"/>
          <w:sz w:val="32"/>
          <w:szCs w:val="32"/>
          <w:cs/>
        </w:rPr>
        <w:t xml:space="preserve"> </w:t>
      </w:r>
      <w:r w:rsidR="006D02B8">
        <w:rPr>
          <w:rFonts w:ascii="TH SarabunPSK" w:hAnsi="TH SarabunPSK" w:cs="TH SarabunPSK" w:hint="cs"/>
          <w:color w:val="000000" w:themeColor="text1"/>
          <w:sz w:val="32"/>
          <w:szCs w:val="32"/>
          <w:cs/>
        </w:rPr>
        <w:t>ปีการศึกษา</w:t>
      </w:r>
      <w:r w:rsidR="00523A15" w:rsidRPr="007D4BAF">
        <w:rPr>
          <w:rFonts w:ascii="TH SarabunPSK" w:hAnsi="TH SarabunPSK" w:cs="TH SarabunPSK" w:hint="cs"/>
          <w:color w:val="000000" w:themeColor="text1"/>
          <w:sz w:val="32"/>
          <w:szCs w:val="32"/>
          <w:cs/>
        </w:rPr>
        <w:t xml:space="preserve"> </w:t>
      </w:r>
      <w:r w:rsidR="009850CB" w:rsidRPr="007D4BAF">
        <w:rPr>
          <w:rFonts w:ascii="TH SarabunPSK" w:hAnsi="TH SarabunPSK" w:cs="TH SarabunPSK" w:hint="cs"/>
          <w:color w:val="000000" w:themeColor="text1"/>
          <w:sz w:val="32"/>
          <w:szCs w:val="32"/>
          <w:cs/>
        </w:rPr>
        <w:t>255</w:t>
      </w:r>
      <w:r w:rsidR="00761B0F" w:rsidRPr="007D4BAF">
        <w:rPr>
          <w:rFonts w:ascii="TH SarabunPSK" w:hAnsi="TH SarabunPSK" w:cs="TH SarabunPSK"/>
          <w:color w:val="000000" w:themeColor="text1"/>
          <w:sz w:val="32"/>
          <w:szCs w:val="32"/>
        </w:rPr>
        <w:t>9</w:t>
      </w:r>
    </w:p>
    <w:p w:rsidR="009850CB" w:rsidRPr="007D4BAF" w:rsidRDefault="00B54ADC" w:rsidP="008378E3">
      <w:pPr>
        <w:tabs>
          <w:tab w:val="left" w:pos="720"/>
          <w:tab w:val="left" w:pos="1170"/>
          <w:tab w:val="left" w:pos="3120"/>
          <w:tab w:val="left" w:pos="3600"/>
        </w:tabs>
        <w:autoSpaceDE w:val="0"/>
        <w:autoSpaceDN w:val="0"/>
        <w:adjustRightInd w:val="0"/>
        <w:spacing w:line="233" w:lineRule="auto"/>
        <w:rPr>
          <w:rFonts w:ascii="TH SarabunPSK" w:hAnsi="TH SarabunPSK" w:cs="TH SarabunPSK"/>
          <w:color w:val="000000" w:themeColor="text1"/>
          <w:sz w:val="32"/>
          <w:szCs w:val="32"/>
        </w:rPr>
      </w:pPr>
      <w:r w:rsidRPr="007D4BAF">
        <w:rPr>
          <w:rFonts w:ascii="TH SarabunPSK" w:hAnsi="TH SarabunPSK" w:cs="TH SarabunPSK"/>
          <w:color w:val="000000" w:themeColor="text1"/>
          <w:sz w:val="32"/>
          <w:szCs w:val="32"/>
        </w:rPr>
        <w:tab/>
      </w:r>
      <w:r w:rsidRPr="007D4BAF">
        <w:rPr>
          <w:rFonts w:ascii="TH SarabunPSK" w:hAnsi="TH SarabunPSK" w:cs="TH SarabunPSK"/>
          <w:color w:val="000000" w:themeColor="text1"/>
          <w:sz w:val="32"/>
          <w:szCs w:val="32"/>
        </w:rPr>
        <w:tab/>
      </w:r>
      <w:r w:rsidRPr="007D4BAF">
        <w:rPr>
          <w:rFonts w:ascii="TH SarabunPSK" w:hAnsi="TH SarabunPSK" w:cs="TH SarabunPSK"/>
          <w:color w:val="000000" w:themeColor="text1"/>
          <w:sz w:val="32"/>
          <w:szCs w:val="32"/>
          <w:cs/>
        </w:rPr>
        <w:t>ปรับปรุงจากหลักสูตร</w:t>
      </w:r>
      <w:r w:rsidR="009850CB" w:rsidRPr="007D4BAF">
        <w:rPr>
          <w:rFonts w:ascii="TH SarabunPSK" w:hAnsi="TH SarabunPSK" w:cs="TH SarabunPSK" w:hint="cs"/>
          <w:color w:val="000000" w:themeColor="text1"/>
          <w:sz w:val="32"/>
          <w:szCs w:val="32"/>
          <w:cs/>
        </w:rPr>
        <w:t xml:space="preserve">หมวดวิชาศึกษาทั่วไป มหาวิทยาลัยบูรพา </w:t>
      </w:r>
    </w:p>
    <w:p w:rsidR="00791E54" w:rsidRPr="007D4BAF" w:rsidRDefault="009850CB" w:rsidP="008378E3">
      <w:pPr>
        <w:tabs>
          <w:tab w:val="left" w:pos="720"/>
          <w:tab w:val="left" w:pos="1170"/>
          <w:tab w:val="left" w:pos="3120"/>
          <w:tab w:val="left" w:pos="3600"/>
        </w:tabs>
        <w:autoSpaceDE w:val="0"/>
        <w:autoSpaceDN w:val="0"/>
        <w:adjustRightInd w:val="0"/>
        <w:spacing w:line="233" w:lineRule="auto"/>
        <w:rPr>
          <w:rFonts w:ascii="TH SarabunPSK" w:hAnsi="TH SarabunPSK" w:cs="TH SarabunPSK"/>
          <w:color w:val="000000" w:themeColor="text1"/>
          <w:sz w:val="32"/>
          <w:szCs w:val="32"/>
        </w:rPr>
      </w:pPr>
      <w:r w:rsidRPr="007D4BAF">
        <w:rPr>
          <w:rFonts w:ascii="TH SarabunPSK" w:hAnsi="TH SarabunPSK" w:cs="TH SarabunPSK" w:hint="cs"/>
          <w:color w:val="000000" w:themeColor="text1"/>
          <w:sz w:val="32"/>
          <w:szCs w:val="32"/>
          <w:cs/>
        </w:rPr>
        <w:tab/>
      </w:r>
      <w:r w:rsidRPr="007D4BAF">
        <w:rPr>
          <w:rFonts w:ascii="TH SarabunPSK" w:hAnsi="TH SarabunPSK" w:cs="TH SarabunPSK" w:hint="cs"/>
          <w:color w:val="000000" w:themeColor="text1"/>
          <w:sz w:val="32"/>
          <w:szCs w:val="32"/>
          <w:cs/>
        </w:rPr>
        <w:tab/>
        <w:t>หลักสูตรปรับปรุง พ.ศ</w:t>
      </w:r>
      <w:r w:rsidR="004D5827" w:rsidRPr="007D4BAF">
        <w:rPr>
          <w:rFonts w:ascii="TH SarabunPSK" w:hAnsi="TH SarabunPSK" w:cs="TH SarabunPSK" w:hint="cs"/>
          <w:color w:val="000000" w:themeColor="text1"/>
          <w:sz w:val="32"/>
          <w:szCs w:val="32"/>
          <w:cs/>
        </w:rPr>
        <w:t>.</w:t>
      </w:r>
      <w:r w:rsidRPr="007D4BAF">
        <w:rPr>
          <w:rFonts w:ascii="TH SarabunPSK" w:hAnsi="TH SarabunPSK" w:cs="TH SarabunPSK" w:hint="cs"/>
          <w:color w:val="000000" w:themeColor="text1"/>
          <w:sz w:val="32"/>
          <w:szCs w:val="32"/>
          <w:cs/>
        </w:rPr>
        <w:t xml:space="preserve"> 2554</w:t>
      </w:r>
      <w:r w:rsidR="00B54ADC" w:rsidRPr="007D4BAF">
        <w:rPr>
          <w:rFonts w:ascii="TH SarabunPSK" w:hAnsi="TH SarabunPSK" w:cs="TH SarabunPSK"/>
          <w:color w:val="000000" w:themeColor="text1"/>
          <w:sz w:val="32"/>
          <w:szCs w:val="32"/>
          <w:cs/>
        </w:rPr>
        <w:t xml:space="preserve"> </w:t>
      </w:r>
    </w:p>
    <w:p w:rsidR="007652C3" w:rsidRPr="007D4BAF" w:rsidRDefault="007652C3" w:rsidP="008378E3">
      <w:pPr>
        <w:tabs>
          <w:tab w:val="left" w:pos="720"/>
          <w:tab w:val="left" w:pos="1170"/>
          <w:tab w:val="left" w:pos="3120"/>
          <w:tab w:val="left" w:pos="3600"/>
        </w:tabs>
        <w:autoSpaceDE w:val="0"/>
        <w:autoSpaceDN w:val="0"/>
        <w:adjustRightInd w:val="0"/>
        <w:spacing w:line="233" w:lineRule="auto"/>
        <w:rPr>
          <w:rFonts w:ascii="TH SarabunPSK" w:hAnsi="TH SarabunPSK" w:cs="TH SarabunPSK"/>
          <w:color w:val="000000" w:themeColor="text1"/>
          <w:sz w:val="32"/>
          <w:szCs w:val="32"/>
          <w:cs/>
        </w:rPr>
      </w:pPr>
      <w:r w:rsidRPr="007D4BAF">
        <w:rPr>
          <w:rFonts w:ascii="TH SarabunPSK" w:hAnsi="TH SarabunPSK" w:cs="TH SarabunPSK"/>
          <w:color w:val="000000" w:themeColor="text1"/>
          <w:sz w:val="32"/>
          <w:szCs w:val="32"/>
        </w:rPr>
        <w:tab/>
      </w:r>
      <w:r w:rsidR="006D02B8" w:rsidRPr="007D4BAF">
        <w:rPr>
          <w:rFonts w:ascii="TH SarabunPSK" w:eastAsia="BrowalliaNew" w:hAnsi="TH SarabunPSK" w:cs="TH SarabunPSK"/>
          <w:color w:val="000000" w:themeColor="text1"/>
          <w:sz w:val="32"/>
          <w:szCs w:val="32"/>
        </w:rPr>
        <w:sym w:font="Wingdings" w:char="F0FE"/>
      </w:r>
      <w:r w:rsidR="00B223F7">
        <w:rPr>
          <w:rFonts w:ascii="TH SarabunPSK" w:eastAsia="BrowalliaNew-Bold" w:hAnsi="TH SarabunPSK" w:cs="TH SarabunPSK"/>
          <w:color w:val="000000" w:themeColor="text1"/>
          <w:sz w:val="28"/>
        </w:rPr>
        <w:tab/>
      </w:r>
      <w:r w:rsidR="00B66591" w:rsidRPr="007D4BAF">
        <w:rPr>
          <w:rFonts w:ascii="TH SarabunPSK" w:hAnsi="TH SarabunPSK" w:cs="TH SarabunPSK"/>
          <w:color w:val="000000" w:themeColor="text1"/>
          <w:sz w:val="32"/>
          <w:szCs w:val="32"/>
          <w:cs/>
        </w:rPr>
        <w:t>ส</w:t>
      </w:r>
      <w:r w:rsidRPr="007D4BAF">
        <w:rPr>
          <w:rFonts w:ascii="TH SarabunPSK" w:hAnsi="TH SarabunPSK" w:cs="TH SarabunPSK"/>
          <w:color w:val="000000" w:themeColor="text1"/>
          <w:sz w:val="32"/>
          <w:szCs w:val="32"/>
          <w:cs/>
        </w:rPr>
        <w:t>ภาวิชาการ</w:t>
      </w:r>
      <w:r w:rsidR="00B66591" w:rsidRPr="007D4BAF">
        <w:rPr>
          <w:rFonts w:ascii="TH SarabunPSK" w:hAnsi="TH SarabunPSK" w:cs="TH SarabunPSK"/>
          <w:color w:val="000000" w:themeColor="text1"/>
          <w:sz w:val="32"/>
          <w:szCs w:val="32"/>
          <w:cs/>
        </w:rPr>
        <w:t>ให้ความ</w:t>
      </w:r>
      <w:r w:rsidRPr="007D4BAF">
        <w:rPr>
          <w:rFonts w:ascii="TH SarabunPSK" w:hAnsi="TH SarabunPSK" w:cs="TH SarabunPSK"/>
          <w:color w:val="000000" w:themeColor="text1"/>
          <w:sz w:val="32"/>
          <w:szCs w:val="32"/>
          <w:cs/>
        </w:rPr>
        <w:t xml:space="preserve">เห็นชอบหลักสูตรในการประชุม </w:t>
      </w:r>
      <w:r w:rsidR="000230E5">
        <w:rPr>
          <w:rFonts w:ascii="TH SarabunPSK" w:hAnsi="TH SarabunPSK" w:cs="TH SarabunPSK"/>
          <w:color w:val="000000" w:themeColor="text1"/>
          <w:sz w:val="32"/>
          <w:szCs w:val="32"/>
          <w:cs/>
        </w:rPr>
        <w:t>ครั้งที่</w:t>
      </w:r>
      <w:r w:rsidRPr="007D4BAF">
        <w:rPr>
          <w:rFonts w:ascii="TH SarabunPSK" w:hAnsi="TH SarabunPSK" w:cs="TH SarabunPSK"/>
          <w:color w:val="000000" w:themeColor="text1"/>
          <w:sz w:val="32"/>
          <w:szCs w:val="32"/>
          <w:cs/>
        </w:rPr>
        <w:t xml:space="preserve"> </w:t>
      </w:r>
      <w:r w:rsidR="006D02B8">
        <w:rPr>
          <w:rFonts w:ascii="TH SarabunPSK" w:hAnsi="TH SarabunPSK" w:cs="TH SarabunPSK" w:hint="cs"/>
          <w:color w:val="000000" w:themeColor="text1"/>
          <w:sz w:val="32"/>
          <w:szCs w:val="32"/>
          <w:cs/>
        </w:rPr>
        <w:t>6/2558</w:t>
      </w:r>
    </w:p>
    <w:p w:rsidR="007652C3" w:rsidRPr="007D4BAF" w:rsidRDefault="007652C3" w:rsidP="008378E3">
      <w:pPr>
        <w:tabs>
          <w:tab w:val="left" w:pos="720"/>
          <w:tab w:val="left" w:pos="1170"/>
          <w:tab w:val="left" w:pos="3120"/>
          <w:tab w:val="left" w:pos="3600"/>
        </w:tabs>
        <w:autoSpaceDE w:val="0"/>
        <w:autoSpaceDN w:val="0"/>
        <w:adjustRightInd w:val="0"/>
        <w:spacing w:line="233" w:lineRule="auto"/>
        <w:rPr>
          <w:rFonts w:ascii="TH SarabunPSK" w:hAnsi="TH SarabunPSK" w:cs="TH SarabunPSK"/>
          <w:color w:val="000000" w:themeColor="text1"/>
          <w:sz w:val="32"/>
          <w:szCs w:val="32"/>
        </w:rPr>
      </w:pPr>
      <w:r w:rsidRPr="007D4BAF">
        <w:rPr>
          <w:rFonts w:ascii="TH SarabunPSK" w:hAnsi="TH SarabunPSK" w:cs="TH SarabunPSK"/>
          <w:color w:val="000000" w:themeColor="text1"/>
          <w:sz w:val="32"/>
          <w:szCs w:val="32"/>
        </w:rPr>
        <w:tab/>
      </w:r>
      <w:r w:rsidRPr="007D4BAF">
        <w:rPr>
          <w:rFonts w:ascii="TH SarabunPSK" w:hAnsi="TH SarabunPSK" w:cs="TH SarabunPSK"/>
          <w:color w:val="000000" w:themeColor="text1"/>
          <w:sz w:val="32"/>
          <w:szCs w:val="32"/>
        </w:rPr>
        <w:tab/>
      </w:r>
      <w:r w:rsidRPr="007D4BAF">
        <w:rPr>
          <w:rFonts w:ascii="TH SarabunPSK" w:hAnsi="TH SarabunPSK" w:cs="TH SarabunPSK"/>
          <w:color w:val="000000" w:themeColor="text1"/>
          <w:sz w:val="32"/>
          <w:szCs w:val="32"/>
          <w:cs/>
        </w:rPr>
        <w:t>วันที่</w:t>
      </w:r>
      <w:r w:rsidR="000230E5">
        <w:rPr>
          <w:rFonts w:ascii="TH SarabunPSK" w:hAnsi="TH SarabunPSK" w:cs="TH SarabunPSK" w:hint="cs"/>
          <w:color w:val="000000" w:themeColor="text1"/>
          <w:sz w:val="32"/>
          <w:szCs w:val="32"/>
          <w:cs/>
        </w:rPr>
        <w:t xml:space="preserve"> </w:t>
      </w:r>
      <w:r w:rsidR="006D02B8">
        <w:rPr>
          <w:rFonts w:ascii="TH SarabunPSK" w:hAnsi="TH SarabunPSK" w:cs="TH SarabunPSK" w:hint="cs"/>
          <w:color w:val="000000" w:themeColor="text1"/>
          <w:sz w:val="32"/>
          <w:szCs w:val="32"/>
          <w:cs/>
        </w:rPr>
        <w:t>22</w:t>
      </w:r>
      <w:r w:rsidR="000230E5">
        <w:rPr>
          <w:rFonts w:ascii="TH SarabunPSK" w:hAnsi="TH SarabunPSK" w:cs="TH SarabunPSK"/>
          <w:color w:val="000000" w:themeColor="text1"/>
          <w:sz w:val="32"/>
          <w:szCs w:val="32"/>
          <w:cs/>
        </w:rPr>
        <w:t xml:space="preserve"> </w:t>
      </w:r>
      <w:r w:rsidRPr="007D4BAF">
        <w:rPr>
          <w:rFonts w:ascii="TH SarabunPSK" w:hAnsi="TH SarabunPSK" w:cs="TH SarabunPSK"/>
          <w:color w:val="000000" w:themeColor="text1"/>
          <w:sz w:val="32"/>
          <w:szCs w:val="32"/>
          <w:cs/>
        </w:rPr>
        <w:t>เดือน</w:t>
      </w:r>
      <w:r w:rsidR="006D02B8">
        <w:rPr>
          <w:rFonts w:ascii="TH SarabunPSK" w:hAnsi="TH SarabunPSK" w:cs="TH SarabunPSK" w:hint="cs"/>
          <w:color w:val="000000" w:themeColor="text1"/>
          <w:sz w:val="32"/>
          <w:szCs w:val="32"/>
          <w:cs/>
        </w:rPr>
        <w:t>ธันวาคม</w:t>
      </w:r>
      <w:r w:rsidR="000230E5">
        <w:rPr>
          <w:rFonts w:ascii="TH SarabunPSK" w:hAnsi="TH SarabunPSK" w:cs="TH SarabunPSK"/>
          <w:color w:val="000000" w:themeColor="text1"/>
          <w:sz w:val="32"/>
          <w:szCs w:val="32"/>
        </w:rPr>
        <w:t xml:space="preserve"> </w:t>
      </w:r>
      <w:r w:rsidRPr="007D4BAF">
        <w:rPr>
          <w:rFonts w:ascii="TH SarabunPSK" w:hAnsi="TH SarabunPSK" w:cs="TH SarabunPSK"/>
          <w:color w:val="000000" w:themeColor="text1"/>
          <w:sz w:val="32"/>
          <w:szCs w:val="32"/>
          <w:cs/>
        </w:rPr>
        <w:t>พ</w:t>
      </w:r>
      <w:r w:rsidRPr="007D4BAF">
        <w:rPr>
          <w:rFonts w:ascii="TH SarabunPSK" w:hAnsi="TH SarabunPSK" w:cs="TH SarabunPSK"/>
          <w:color w:val="000000" w:themeColor="text1"/>
          <w:sz w:val="32"/>
          <w:szCs w:val="32"/>
        </w:rPr>
        <w:t>.</w:t>
      </w:r>
      <w:r w:rsidRPr="007D4BAF">
        <w:rPr>
          <w:rFonts w:ascii="TH SarabunPSK" w:hAnsi="TH SarabunPSK" w:cs="TH SarabunPSK"/>
          <w:color w:val="000000" w:themeColor="text1"/>
          <w:sz w:val="32"/>
          <w:szCs w:val="32"/>
          <w:cs/>
        </w:rPr>
        <w:t>ศ</w:t>
      </w:r>
      <w:r w:rsidRPr="007D4BAF">
        <w:rPr>
          <w:rFonts w:ascii="TH SarabunPSK" w:hAnsi="TH SarabunPSK" w:cs="TH SarabunPSK"/>
          <w:color w:val="000000" w:themeColor="text1"/>
          <w:sz w:val="32"/>
          <w:szCs w:val="32"/>
        </w:rPr>
        <w:t xml:space="preserve">. </w:t>
      </w:r>
      <w:r w:rsidR="006D02B8">
        <w:rPr>
          <w:rFonts w:ascii="TH SarabunPSK" w:hAnsi="TH SarabunPSK" w:cs="TH SarabunPSK" w:hint="cs"/>
          <w:color w:val="000000" w:themeColor="text1"/>
          <w:sz w:val="32"/>
          <w:szCs w:val="32"/>
          <w:cs/>
        </w:rPr>
        <w:t>2558</w:t>
      </w:r>
    </w:p>
    <w:p w:rsidR="00366C45" w:rsidRPr="007D4BAF" w:rsidRDefault="00366C45" w:rsidP="008378E3">
      <w:pPr>
        <w:tabs>
          <w:tab w:val="left" w:pos="720"/>
          <w:tab w:val="left" w:pos="1170"/>
          <w:tab w:val="left" w:pos="3120"/>
          <w:tab w:val="left" w:pos="3600"/>
        </w:tabs>
        <w:autoSpaceDE w:val="0"/>
        <w:autoSpaceDN w:val="0"/>
        <w:adjustRightInd w:val="0"/>
        <w:spacing w:line="233" w:lineRule="auto"/>
        <w:rPr>
          <w:rFonts w:ascii="TH SarabunPSK" w:hAnsi="TH SarabunPSK" w:cs="TH SarabunPSK"/>
          <w:color w:val="000000" w:themeColor="text1"/>
          <w:sz w:val="32"/>
          <w:szCs w:val="32"/>
        </w:rPr>
      </w:pPr>
      <w:r w:rsidRPr="007D4BAF">
        <w:rPr>
          <w:rFonts w:ascii="TH SarabunPSK" w:hAnsi="TH SarabunPSK" w:cs="TH SarabunPSK"/>
          <w:color w:val="000000" w:themeColor="text1"/>
          <w:sz w:val="32"/>
          <w:szCs w:val="32"/>
        </w:rPr>
        <w:tab/>
      </w:r>
      <w:r w:rsidR="006D02B8" w:rsidRPr="007D4BAF">
        <w:rPr>
          <w:rFonts w:ascii="TH SarabunPSK" w:eastAsia="BrowalliaNew" w:hAnsi="TH SarabunPSK" w:cs="TH SarabunPSK"/>
          <w:color w:val="000000" w:themeColor="text1"/>
          <w:sz w:val="32"/>
          <w:szCs w:val="32"/>
        </w:rPr>
        <w:sym w:font="Wingdings" w:char="F0FE"/>
      </w:r>
      <w:r w:rsidR="00B223F7">
        <w:rPr>
          <w:rFonts w:ascii="TH SarabunPSK" w:eastAsia="BrowalliaNew-Bold" w:hAnsi="TH SarabunPSK" w:cs="TH SarabunPSK"/>
          <w:color w:val="000000" w:themeColor="text1"/>
          <w:sz w:val="28"/>
        </w:rPr>
        <w:tab/>
      </w:r>
      <w:r w:rsidRPr="007D4BAF">
        <w:rPr>
          <w:rFonts w:ascii="TH SarabunPSK" w:hAnsi="TH SarabunPSK" w:cs="TH SarabunPSK"/>
          <w:color w:val="000000" w:themeColor="text1"/>
          <w:sz w:val="32"/>
          <w:szCs w:val="32"/>
          <w:cs/>
        </w:rPr>
        <w:t>สภามหาวิทยาลัยให</w:t>
      </w:r>
      <w:r w:rsidR="000230E5">
        <w:rPr>
          <w:rFonts w:ascii="TH SarabunPSK" w:hAnsi="TH SarabunPSK" w:cs="TH SarabunPSK"/>
          <w:color w:val="000000" w:themeColor="text1"/>
          <w:sz w:val="32"/>
          <w:szCs w:val="32"/>
          <w:cs/>
        </w:rPr>
        <w:t>้ความเห็นชอบหลักสูตรในการประชุม</w:t>
      </w:r>
      <w:r w:rsidR="000230E5">
        <w:rPr>
          <w:rFonts w:ascii="TH SarabunPSK" w:hAnsi="TH SarabunPSK" w:cs="TH SarabunPSK" w:hint="cs"/>
          <w:color w:val="000000" w:themeColor="text1"/>
          <w:sz w:val="32"/>
          <w:szCs w:val="32"/>
          <w:cs/>
        </w:rPr>
        <w:t xml:space="preserve"> </w:t>
      </w:r>
      <w:r w:rsidRPr="007D4BAF">
        <w:rPr>
          <w:rFonts w:ascii="TH SarabunPSK" w:hAnsi="TH SarabunPSK" w:cs="TH SarabunPSK"/>
          <w:color w:val="000000" w:themeColor="text1"/>
          <w:sz w:val="32"/>
          <w:szCs w:val="32"/>
          <w:cs/>
        </w:rPr>
        <w:t xml:space="preserve">ครั้งที่ </w:t>
      </w:r>
      <w:r w:rsidR="006D02B8">
        <w:rPr>
          <w:rFonts w:ascii="TH SarabunPSK" w:hAnsi="TH SarabunPSK" w:cs="TH SarabunPSK" w:hint="cs"/>
          <w:color w:val="000000" w:themeColor="text1"/>
          <w:sz w:val="32"/>
          <w:szCs w:val="32"/>
          <w:cs/>
        </w:rPr>
        <w:t>1/2559</w:t>
      </w:r>
    </w:p>
    <w:p w:rsidR="002D58CB" w:rsidRPr="007D4BAF" w:rsidRDefault="002D58CB" w:rsidP="008378E3">
      <w:pPr>
        <w:tabs>
          <w:tab w:val="left" w:pos="720"/>
          <w:tab w:val="left" w:pos="1170"/>
          <w:tab w:val="left" w:pos="3120"/>
          <w:tab w:val="left" w:pos="3600"/>
        </w:tabs>
        <w:autoSpaceDE w:val="0"/>
        <w:autoSpaceDN w:val="0"/>
        <w:adjustRightInd w:val="0"/>
        <w:spacing w:line="233" w:lineRule="auto"/>
        <w:rPr>
          <w:rFonts w:ascii="TH SarabunPSK" w:hAnsi="TH SarabunPSK" w:cs="TH SarabunPSK"/>
          <w:color w:val="000000" w:themeColor="text1"/>
          <w:sz w:val="32"/>
          <w:szCs w:val="32"/>
        </w:rPr>
      </w:pPr>
      <w:r w:rsidRPr="007D4BAF">
        <w:rPr>
          <w:rFonts w:ascii="TH SarabunPSK" w:hAnsi="TH SarabunPSK" w:cs="TH SarabunPSK"/>
          <w:color w:val="000000" w:themeColor="text1"/>
          <w:sz w:val="32"/>
          <w:szCs w:val="32"/>
        </w:rPr>
        <w:tab/>
      </w:r>
      <w:r w:rsidRPr="007D4BAF">
        <w:rPr>
          <w:rFonts w:ascii="TH SarabunPSK" w:hAnsi="TH SarabunPSK" w:cs="TH SarabunPSK"/>
          <w:color w:val="000000" w:themeColor="text1"/>
          <w:sz w:val="32"/>
          <w:szCs w:val="32"/>
        </w:rPr>
        <w:tab/>
      </w:r>
      <w:r w:rsidRPr="007D4BAF">
        <w:rPr>
          <w:rFonts w:ascii="TH SarabunPSK" w:hAnsi="TH SarabunPSK" w:cs="TH SarabunPSK"/>
          <w:color w:val="000000" w:themeColor="text1"/>
          <w:sz w:val="32"/>
          <w:szCs w:val="32"/>
          <w:cs/>
        </w:rPr>
        <w:t>วันที่</w:t>
      </w:r>
      <w:r w:rsidR="006D02B8">
        <w:rPr>
          <w:rFonts w:ascii="TH SarabunPSK" w:hAnsi="TH SarabunPSK" w:cs="TH SarabunPSK" w:hint="cs"/>
          <w:color w:val="000000" w:themeColor="text1"/>
          <w:sz w:val="32"/>
          <w:szCs w:val="32"/>
          <w:cs/>
        </w:rPr>
        <w:t xml:space="preserve"> 20</w:t>
      </w:r>
      <w:r w:rsidRPr="007D4BAF">
        <w:rPr>
          <w:rFonts w:ascii="TH SarabunPSK" w:hAnsi="TH SarabunPSK" w:cs="TH SarabunPSK"/>
          <w:color w:val="000000" w:themeColor="text1"/>
          <w:sz w:val="32"/>
          <w:szCs w:val="32"/>
          <w:cs/>
        </w:rPr>
        <w:t xml:space="preserve"> เดือน</w:t>
      </w:r>
      <w:r w:rsidR="006D02B8">
        <w:rPr>
          <w:rFonts w:ascii="TH SarabunPSK" w:hAnsi="TH SarabunPSK" w:cs="TH SarabunPSK" w:hint="cs"/>
          <w:color w:val="000000" w:themeColor="text1"/>
          <w:sz w:val="32"/>
          <w:szCs w:val="32"/>
          <w:cs/>
        </w:rPr>
        <w:t>มกราคม</w:t>
      </w:r>
      <w:r w:rsidRPr="007D4BAF">
        <w:rPr>
          <w:rFonts w:ascii="TH SarabunPSK" w:hAnsi="TH SarabunPSK" w:cs="TH SarabunPSK"/>
          <w:color w:val="000000" w:themeColor="text1"/>
          <w:sz w:val="32"/>
          <w:szCs w:val="32"/>
        </w:rPr>
        <w:t xml:space="preserve"> </w:t>
      </w:r>
      <w:r w:rsidRPr="007D4BAF">
        <w:rPr>
          <w:rFonts w:ascii="TH SarabunPSK" w:hAnsi="TH SarabunPSK" w:cs="TH SarabunPSK"/>
          <w:color w:val="000000" w:themeColor="text1"/>
          <w:sz w:val="32"/>
          <w:szCs w:val="32"/>
          <w:cs/>
        </w:rPr>
        <w:t>พ</w:t>
      </w:r>
      <w:r w:rsidRPr="007D4BAF">
        <w:rPr>
          <w:rFonts w:ascii="TH SarabunPSK" w:hAnsi="TH SarabunPSK" w:cs="TH SarabunPSK"/>
          <w:color w:val="000000" w:themeColor="text1"/>
          <w:sz w:val="32"/>
          <w:szCs w:val="32"/>
        </w:rPr>
        <w:t>.</w:t>
      </w:r>
      <w:r w:rsidRPr="007D4BAF">
        <w:rPr>
          <w:rFonts w:ascii="TH SarabunPSK" w:hAnsi="TH SarabunPSK" w:cs="TH SarabunPSK"/>
          <w:color w:val="000000" w:themeColor="text1"/>
          <w:sz w:val="32"/>
          <w:szCs w:val="32"/>
          <w:cs/>
        </w:rPr>
        <w:t>ศ</w:t>
      </w:r>
      <w:r w:rsidRPr="007D4BAF">
        <w:rPr>
          <w:rFonts w:ascii="TH SarabunPSK" w:hAnsi="TH SarabunPSK" w:cs="TH SarabunPSK"/>
          <w:color w:val="000000" w:themeColor="text1"/>
          <w:sz w:val="32"/>
          <w:szCs w:val="32"/>
        </w:rPr>
        <w:t xml:space="preserve">. </w:t>
      </w:r>
      <w:r w:rsidR="006D02B8">
        <w:rPr>
          <w:rFonts w:ascii="TH SarabunPSK" w:hAnsi="TH SarabunPSK" w:cs="TH SarabunPSK" w:hint="cs"/>
          <w:color w:val="000000" w:themeColor="text1"/>
          <w:sz w:val="32"/>
          <w:szCs w:val="32"/>
          <w:cs/>
        </w:rPr>
        <w:t>2559</w:t>
      </w:r>
    </w:p>
    <w:p w:rsidR="00A75F1A" w:rsidRPr="00A75F1A" w:rsidRDefault="00A75F1A" w:rsidP="008378E3">
      <w:pPr>
        <w:tabs>
          <w:tab w:val="left" w:pos="720"/>
          <w:tab w:val="left" w:pos="1080"/>
          <w:tab w:val="left" w:pos="3120"/>
          <w:tab w:val="left" w:pos="3600"/>
        </w:tabs>
        <w:autoSpaceDE w:val="0"/>
        <w:autoSpaceDN w:val="0"/>
        <w:adjustRightInd w:val="0"/>
        <w:spacing w:line="233" w:lineRule="auto"/>
        <w:rPr>
          <w:rFonts w:ascii="TH SarabunPSK" w:hAnsi="TH SarabunPSK" w:cs="TH SarabunPSK"/>
          <w:sz w:val="16"/>
          <w:szCs w:val="16"/>
        </w:rPr>
      </w:pPr>
    </w:p>
    <w:p w:rsidR="004974B4" w:rsidRPr="00DF10D5" w:rsidRDefault="009770A2" w:rsidP="008378E3">
      <w:pPr>
        <w:autoSpaceDE w:val="0"/>
        <w:autoSpaceDN w:val="0"/>
        <w:adjustRightInd w:val="0"/>
        <w:spacing w:line="233" w:lineRule="auto"/>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7</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ความพร้อม</w:t>
      </w:r>
      <w:r w:rsidR="00C64405" w:rsidRPr="00DF10D5">
        <w:rPr>
          <w:rFonts w:ascii="TH SarabunPSK" w:eastAsia="BrowalliaNew-Bold" w:hAnsi="TH SarabunPSK" w:cs="TH SarabunPSK"/>
          <w:b/>
          <w:bCs/>
          <w:sz w:val="32"/>
          <w:szCs w:val="32"/>
          <w:cs/>
        </w:rPr>
        <w:t>ใน</w:t>
      </w:r>
      <w:r w:rsidR="004974B4" w:rsidRPr="00DF10D5">
        <w:rPr>
          <w:rFonts w:ascii="TH SarabunPSK" w:eastAsia="BrowalliaNew-Bold" w:hAnsi="TH SarabunPSK" w:cs="TH SarabunPSK"/>
          <w:b/>
          <w:bCs/>
          <w:sz w:val="32"/>
          <w:szCs w:val="32"/>
          <w:cs/>
        </w:rPr>
        <w:t>การเผยแพร่หลักสูตรที่มีคุณภาพและมาตรฐาน</w:t>
      </w:r>
    </w:p>
    <w:p w:rsidR="00C64405" w:rsidRPr="00DF10D5" w:rsidRDefault="00C64405" w:rsidP="008378E3">
      <w:pPr>
        <w:autoSpaceDE w:val="0"/>
        <w:autoSpaceDN w:val="0"/>
        <w:adjustRightInd w:val="0"/>
        <w:spacing w:line="233" w:lineRule="auto"/>
        <w:rPr>
          <w:rFonts w:ascii="TH SarabunPSK" w:eastAsia="BrowalliaNew" w:hAnsi="TH SarabunPSK" w:cs="TH SarabunPSK"/>
          <w:sz w:val="32"/>
          <w:szCs w:val="32"/>
        </w:rPr>
      </w:pPr>
      <w:r w:rsidRPr="00DF10D5">
        <w:rPr>
          <w:rFonts w:ascii="TH SarabunPSK" w:eastAsia="BrowalliaNew" w:hAnsi="TH SarabunPSK" w:cs="TH SarabunPSK"/>
          <w:sz w:val="32"/>
          <w:szCs w:val="32"/>
        </w:rPr>
        <w:tab/>
      </w:r>
      <w:r w:rsidR="001170C7">
        <w:rPr>
          <w:rFonts w:ascii="TH SarabunPSK" w:eastAsia="BrowalliaNew" w:hAnsi="TH SarabunPSK" w:cs="TH SarabunPSK" w:hint="cs"/>
          <w:sz w:val="32"/>
          <w:szCs w:val="32"/>
          <w:cs/>
        </w:rPr>
        <w:t>-</w:t>
      </w:r>
    </w:p>
    <w:p w:rsidR="00C64405" w:rsidRPr="00DF10D5" w:rsidRDefault="0041364B" w:rsidP="008378E3">
      <w:pPr>
        <w:tabs>
          <w:tab w:val="left" w:pos="1345"/>
        </w:tabs>
        <w:spacing w:line="233" w:lineRule="auto"/>
        <w:rPr>
          <w:rFonts w:ascii="TH SarabunPSK" w:eastAsia="BrowalliaNew-Bold" w:hAnsi="TH SarabunPSK" w:cs="TH SarabunPSK"/>
          <w:b/>
          <w:bCs/>
          <w:sz w:val="16"/>
          <w:szCs w:val="16"/>
        </w:rPr>
      </w:pPr>
      <w:r w:rsidRPr="00DF10D5">
        <w:rPr>
          <w:rFonts w:ascii="TH SarabunPSK" w:hAnsi="TH SarabunPSK" w:cs="TH SarabunPSK"/>
          <w:color w:val="FF0000"/>
          <w:sz w:val="32"/>
          <w:szCs w:val="32"/>
          <w:cs/>
        </w:rPr>
        <w:tab/>
      </w:r>
    </w:p>
    <w:p w:rsidR="004974B4" w:rsidRPr="00DF10D5" w:rsidRDefault="009770A2" w:rsidP="008378E3">
      <w:pPr>
        <w:autoSpaceDE w:val="0"/>
        <w:autoSpaceDN w:val="0"/>
        <w:adjustRightInd w:val="0"/>
        <w:spacing w:line="233" w:lineRule="auto"/>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8</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อาชีพที่สามารถประกอบได้หลังสำเร็จการศึกษา</w:t>
      </w:r>
    </w:p>
    <w:p w:rsidR="00C64405" w:rsidRPr="00DF10D5" w:rsidRDefault="004C1BE2" w:rsidP="008378E3">
      <w:pPr>
        <w:autoSpaceDE w:val="0"/>
        <w:autoSpaceDN w:val="0"/>
        <w:adjustRightInd w:val="0"/>
        <w:spacing w:line="233" w:lineRule="auto"/>
        <w:ind w:right="-1234" w:firstLine="720"/>
        <w:rPr>
          <w:rFonts w:ascii="TH SarabunPSK" w:eastAsia="BrowalliaNew" w:hAnsi="TH SarabunPSK" w:cs="TH SarabunPSK"/>
          <w:sz w:val="32"/>
          <w:szCs w:val="32"/>
        </w:rPr>
      </w:pPr>
      <w:r>
        <w:rPr>
          <w:rFonts w:ascii="TH SarabunPSK" w:hAnsi="TH SarabunPSK" w:cs="TH SarabunPSK"/>
          <w:color w:val="3607B9"/>
          <w:sz w:val="32"/>
          <w:szCs w:val="32"/>
        </w:rPr>
        <w:t>-</w:t>
      </w:r>
      <w:r w:rsidR="004C5E14" w:rsidRPr="00DF10D5">
        <w:rPr>
          <w:rFonts w:ascii="TH SarabunPSK" w:eastAsia="BrowalliaNew" w:hAnsi="TH SarabunPSK" w:cs="TH SarabunPSK"/>
          <w:sz w:val="32"/>
          <w:szCs w:val="32"/>
        </w:rPr>
        <w:t xml:space="preserve"> </w:t>
      </w:r>
    </w:p>
    <w:p w:rsidR="009D5C76" w:rsidRPr="00497F28" w:rsidRDefault="009D5C76" w:rsidP="008378E3">
      <w:pPr>
        <w:autoSpaceDE w:val="0"/>
        <w:autoSpaceDN w:val="0"/>
        <w:adjustRightInd w:val="0"/>
        <w:spacing w:line="233" w:lineRule="auto"/>
        <w:ind w:right="-874"/>
        <w:rPr>
          <w:rFonts w:ascii="TH SarabunPSK" w:eastAsia="BrowalliaNew-Bold" w:hAnsi="TH SarabunPSK" w:cs="TH SarabunPSK"/>
          <w:b/>
          <w:bCs/>
          <w:sz w:val="16"/>
          <w:szCs w:val="16"/>
        </w:rPr>
      </w:pPr>
    </w:p>
    <w:p w:rsidR="00D069A9" w:rsidRPr="00DF10D5" w:rsidRDefault="00D069A9" w:rsidP="008378E3">
      <w:pPr>
        <w:autoSpaceDE w:val="0"/>
        <w:autoSpaceDN w:val="0"/>
        <w:adjustRightInd w:val="0"/>
        <w:spacing w:line="233" w:lineRule="auto"/>
        <w:ind w:right="-874"/>
        <w:rPr>
          <w:rFonts w:ascii="TH SarabunPSK" w:eastAsia="BrowalliaNew-Bold" w:hAnsi="TH SarabunPSK" w:cs="TH SarabunPSK"/>
          <w:b/>
          <w:bCs/>
          <w:sz w:val="32"/>
          <w:szCs w:val="32"/>
          <w:cs/>
        </w:rPr>
      </w:pPr>
      <w:r w:rsidRPr="00DF10D5">
        <w:rPr>
          <w:rFonts w:ascii="TH SarabunPSK" w:eastAsia="BrowalliaNew-Bold" w:hAnsi="TH SarabunPSK" w:cs="TH SarabunPSK"/>
          <w:b/>
          <w:bCs/>
          <w:sz w:val="32"/>
          <w:szCs w:val="32"/>
          <w:cs/>
        </w:rPr>
        <w:t>9</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อาจารย์ผู้รับผิดชอบหลักสูตร</w:t>
      </w:r>
      <w:r w:rsidRPr="00DF10D5">
        <w:rPr>
          <w:rFonts w:ascii="TH SarabunPSK" w:eastAsia="BrowalliaNew-Bold" w:hAnsi="TH SarabunPSK" w:cs="TH SarabunPSK"/>
          <w:b/>
          <w:bCs/>
          <w:sz w:val="32"/>
          <w:szCs w:val="32"/>
        </w:rPr>
        <w:t xml:space="preserve">  </w:t>
      </w:r>
      <w:r w:rsidR="0072362A" w:rsidRPr="00DF10D5">
        <w:rPr>
          <w:rFonts w:ascii="TH SarabunPSK" w:eastAsia="BrowalliaNew-Bold" w:hAnsi="TH SarabunPSK" w:cs="TH SarabunPSK"/>
          <w:b/>
          <w:bCs/>
          <w:sz w:val="32"/>
          <w:szCs w:val="32"/>
          <w:cs/>
        </w:rPr>
        <w:t xml:space="preserve"> </w:t>
      </w:r>
    </w:p>
    <w:p w:rsidR="00D069A9" w:rsidRPr="005044BF" w:rsidRDefault="00497F28" w:rsidP="008378E3">
      <w:pPr>
        <w:tabs>
          <w:tab w:val="left" w:pos="720"/>
        </w:tabs>
        <w:spacing w:line="233" w:lineRule="auto"/>
        <w:rPr>
          <w:rFonts w:ascii="TH SarabunPSK" w:hAnsi="TH SarabunPSK" w:cs="TH SarabunPSK"/>
          <w:color w:val="000000" w:themeColor="text1"/>
          <w:sz w:val="32"/>
          <w:szCs w:val="32"/>
        </w:rPr>
      </w:pPr>
      <w:r w:rsidRPr="005044BF">
        <w:rPr>
          <w:rFonts w:ascii="TH SarabunPSK" w:hAnsi="TH SarabunPSK" w:cs="TH SarabunPSK"/>
          <w:color w:val="000000" w:themeColor="text1"/>
          <w:sz w:val="32"/>
          <w:szCs w:val="32"/>
        </w:rPr>
        <w:tab/>
      </w:r>
      <w:r w:rsidR="00766EC5" w:rsidRPr="005044BF">
        <w:rPr>
          <w:rFonts w:ascii="TH SarabunPSK" w:hAnsi="TH SarabunPSK" w:cs="TH SarabunPSK" w:hint="cs"/>
          <w:color w:val="000000" w:themeColor="text1"/>
          <w:sz w:val="32"/>
          <w:szCs w:val="32"/>
          <w:cs/>
        </w:rPr>
        <w:t>คณะกรรมการบริหารหลักสูตรหมวดวิชาศึกษาทั่วไป มหาวิทยาลัยบูรพา</w:t>
      </w:r>
    </w:p>
    <w:p w:rsidR="00497F28" w:rsidRPr="006905AE" w:rsidRDefault="00497F28" w:rsidP="008378E3">
      <w:pPr>
        <w:tabs>
          <w:tab w:val="left" w:pos="720"/>
        </w:tabs>
        <w:spacing w:line="233" w:lineRule="auto"/>
        <w:rPr>
          <w:rFonts w:ascii="TH SarabunPSK" w:hAnsi="TH SarabunPSK" w:cs="TH SarabunPSK"/>
          <w:color w:val="FF0000"/>
          <w:sz w:val="16"/>
          <w:szCs w:val="16"/>
          <w:cs/>
        </w:rPr>
      </w:pPr>
    </w:p>
    <w:p w:rsidR="004974B4" w:rsidRPr="00DF10D5" w:rsidRDefault="009770A2" w:rsidP="008378E3">
      <w:pPr>
        <w:autoSpaceDE w:val="0"/>
        <w:autoSpaceDN w:val="0"/>
        <w:adjustRightInd w:val="0"/>
        <w:spacing w:line="233" w:lineRule="auto"/>
        <w:rPr>
          <w:rFonts w:ascii="TH SarabunPSK" w:eastAsia="BrowalliaNew-Bold" w:hAnsi="TH SarabunPSK" w:cs="TH SarabunPSK"/>
          <w:b/>
          <w:bCs/>
          <w:sz w:val="32"/>
          <w:szCs w:val="32"/>
          <w:cs/>
        </w:rPr>
      </w:pPr>
      <w:r w:rsidRPr="00DF10D5">
        <w:rPr>
          <w:rFonts w:ascii="TH SarabunPSK" w:eastAsia="BrowalliaNew-Bold" w:hAnsi="TH SarabunPSK" w:cs="TH SarabunPSK"/>
          <w:b/>
          <w:bCs/>
          <w:sz w:val="32"/>
          <w:szCs w:val="32"/>
          <w:cs/>
        </w:rPr>
        <w:t>10</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สถานที่จัดการเรียนการสอน</w:t>
      </w:r>
    </w:p>
    <w:p w:rsidR="005504C7" w:rsidRPr="00DF10D5" w:rsidRDefault="00EE437F" w:rsidP="008378E3">
      <w:pPr>
        <w:autoSpaceDE w:val="0"/>
        <w:autoSpaceDN w:val="0"/>
        <w:adjustRightInd w:val="0"/>
        <w:spacing w:line="233" w:lineRule="auto"/>
        <w:ind w:firstLine="1080"/>
        <w:rPr>
          <w:rFonts w:ascii="TH SarabunPSK" w:hAnsi="TH SarabunPSK" w:cs="TH SarabunPSK"/>
          <w:sz w:val="32"/>
          <w:szCs w:val="32"/>
        </w:rPr>
      </w:pPr>
      <w:r>
        <w:rPr>
          <w:rFonts w:ascii="TH SarabunPSK" w:hAnsi="TH SarabunPSK" w:cs="TH SarabunPSK"/>
          <w:sz w:val="32"/>
          <w:szCs w:val="32"/>
        </w:rPr>
        <w:sym w:font="Wingdings" w:char="F0FE"/>
      </w:r>
      <w:r w:rsidR="005504C7" w:rsidRPr="00DF10D5">
        <w:rPr>
          <w:rFonts w:ascii="TH SarabunPSK" w:hAnsi="TH SarabunPSK" w:cs="TH SarabunPSK"/>
          <w:sz w:val="32"/>
          <w:szCs w:val="32"/>
          <w:cs/>
        </w:rPr>
        <w:t xml:space="preserve"> ในสถานที่ตั้ง </w:t>
      </w:r>
    </w:p>
    <w:p w:rsidR="005504C7" w:rsidRPr="00DF10D5" w:rsidRDefault="005504C7" w:rsidP="008378E3">
      <w:pPr>
        <w:autoSpaceDE w:val="0"/>
        <w:autoSpaceDN w:val="0"/>
        <w:adjustRightInd w:val="0"/>
        <w:spacing w:line="233" w:lineRule="auto"/>
        <w:ind w:firstLine="1080"/>
        <w:rPr>
          <w:rFonts w:ascii="TH SarabunPSK" w:eastAsia="BrowalliaNew" w:hAnsi="TH SarabunPSK" w:cs="TH SarabunPSK"/>
          <w:sz w:val="32"/>
          <w:szCs w:val="32"/>
          <w:cs/>
          <w:lang w:eastAsia="ko-KR"/>
        </w:rPr>
      </w:pPr>
      <w:r w:rsidRPr="00DF10D5">
        <w:rPr>
          <w:rFonts w:ascii="TH SarabunPSK" w:hAnsi="TH SarabunPSK" w:cs="TH SarabunPSK"/>
          <w:sz w:val="32"/>
          <w:szCs w:val="32"/>
        </w:rPr>
        <w:sym w:font="Wingdings" w:char="F06F"/>
      </w:r>
      <w:r w:rsidRPr="00DF10D5">
        <w:rPr>
          <w:rFonts w:ascii="TH SarabunPSK" w:hAnsi="TH SarabunPSK" w:cs="TH SarabunPSK"/>
          <w:sz w:val="32"/>
          <w:szCs w:val="32"/>
          <w:cs/>
        </w:rPr>
        <w:t xml:space="preserve"> นอกสถานที่ตั้ง ได้แก่ ......................................</w:t>
      </w:r>
    </w:p>
    <w:p w:rsidR="00914023" w:rsidRPr="00DF10D5" w:rsidRDefault="00914023" w:rsidP="008378E3">
      <w:pPr>
        <w:autoSpaceDE w:val="0"/>
        <w:autoSpaceDN w:val="0"/>
        <w:adjustRightInd w:val="0"/>
        <w:spacing w:line="233" w:lineRule="auto"/>
        <w:rPr>
          <w:rFonts w:ascii="TH SarabunPSK" w:eastAsia="BrowalliaNew-Bold" w:hAnsi="TH SarabunPSK" w:cs="TH SarabunPSK"/>
          <w:b/>
          <w:bCs/>
          <w:sz w:val="16"/>
          <w:szCs w:val="16"/>
        </w:rPr>
      </w:pPr>
    </w:p>
    <w:p w:rsidR="004974B4" w:rsidRPr="00DF10D5" w:rsidRDefault="009770A2" w:rsidP="008378E3">
      <w:pPr>
        <w:autoSpaceDE w:val="0"/>
        <w:autoSpaceDN w:val="0"/>
        <w:adjustRightInd w:val="0"/>
        <w:spacing w:line="233" w:lineRule="auto"/>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สถานการณ์ภายนอกหรือการพัฒนาที่จำเป็นต้องนำมาพิจารณาในการวางแผนหลักสูตร</w:t>
      </w:r>
    </w:p>
    <w:p w:rsidR="004974B4" w:rsidRPr="00DF10D5" w:rsidRDefault="00914023" w:rsidP="008378E3">
      <w:pPr>
        <w:tabs>
          <w:tab w:val="left" w:pos="720"/>
          <w:tab w:val="left" w:pos="1260"/>
        </w:tabs>
        <w:autoSpaceDE w:val="0"/>
        <w:autoSpaceDN w:val="0"/>
        <w:adjustRightInd w:val="0"/>
        <w:spacing w:line="233" w:lineRule="auto"/>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rPr>
        <w:tab/>
      </w:r>
      <w:r w:rsidR="009770A2" w:rsidRPr="00DF10D5">
        <w:rPr>
          <w:rFonts w:ascii="TH SarabunPSK" w:eastAsia="BrowalliaNew-Bold" w:hAnsi="TH SarabunPSK" w:cs="TH SarabunPSK"/>
          <w:b/>
          <w:bCs/>
          <w:sz w:val="32"/>
          <w:szCs w:val="32"/>
          <w:cs/>
        </w:rPr>
        <w:t>11</w:t>
      </w:r>
      <w:r w:rsidR="004974B4" w:rsidRPr="00DF10D5">
        <w:rPr>
          <w:rFonts w:ascii="TH SarabunPSK" w:eastAsia="BrowalliaNew-Bold" w:hAnsi="TH SarabunPSK" w:cs="TH SarabunPSK"/>
          <w:b/>
          <w:bCs/>
          <w:sz w:val="32"/>
          <w:szCs w:val="32"/>
        </w:rPr>
        <w:t>.</w:t>
      </w:r>
      <w:r w:rsidR="009770A2" w:rsidRPr="00DF10D5">
        <w:rPr>
          <w:rFonts w:ascii="TH SarabunPSK" w:eastAsia="BrowalliaNew-Bold" w:hAnsi="TH SarabunPSK" w:cs="TH SarabunPSK"/>
          <w:b/>
          <w:bCs/>
          <w:sz w:val="32"/>
          <w:szCs w:val="32"/>
          <w:cs/>
        </w:rPr>
        <w:t>1</w:t>
      </w:r>
      <w:r w:rsidR="00D85C35">
        <w:rPr>
          <w:rFonts w:ascii="TH SarabunPSK" w:eastAsia="BrowalliaNew-Bold" w:hAnsi="TH SarabunPSK" w:cs="TH SarabunPSK"/>
          <w:b/>
          <w:bCs/>
          <w:sz w:val="32"/>
          <w:szCs w:val="32"/>
        </w:rPr>
        <w:tab/>
      </w:r>
      <w:r w:rsidR="004974B4" w:rsidRPr="00DF10D5">
        <w:rPr>
          <w:rFonts w:ascii="TH SarabunPSK" w:eastAsia="BrowalliaNew-Bold" w:hAnsi="TH SarabunPSK" w:cs="TH SarabunPSK"/>
          <w:b/>
          <w:bCs/>
          <w:sz w:val="32"/>
          <w:szCs w:val="32"/>
          <w:cs/>
        </w:rPr>
        <w:t>สถานการณ์หรือการพัฒนาทางเศรษฐกิจ</w:t>
      </w:r>
    </w:p>
    <w:p w:rsidR="002740BB" w:rsidRPr="009E72E4" w:rsidRDefault="005E2C95" w:rsidP="008378E3">
      <w:pPr>
        <w:tabs>
          <w:tab w:val="left" w:pos="1260"/>
        </w:tabs>
        <w:autoSpaceDE w:val="0"/>
        <w:autoSpaceDN w:val="0"/>
        <w:adjustRightInd w:val="0"/>
        <w:spacing w:line="233" w:lineRule="auto"/>
        <w:rPr>
          <w:rFonts w:ascii="TH SarabunPSK" w:hAnsi="TH SarabunPSK" w:cs="TH SarabunPSK"/>
          <w:color w:val="000000" w:themeColor="text1"/>
          <w:sz w:val="32"/>
          <w:szCs w:val="32"/>
        </w:rPr>
      </w:pPr>
      <w:r>
        <w:rPr>
          <w:rFonts w:ascii="TH SarabunPSK" w:hAnsi="TH SarabunPSK" w:cs="TH SarabunPSK"/>
          <w:color w:val="3607B9"/>
          <w:sz w:val="32"/>
          <w:szCs w:val="32"/>
        </w:rPr>
        <w:tab/>
      </w:r>
      <w:r w:rsidR="004338FC" w:rsidRPr="009E72E4">
        <w:rPr>
          <w:rFonts w:ascii="TH SarabunPSK" w:hAnsi="TH SarabunPSK" w:cs="TH SarabunPSK" w:hint="cs"/>
          <w:color w:val="000000" w:themeColor="text1"/>
          <w:sz w:val="32"/>
          <w:szCs w:val="32"/>
          <w:cs/>
        </w:rPr>
        <w:t>ประเทศไทย</w:t>
      </w:r>
      <w:r w:rsidR="00D3744A" w:rsidRPr="009E72E4">
        <w:rPr>
          <w:rFonts w:ascii="TH SarabunPSK" w:hAnsi="TH SarabunPSK" w:cs="TH SarabunPSK" w:hint="cs"/>
          <w:color w:val="000000" w:themeColor="text1"/>
          <w:sz w:val="32"/>
          <w:szCs w:val="32"/>
          <w:cs/>
        </w:rPr>
        <w:t xml:space="preserve">กำลังเข้าสู่ประชาคมเศรษฐกิจอาเซียนในวันที่ </w:t>
      </w:r>
      <w:r w:rsidR="002740BB" w:rsidRPr="009E72E4">
        <w:rPr>
          <w:rFonts w:ascii="TH SarabunPSK" w:hAnsi="TH SarabunPSK" w:cs="TH SarabunPSK"/>
          <w:color w:val="000000" w:themeColor="text1"/>
          <w:sz w:val="32"/>
          <w:szCs w:val="32"/>
        </w:rPr>
        <w:t>31</w:t>
      </w:r>
      <w:r w:rsidR="00D3744A" w:rsidRPr="009E72E4">
        <w:rPr>
          <w:rFonts w:ascii="TH SarabunPSK" w:hAnsi="TH SarabunPSK" w:cs="TH SarabunPSK" w:hint="cs"/>
          <w:color w:val="000000" w:themeColor="text1"/>
          <w:sz w:val="32"/>
          <w:szCs w:val="32"/>
          <w:cs/>
        </w:rPr>
        <w:t xml:space="preserve"> ธันวาคม </w:t>
      </w:r>
      <w:r w:rsidR="002740BB" w:rsidRPr="009E72E4">
        <w:rPr>
          <w:rFonts w:ascii="TH SarabunPSK" w:hAnsi="TH SarabunPSK" w:cs="TH SarabunPSK" w:hint="cs"/>
          <w:color w:val="000000" w:themeColor="text1"/>
          <w:sz w:val="32"/>
          <w:szCs w:val="32"/>
          <w:cs/>
        </w:rPr>
        <w:t>พ</w:t>
      </w:r>
      <w:r w:rsidR="002740BB" w:rsidRPr="009E72E4">
        <w:rPr>
          <w:rFonts w:ascii="TH SarabunPSK" w:hAnsi="TH SarabunPSK" w:cs="TH SarabunPSK"/>
          <w:color w:val="000000" w:themeColor="text1"/>
          <w:sz w:val="32"/>
          <w:szCs w:val="32"/>
        </w:rPr>
        <w:t>.</w:t>
      </w:r>
      <w:r w:rsidR="002740BB" w:rsidRPr="009E72E4">
        <w:rPr>
          <w:rFonts w:ascii="TH SarabunPSK" w:hAnsi="TH SarabunPSK" w:cs="TH SarabunPSK" w:hint="cs"/>
          <w:color w:val="000000" w:themeColor="text1"/>
          <w:sz w:val="32"/>
          <w:szCs w:val="32"/>
          <w:cs/>
        </w:rPr>
        <w:t>ศ</w:t>
      </w:r>
      <w:r w:rsidR="002740BB" w:rsidRPr="009E72E4">
        <w:rPr>
          <w:rFonts w:ascii="TH SarabunPSK" w:hAnsi="TH SarabunPSK" w:cs="TH SarabunPSK"/>
          <w:color w:val="000000" w:themeColor="text1"/>
          <w:sz w:val="32"/>
          <w:szCs w:val="32"/>
        </w:rPr>
        <w:t>. 2558</w:t>
      </w:r>
      <w:r w:rsidR="00D3744A" w:rsidRPr="009E72E4">
        <w:rPr>
          <w:rFonts w:ascii="TH SarabunPSK" w:hAnsi="TH SarabunPSK" w:cs="TH SarabunPSK" w:hint="cs"/>
          <w:color w:val="000000" w:themeColor="text1"/>
          <w:sz w:val="32"/>
          <w:szCs w:val="32"/>
          <w:cs/>
        </w:rPr>
        <w:t xml:space="preserve"> </w:t>
      </w:r>
    </w:p>
    <w:p w:rsidR="002740BB" w:rsidRPr="009E72E4" w:rsidRDefault="00D3744A" w:rsidP="008378E3">
      <w:pPr>
        <w:tabs>
          <w:tab w:val="left" w:pos="1260"/>
        </w:tabs>
        <w:autoSpaceDE w:val="0"/>
        <w:autoSpaceDN w:val="0"/>
        <w:adjustRightInd w:val="0"/>
        <w:spacing w:line="233" w:lineRule="auto"/>
        <w:rPr>
          <w:rFonts w:ascii="TH SarabunPSK" w:hAnsi="TH SarabunPSK" w:cs="TH SarabunPSK"/>
          <w:color w:val="000000" w:themeColor="text1"/>
          <w:sz w:val="32"/>
          <w:szCs w:val="32"/>
        </w:rPr>
      </w:pPr>
      <w:r w:rsidRPr="009E72E4">
        <w:rPr>
          <w:rFonts w:ascii="TH SarabunPSK" w:hAnsi="TH SarabunPSK" w:cs="TH SarabunPSK" w:hint="cs"/>
          <w:color w:val="000000" w:themeColor="text1"/>
          <w:sz w:val="32"/>
          <w:szCs w:val="32"/>
          <w:cs/>
        </w:rPr>
        <w:t>ประกอบกับความร่วมมือทางเศรษฐกิจระหว่างอาเซียนกับ</w:t>
      </w:r>
      <w:r w:rsidR="005266A1" w:rsidRPr="009E72E4">
        <w:rPr>
          <w:rFonts w:ascii="TH SarabunPSK" w:hAnsi="TH SarabunPSK" w:cs="TH SarabunPSK" w:hint="cs"/>
          <w:color w:val="000000" w:themeColor="text1"/>
          <w:sz w:val="32"/>
          <w:szCs w:val="32"/>
          <w:cs/>
        </w:rPr>
        <w:t>สาธารณรัฐประชาชน</w:t>
      </w:r>
      <w:r w:rsidRPr="009E72E4">
        <w:rPr>
          <w:rFonts w:ascii="TH SarabunPSK" w:hAnsi="TH SarabunPSK" w:cs="TH SarabunPSK" w:hint="cs"/>
          <w:color w:val="000000" w:themeColor="text1"/>
          <w:sz w:val="32"/>
          <w:szCs w:val="32"/>
          <w:cs/>
        </w:rPr>
        <w:t xml:space="preserve">จีน </w:t>
      </w:r>
      <w:r w:rsidR="005266A1" w:rsidRPr="009E72E4">
        <w:rPr>
          <w:rFonts w:ascii="TH SarabunPSK" w:hAnsi="TH SarabunPSK" w:cs="TH SarabunPSK" w:hint="cs"/>
          <w:color w:val="000000" w:themeColor="text1"/>
          <w:sz w:val="32"/>
          <w:szCs w:val="32"/>
          <w:cs/>
        </w:rPr>
        <w:t>สาธารณรัฐ</w:t>
      </w:r>
      <w:r w:rsidRPr="009E72E4">
        <w:rPr>
          <w:rFonts w:ascii="TH SarabunPSK" w:hAnsi="TH SarabunPSK" w:cs="TH SarabunPSK" w:hint="cs"/>
          <w:color w:val="000000" w:themeColor="text1"/>
          <w:sz w:val="32"/>
          <w:szCs w:val="32"/>
          <w:cs/>
        </w:rPr>
        <w:t>เกาหลีใต้ และญี่ปุ่น</w:t>
      </w:r>
      <w:r w:rsidRPr="009E72E4">
        <w:rPr>
          <w:rFonts w:ascii="TH SarabunPSK" w:hAnsi="TH SarabunPSK" w:cs="TH SarabunPSK"/>
          <w:color w:val="000000" w:themeColor="text1"/>
          <w:sz w:val="32"/>
          <w:szCs w:val="32"/>
        </w:rPr>
        <w:t xml:space="preserve"> </w:t>
      </w:r>
      <w:r w:rsidRPr="009E72E4">
        <w:rPr>
          <w:rFonts w:ascii="TH SarabunPSK" w:hAnsi="TH SarabunPSK" w:cs="TH SarabunPSK" w:hint="cs"/>
          <w:color w:val="000000" w:themeColor="text1"/>
          <w:sz w:val="32"/>
          <w:szCs w:val="32"/>
          <w:cs/>
        </w:rPr>
        <w:t xml:space="preserve">รวมถึงในอนาคตอาเซียนจะขยายกรอบความร่วมมือทางด้านเศรษฐกิจกับออสเตรเลียและนิวซีแลนด์ </w:t>
      </w:r>
      <w:r w:rsidR="005266A1" w:rsidRPr="009E72E4">
        <w:rPr>
          <w:rFonts w:ascii="TH SarabunPSK" w:hAnsi="TH SarabunPSK" w:cs="TH SarabunPSK" w:hint="cs"/>
          <w:color w:val="000000" w:themeColor="text1"/>
          <w:sz w:val="32"/>
          <w:szCs w:val="32"/>
          <w:cs/>
        </w:rPr>
        <w:t xml:space="preserve">กรอบความร่วมมือต่าง ๆ เหล่านี้จะมีผลกระทบต่อการพัฒนาเศรษฐกิจ </w:t>
      </w:r>
      <w:r w:rsidR="002740BB" w:rsidRPr="009E72E4">
        <w:rPr>
          <w:rFonts w:ascii="TH SarabunPSK" w:hAnsi="TH SarabunPSK" w:cs="TH SarabunPSK" w:hint="cs"/>
          <w:color w:val="000000" w:themeColor="text1"/>
          <w:sz w:val="32"/>
          <w:szCs w:val="32"/>
          <w:cs/>
        </w:rPr>
        <w:t>มหาวิทยาลัยบูรพา</w:t>
      </w:r>
    </w:p>
    <w:p w:rsidR="00D3744A" w:rsidRPr="009E72E4" w:rsidRDefault="002740BB" w:rsidP="008378E3">
      <w:pPr>
        <w:tabs>
          <w:tab w:val="left" w:pos="1260"/>
        </w:tabs>
        <w:autoSpaceDE w:val="0"/>
        <w:autoSpaceDN w:val="0"/>
        <w:adjustRightInd w:val="0"/>
        <w:spacing w:line="233" w:lineRule="auto"/>
        <w:rPr>
          <w:rFonts w:ascii="TH SarabunPSK" w:hAnsi="TH SarabunPSK" w:cs="TH SarabunPSK"/>
          <w:color w:val="000000" w:themeColor="text1"/>
          <w:sz w:val="32"/>
          <w:szCs w:val="32"/>
          <w:cs/>
        </w:rPr>
      </w:pPr>
      <w:r w:rsidRPr="009E72E4">
        <w:rPr>
          <w:rFonts w:ascii="TH SarabunPSK" w:hAnsi="TH SarabunPSK" w:cs="TH SarabunPSK" w:hint="cs"/>
          <w:color w:val="000000" w:themeColor="text1"/>
          <w:sz w:val="32"/>
          <w:szCs w:val="32"/>
          <w:cs/>
        </w:rPr>
        <w:t>มีความจำเป็นต้องเตรียมความพร้อมให้กับบัณฑิตในหลาย ๆ ด้าน เพื่อสร้าง</w:t>
      </w:r>
      <w:r w:rsidRPr="009E72E4">
        <w:rPr>
          <w:rFonts w:ascii="TH SarabunPSK" w:hAnsi="TH SarabunPSK" w:cs="TH SarabunPSK"/>
          <w:color w:val="000000" w:themeColor="text1"/>
          <w:sz w:val="32"/>
          <w:szCs w:val="32"/>
          <w:cs/>
        </w:rPr>
        <w:t>คนให้สามารถดำรงชีพอยู่ในสภาพการแข่งขันทางเศรษฐกิจที่ค่อนข้างสูง</w:t>
      </w:r>
      <w:r w:rsidRPr="009E72E4">
        <w:rPr>
          <w:rFonts w:ascii="TH SarabunPSK" w:hAnsi="TH SarabunPSK" w:cs="TH SarabunPSK" w:hint="cs"/>
          <w:color w:val="000000" w:themeColor="text1"/>
          <w:sz w:val="32"/>
          <w:szCs w:val="32"/>
          <w:cs/>
        </w:rPr>
        <w:t xml:space="preserve"> และมีความหลากหลาย</w:t>
      </w:r>
    </w:p>
    <w:p w:rsidR="004974B4" w:rsidRPr="00DF10D5" w:rsidRDefault="00D85C35" w:rsidP="008378E3">
      <w:pPr>
        <w:tabs>
          <w:tab w:val="left" w:pos="720"/>
          <w:tab w:val="left" w:pos="1260"/>
        </w:tabs>
        <w:autoSpaceDE w:val="0"/>
        <w:autoSpaceDN w:val="0"/>
        <w:adjustRightInd w:val="0"/>
        <w:spacing w:line="233" w:lineRule="auto"/>
        <w:rPr>
          <w:rFonts w:ascii="TH SarabunPSK" w:eastAsia="BrowalliaNew-Bold" w:hAnsi="TH SarabunPSK" w:cs="TH SarabunPSK"/>
          <w:b/>
          <w:bCs/>
          <w:sz w:val="32"/>
          <w:szCs w:val="32"/>
        </w:rPr>
      </w:pPr>
      <w:r>
        <w:rPr>
          <w:rFonts w:ascii="TH SarabunPSK" w:eastAsia="BrowalliaNew-Bold" w:hAnsi="TH SarabunPSK" w:cs="TH SarabunPSK" w:hint="cs"/>
          <w:b/>
          <w:bCs/>
          <w:sz w:val="32"/>
          <w:szCs w:val="32"/>
          <w:cs/>
        </w:rPr>
        <w:tab/>
      </w:r>
      <w:r w:rsidR="009770A2" w:rsidRPr="00DF10D5">
        <w:rPr>
          <w:rFonts w:ascii="TH SarabunPSK" w:eastAsia="BrowalliaNew-Bold" w:hAnsi="TH SarabunPSK" w:cs="TH SarabunPSK"/>
          <w:b/>
          <w:bCs/>
          <w:sz w:val="32"/>
          <w:szCs w:val="32"/>
          <w:cs/>
        </w:rPr>
        <w:t>11</w:t>
      </w:r>
      <w:r w:rsidR="004974B4" w:rsidRPr="00DF10D5">
        <w:rPr>
          <w:rFonts w:ascii="TH SarabunPSK" w:eastAsia="BrowalliaNew-Bold" w:hAnsi="TH SarabunPSK" w:cs="TH SarabunPSK"/>
          <w:b/>
          <w:bCs/>
          <w:sz w:val="32"/>
          <w:szCs w:val="32"/>
        </w:rPr>
        <w:t>.</w:t>
      </w:r>
      <w:r w:rsidR="009770A2" w:rsidRPr="00DF10D5">
        <w:rPr>
          <w:rFonts w:ascii="TH SarabunPSK" w:eastAsia="BrowalliaNew-Bold" w:hAnsi="TH SarabunPSK" w:cs="TH SarabunPSK"/>
          <w:b/>
          <w:bCs/>
          <w:sz w:val="32"/>
          <w:szCs w:val="32"/>
          <w:cs/>
        </w:rPr>
        <w:t>2</w:t>
      </w:r>
      <w:r>
        <w:rPr>
          <w:rFonts w:ascii="TH SarabunPSK" w:eastAsia="BrowalliaNew-Bold" w:hAnsi="TH SarabunPSK" w:cs="TH SarabunPSK" w:hint="cs"/>
          <w:b/>
          <w:bCs/>
          <w:sz w:val="32"/>
          <w:szCs w:val="32"/>
          <w:cs/>
        </w:rPr>
        <w:tab/>
      </w:r>
      <w:r w:rsidR="004974B4" w:rsidRPr="00DF10D5">
        <w:rPr>
          <w:rFonts w:ascii="TH SarabunPSK" w:eastAsia="BrowalliaNew-Bold" w:hAnsi="TH SarabunPSK" w:cs="TH SarabunPSK"/>
          <w:b/>
          <w:bCs/>
          <w:sz w:val="32"/>
          <w:szCs w:val="32"/>
          <w:cs/>
        </w:rPr>
        <w:t>สถานการณ์หรือการพัฒนาทางสังคมและวัฒนธรรม</w:t>
      </w:r>
    </w:p>
    <w:p w:rsidR="002740BB" w:rsidRPr="009E72E4" w:rsidRDefault="00904EE3" w:rsidP="008378E3">
      <w:pPr>
        <w:tabs>
          <w:tab w:val="left" w:pos="1260"/>
        </w:tabs>
        <w:autoSpaceDE w:val="0"/>
        <w:autoSpaceDN w:val="0"/>
        <w:adjustRightInd w:val="0"/>
        <w:spacing w:line="233" w:lineRule="auto"/>
        <w:rPr>
          <w:rFonts w:ascii="TH SarabunPSK" w:hAnsi="TH SarabunPSK" w:cs="TH SarabunPSK"/>
          <w:color w:val="000000" w:themeColor="text1"/>
          <w:sz w:val="32"/>
          <w:szCs w:val="32"/>
        </w:rPr>
      </w:pPr>
      <w:r>
        <w:rPr>
          <w:rFonts w:ascii="TH SarabunPSK" w:hAnsi="TH SarabunPSK" w:cs="TH SarabunPSK"/>
          <w:color w:val="3607B9"/>
          <w:sz w:val="32"/>
          <w:szCs w:val="32"/>
          <w:cs/>
        </w:rPr>
        <w:tab/>
      </w:r>
      <w:r w:rsidRPr="009E72E4">
        <w:rPr>
          <w:rFonts w:ascii="TH SarabunPSK" w:hAnsi="TH SarabunPSK" w:cs="TH SarabunPSK" w:hint="cs"/>
          <w:color w:val="000000" w:themeColor="text1"/>
          <w:sz w:val="32"/>
          <w:szCs w:val="32"/>
          <w:cs/>
        </w:rPr>
        <w:t>จาก</w:t>
      </w:r>
      <w:r w:rsidR="00B14C06" w:rsidRPr="009E72E4">
        <w:rPr>
          <w:rFonts w:ascii="TH SarabunPSK" w:hAnsi="TH SarabunPSK" w:cs="TH SarabunPSK" w:hint="cs"/>
          <w:color w:val="000000" w:themeColor="text1"/>
          <w:sz w:val="32"/>
          <w:szCs w:val="32"/>
          <w:cs/>
        </w:rPr>
        <w:t>ความร่วมมือ</w:t>
      </w:r>
      <w:r w:rsidR="002740BB" w:rsidRPr="009E72E4">
        <w:rPr>
          <w:rFonts w:ascii="TH SarabunPSK" w:hAnsi="TH SarabunPSK" w:cs="TH SarabunPSK" w:hint="cs"/>
          <w:color w:val="000000" w:themeColor="text1"/>
          <w:sz w:val="32"/>
          <w:szCs w:val="32"/>
          <w:cs/>
        </w:rPr>
        <w:t xml:space="preserve">ต่าง ๆ ตามข้อ </w:t>
      </w:r>
      <w:r w:rsidR="002740BB" w:rsidRPr="009E72E4">
        <w:rPr>
          <w:rFonts w:ascii="TH SarabunPSK" w:hAnsi="TH SarabunPSK" w:cs="TH SarabunPSK"/>
          <w:color w:val="000000" w:themeColor="text1"/>
          <w:sz w:val="32"/>
          <w:szCs w:val="32"/>
        </w:rPr>
        <w:t>11.1</w:t>
      </w:r>
      <w:r w:rsidR="002740BB" w:rsidRPr="009E72E4">
        <w:rPr>
          <w:rFonts w:ascii="TH SarabunPSK" w:hAnsi="TH SarabunPSK" w:cs="TH SarabunPSK" w:hint="cs"/>
          <w:color w:val="000000" w:themeColor="text1"/>
          <w:sz w:val="32"/>
          <w:szCs w:val="32"/>
          <w:cs/>
        </w:rPr>
        <w:t xml:space="preserve"> จะส่งผลต่อการพัฒนาทางสังคมและวัฒนธรรม</w:t>
      </w:r>
    </w:p>
    <w:p w:rsidR="005864F5" w:rsidRPr="009E72E4" w:rsidRDefault="002740BB" w:rsidP="008378E3">
      <w:pPr>
        <w:tabs>
          <w:tab w:val="left" w:pos="1260"/>
        </w:tabs>
        <w:autoSpaceDE w:val="0"/>
        <w:autoSpaceDN w:val="0"/>
        <w:adjustRightInd w:val="0"/>
        <w:spacing w:line="233" w:lineRule="auto"/>
        <w:rPr>
          <w:rFonts w:ascii="TH SarabunPSK" w:hAnsi="TH SarabunPSK" w:cs="TH SarabunPSK"/>
          <w:color w:val="000000" w:themeColor="text1"/>
          <w:sz w:val="32"/>
          <w:szCs w:val="32"/>
        </w:rPr>
      </w:pPr>
      <w:r w:rsidRPr="009E72E4">
        <w:rPr>
          <w:rFonts w:ascii="TH SarabunPSK" w:hAnsi="TH SarabunPSK" w:cs="TH SarabunPSK" w:hint="cs"/>
          <w:color w:val="000000" w:themeColor="text1"/>
          <w:sz w:val="32"/>
          <w:szCs w:val="32"/>
          <w:cs/>
        </w:rPr>
        <w:t xml:space="preserve">ในลักษณะที่หลากหลายวัฒนธรรม </w:t>
      </w:r>
      <w:r w:rsidR="00B14C06" w:rsidRPr="009E72E4">
        <w:rPr>
          <w:rFonts w:ascii="TH SarabunPSK" w:hAnsi="TH SarabunPSK" w:cs="TH SarabunPSK" w:hint="cs"/>
          <w:color w:val="000000" w:themeColor="text1"/>
          <w:sz w:val="32"/>
          <w:szCs w:val="32"/>
          <w:cs/>
        </w:rPr>
        <w:t>ประกอบกับแผนแม่บทวัฒนธรรมแห่งชาติ พ</w:t>
      </w:r>
      <w:r w:rsidR="00B14C06" w:rsidRPr="009E72E4">
        <w:rPr>
          <w:rFonts w:ascii="TH SarabunPSK" w:hAnsi="TH SarabunPSK" w:cs="TH SarabunPSK"/>
          <w:color w:val="000000" w:themeColor="text1"/>
          <w:sz w:val="32"/>
          <w:szCs w:val="32"/>
        </w:rPr>
        <w:t>.</w:t>
      </w:r>
      <w:r w:rsidR="00B14C06" w:rsidRPr="009E72E4">
        <w:rPr>
          <w:rFonts w:ascii="TH SarabunPSK" w:hAnsi="TH SarabunPSK" w:cs="TH SarabunPSK" w:hint="cs"/>
          <w:color w:val="000000" w:themeColor="text1"/>
          <w:sz w:val="32"/>
          <w:szCs w:val="32"/>
          <w:cs/>
        </w:rPr>
        <w:t>ศ</w:t>
      </w:r>
      <w:r w:rsidR="00B14C06" w:rsidRPr="009E72E4">
        <w:rPr>
          <w:rFonts w:ascii="TH SarabunPSK" w:hAnsi="TH SarabunPSK" w:cs="TH SarabunPSK"/>
          <w:color w:val="000000" w:themeColor="text1"/>
          <w:sz w:val="32"/>
          <w:szCs w:val="32"/>
        </w:rPr>
        <w:t xml:space="preserve">. 2550-2559 </w:t>
      </w:r>
    </w:p>
    <w:p w:rsidR="009E6EA3" w:rsidRDefault="00B14C06" w:rsidP="008378E3">
      <w:pPr>
        <w:tabs>
          <w:tab w:val="left" w:pos="1260"/>
        </w:tabs>
        <w:autoSpaceDE w:val="0"/>
        <w:autoSpaceDN w:val="0"/>
        <w:adjustRightInd w:val="0"/>
        <w:spacing w:line="233" w:lineRule="auto"/>
        <w:rPr>
          <w:rFonts w:ascii="TH SarabunPSK" w:hAnsi="TH SarabunPSK" w:cs="TH SarabunPSK"/>
          <w:color w:val="000000" w:themeColor="text1"/>
          <w:sz w:val="32"/>
          <w:szCs w:val="32"/>
        </w:rPr>
      </w:pPr>
      <w:r w:rsidRPr="009E72E4">
        <w:rPr>
          <w:rFonts w:ascii="TH SarabunPSK" w:hAnsi="TH SarabunPSK" w:cs="TH SarabunPSK" w:hint="cs"/>
          <w:color w:val="000000" w:themeColor="text1"/>
          <w:sz w:val="32"/>
          <w:szCs w:val="32"/>
          <w:cs/>
        </w:rPr>
        <w:t>มีเป้าหมายสำคัญ คือ พัฒนาสังคมไทยให้เป็นสังคมที่มีความเข้มแข็ง และมั่นคงทางวัฒนธรรม คนไทยมีความภาคภูมิใจในความเป็นไทย มีความเป็นน้ำหนึ่งใจเดียวกันท่ามกลางความหลากหลายทางวัฒนธรรม มีความรู้ คู่คุณ</w:t>
      </w:r>
      <w:r w:rsidR="00850246" w:rsidRPr="009E72E4">
        <w:rPr>
          <w:rFonts w:ascii="TH SarabunPSK" w:hAnsi="TH SarabunPSK" w:cs="TH SarabunPSK" w:hint="cs"/>
          <w:color w:val="000000" w:themeColor="text1"/>
          <w:sz w:val="32"/>
          <w:szCs w:val="32"/>
          <w:cs/>
        </w:rPr>
        <w:t>ธรรม สามารถดำรงภูมิปัญญาของสังคมไทย ตลอดจนสามารถปรับเปลี่ยนวิถีชีวิตได้อย่างเหมาะสมและเท่าทันกับการเปลี่ยนแปลงของโลกยุคปัจจุบันและอนาคต ซึ่งแสดงถึงการมีภูมิคุ้มกัน และสามารถดำรงตนได้อย่างมีเหตุ มีผล พอดี พอประมาณตามปรัชญาเศรษฐกิจพอเพียง อันจะนำไปสู่การพัฒนาประเทศให้เกิดความสมดุล มั่นคง และยั่งยืนสืบไป</w:t>
      </w:r>
      <w:r w:rsidR="00CE5FB8" w:rsidRPr="009E72E4">
        <w:rPr>
          <w:rFonts w:ascii="TH SarabunPSK" w:hAnsi="TH SarabunPSK" w:cs="TH SarabunPSK" w:hint="cs"/>
          <w:color w:val="000000" w:themeColor="text1"/>
          <w:sz w:val="32"/>
          <w:szCs w:val="32"/>
          <w:cs/>
        </w:rPr>
        <w:t xml:space="preserve"> </w:t>
      </w:r>
      <w:r w:rsidR="00CE5FB8" w:rsidRPr="009E72E4">
        <w:rPr>
          <w:rFonts w:ascii="TH SarabunPSK" w:hAnsi="TH SarabunPSK" w:cs="TH SarabunPSK"/>
          <w:color w:val="000000" w:themeColor="text1"/>
          <w:sz w:val="32"/>
          <w:szCs w:val="32"/>
          <w:cs/>
        </w:rPr>
        <w:t>บทบาทของ</w:t>
      </w:r>
      <w:r w:rsidR="00CE5FB8" w:rsidRPr="009E72E4">
        <w:rPr>
          <w:rFonts w:ascii="TH SarabunPSK" w:hAnsi="TH SarabunPSK" w:cs="TH SarabunPSK" w:hint="cs"/>
          <w:color w:val="000000" w:themeColor="text1"/>
          <w:sz w:val="32"/>
          <w:szCs w:val="32"/>
          <w:cs/>
        </w:rPr>
        <w:t>มหาวิทยาลัย</w:t>
      </w:r>
      <w:r w:rsidR="00CE5FB8" w:rsidRPr="009E72E4">
        <w:rPr>
          <w:rFonts w:ascii="TH SarabunPSK" w:hAnsi="TH SarabunPSK" w:cs="TH SarabunPSK"/>
          <w:color w:val="000000" w:themeColor="text1"/>
          <w:sz w:val="32"/>
          <w:szCs w:val="32"/>
          <w:cs/>
        </w:rPr>
        <w:t>จึงจำเป็นต้อง</w:t>
      </w:r>
    </w:p>
    <w:p w:rsidR="008378E3" w:rsidRDefault="00CE5FB8" w:rsidP="008378E3">
      <w:pPr>
        <w:tabs>
          <w:tab w:val="left" w:pos="1260"/>
        </w:tabs>
        <w:autoSpaceDE w:val="0"/>
        <w:autoSpaceDN w:val="0"/>
        <w:adjustRightInd w:val="0"/>
        <w:spacing w:line="233" w:lineRule="auto"/>
        <w:rPr>
          <w:rFonts w:ascii="TH SarabunPSK" w:hAnsi="TH SarabunPSK" w:cs="TH SarabunPSK"/>
          <w:color w:val="000000" w:themeColor="text1"/>
          <w:sz w:val="32"/>
          <w:szCs w:val="32"/>
          <w:cs/>
        </w:rPr>
      </w:pPr>
      <w:r w:rsidRPr="009E72E4">
        <w:rPr>
          <w:rFonts w:ascii="TH SarabunPSK" w:hAnsi="TH SarabunPSK" w:cs="TH SarabunPSK"/>
          <w:color w:val="000000" w:themeColor="text1"/>
          <w:sz w:val="32"/>
          <w:szCs w:val="32"/>
          <w:cs/>
        </w:rPr>
        <w:t>พัฒนา</w:t>
      </w:r>
      <w:r w:rsidRPr="009E72E4">
        <w:rPr>
          <w:rFonts w:ascii="TH SarabunPSK" w:hAnsi="TH SarabunPSK" w:cs="TH SarabunPSK" w:hint="cs"/>
          <w:color w:val="000000" w:themeColor="text1"/>
          <w:sz w:val="32"/>
          <w:szCs w:val="32"/>
          <w:cs/>
        </w:rPr>
        <w:t>บัณฑิต</w:t>
      </w:r>
      <w:r w:rsidRPr="009E72E4">
        <w:rPr>
          <w:rFonts w:ascii="TH SarabunPSK" w:hAnsi="TH SarabunPSK" w:cs="TH SarabunPSK"/>
          <w:color w:val="000000" w:themeColor="text1"/>
          <w:sz w:val="32"/>
          <w:szCs w:val="32"/>
          <w:cs/>
        </w:rPr>
        <w:t>ให้เป็นมนุษย์ที่สมบูรณ์ทั้งร่างกาย จิตใจ สติปัญญา ความรู้ และคุณธรรม มีจริยธรรมและวัฒนธรรมในการดำรงชีวิต สามารถอยู่ร่วมกับผู้อื่น</w:t>
      </w:r>
      <w:r w:rsidRPr="009E72E4">
        <w:rPr>
          <w:rFonts w:ascii="TH SarabunPSK" w:hAnsi="TH SarabunPSK" w:cs="TH SarabunPSK" w:hint="cs"/>
          <w:color w:val="000000" w:themeColor="text1"/>
          <w:sz w:val="32"/>
          <w:szCs w:val="32"/>
          <w:cs/>
        </w:rPr>
        <w:t>ในสังคม</w:t>
      </w:r>
      <w:r w:rsidRPr="009E72E4">
        <w:rPr>
          <w:rFonts w:ascii="TH SarabunPSK" w:hAnsi="TH SarabunPSK" w:cs="TH SarabunPSK"/>
          <w:color w:val="000000" w:themeColor="text1"/>
          <w:sz w:val="32"/>
          <w:szCs w:val="32"/>
          <w:cs/>
        </w:rPr>
        <w:t xml:space="preserve">ได้อย่างมีความสุข </w:t>
      </w:r>
      <w:r w:rsidR="008378E3">
        <w:rPr>
          <w:rFonts w:ascii="TH SarabunPSK" w:hAnsi="TH SarabunPSK" w:cs="TH SarabunPSK"/>
          <w:color w:val="000000" w:themeColor="text1"/>
          <w:sz w:val="32"/>
          <w:szCs w:val="32"/>
          <w:cs/>
        </w:rPr>
        <w:br w:type="page"/>
      </w:r>
    </w:p>
    <w:p w:rsidR="004974B4" w:rsidRPr="00DF10D5" w:rsidRDefault="009770A2" w:rsidP="005E1259">
      <w:pPr>
        <w:autoSpaceDE w:val="0"/>
        <w:autoSpaceDN w:val="0"/>
        <w:adjustRightInd w:val="0"/>
        <w:ind w:right="-694"/>
        <w:rPr>
          <w:rFonts w:ascii="TH SarabunPSK" w:eastAsia="BrowalliaNew-Bold" w:hAnsi="TH SarabunPSK" w:cs="TH SarabunPSK"/>
          <w:b/>
          <w:bCs/>
          <w:sz w:val="32"/>
          <w:szCs w:val="32"/>
          <w:cs/>
        </w:rPr>
      </w:pPr>
      <w:r w:rsidRPr="00DF10D5">
        <w:rPr>
          <w:rFonts w:ascii="TH SarabunPSK" w:eastAsia="BrowalliaNew-Bold" w:hAnsi="TH SarabunPSK" w:cs="TH SarabunPSK"/>
          <w:b/>
          <w:bCs/>
          <w:sz w:val="32"/>
          <w:szCs w:val="32"/>
          <w:cs/>
        </w:rPr>
        <w:lastRenderedPageBreak/>
        <w:t>12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ผลกระทบจาก</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ข้อ</w:t>
      </w:r>
      <w:r w:rsidR="004974B4"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11</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และ</w:t>
      </w:r>
      <w:r w:rsidR="004974B4"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11</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ต่อการพัฒนาหลักสูตรและความเกี่ยวข้องกับ</w:t>
      </w:r>
      <w:proofErr w:type="spellStart"/>
      <w:r w:rsidR="004974B4" w:rsidRPr="00DF10D5">
        <w:rPr>
          <w:rFonts w:ascii="TH SarabunPSK" w:eastAsia="BrowalliaNew-Bold" w:hAnsi="TH SarabunPSK" w:cs="TH SarabunPSK"/>
          <w:b/>
          <w:bCs/>
          <w:sz w:val="32"/>
          <w:szCs w:val="32"/>
          <w:cs/>
        </w:rPr>
        <w:t>พันธ</w:t>
      </w:r>
      <w:proofErr w:type="spellEnd"/>
      <w:r w:rsidR="004974B4" w:rsidRPr="00DF10D5">
        <w:rPr>
          <w:rFonts w:ascii="TH SarabunPSK" w:eastAsia="BrowalliaNew-Bold" w:hAnsi="TH SarabunPSK" w:cs="TH SarabunPSK"/>
          <w:b/>
          <w:bCs/>
          <w:sz w:val="32"/>
          <w:szCs w:val="32"/>
          <w:cs/>
        </w:rPr>
        <w:t>กิจของ</w:t>
      </w:r>
      <w:r w:rsidR="00932E0B" w:rsidRPr="00DF10D5">
        <w:rPr>
          <w:rFonts w:ascii="TH SarabunPSK" w:eastAsia="BrowalliaNew-Bold" w:hAnsi="TH SarabunPSK" w:cs="TH SarabunPSK"/>
          <w:b/>
          <w:bCs/>
          <w:sz w:val="32"/>
          <w:szCs w:val="32"/>
          <w:cs/>
        </w:rPr>
        <w:t>มหาวิทยาลัย</w:t>
      </w:r>
    </w:p>
    <w:p w:rsidR="004974B4" w:rsidRPr="00DF10D5" w:rsidRDefault="00914023"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rPr>
        <w:tab/>
      </w:r>
      <w:r w:rsidR="009770A2" w:rsidRPr="00DF10D5">
        <w:rPr>
          <w:rFonts w:ascii="TH SarabunPSK" w:eastAsia="BrowalliaNew-Bold" w:hAnsi="TH SarabunPSK" w:cs="TH SarabunPSK"/>
          <w:b/>
          <w:bCs/>
          <w:sz w:val="32"/>
          <w:szCs w:val="32"/>
          <w:cs/>
        </w:rPr>
        <w:t>12</w:t>
      </w:r>
      <w:r w:rsidR="004974B4" w:rsidRPr="00DF10D5">
        <w:rPr>
          <w:rFonts w:ascii="TH SarabunPSK" w:eastAsia="BrowalliaNew-Bold" w:hAnsi="TH SarabunPSK" w:cs="TH SarabunPSK"/>
          <w:b/>
          <w:bCs/>
          <w:sz w:val="32"/>
          <w:szCs w:val="32"/>
        </w:rPr>
        <w:t>.</w:t>
      </w:r>
      <w:r w:rsidR="009770A2"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การพัฒนาหลักสูตร</w:t>
      </w:r>
    </w:p>
    <w:p w:rsidR="00AB40B1" w:rsidRDefault="00C72B20" w:rsidP="0099212F">
      <w:pPr>
        <w:tabs>
          <w:tab w:val="left" w:pos="1260"/>
        </w:tabs>
        <w:autoSpaceDE w:val="0"/>
        <w:autoSpaceDN w:val="0"/>
        <w:adjustRightInd w:val="0"/>
        <w:rPr>
          <w:rFonts w:ascii="TH SarabunPSK" w:hAnsi="TH SarabunPSK" w:cs="TH SarabunPSK"/>
          <w:color w:val="000000" w:themeColor="text1"/>
          <w:sz w:val="32"/>
          <w:szCs w:val="32"/>
        </w:rPr>
      </w:pPr>
      <w:r w:rsidRPr="001E33CC">
        <w:rPr>
          <w:rFonts w:ascii="TH SarabunPSK" w:hAnsi="TH SarabunPSK" w:cs="TH SarabunPSK"/>
          <w:color w:val="000000" w:themeColor="text1"/>
          <w:sz w:val="32"/>
          <w:szCs w:val="32"/>
          <w:cs/>
        </w:rPr>
        <w:tab/>
        <w:t xml:space="preserve">ผลกระทบจากสถานการณ์ภายนอก </w:t>
      </w:r>
      <w:r w:rsidR="0068184E" w:rsidRPr="001E33CC">
        <w:rPr>
          <w:rFonts w:ascii="TH SarabunPSK" w:hAnsi="TH SarabunPSK" w:cs="TH SarabunPSK" w:hint="cs"/>
          <w:color w:val="000000" w:themeColor="text1"/>
          <w:sz w:val="32"/>
          <w:szCs w:val="32"/>
          <w:cs/>
        </w:rPr>
        <w:t>ทำให้</w:t>
      </w:r>
      <w:r w:rsidRPr="001E33CC">
        <w:rPr>
          <w:rFonts w:ascii="TH SarabunPSK" w:hAnsi="TH SarabunPSK" w:cs="TH SarabunPSK"/>
          <w:color w:val="000000" w:themeColor="text1"/>
          <w:sz w:val="32"/>
          <w:szCs w:val="32"/>
          <w:cs/>
        </w:rPr>
        <w:t>ต้องพัฒนาหมวดวิชาศึกษาทั่วไป</w:t>
      </w:r>
      <w:r w:rsidR="0068184E" w:rsidRPr="001E33CC">
        <w:rPr>
          <w:rFonts w:ascii="TH SarabunPSK" w:hAnsi="TH SarabunPSK" w:cs="TH SarabunPSK" w:hint="cs"/>
          <w:color w:val="000000" w:themeColor="text1"/>
          <w:sz w:val="32"/>
          <w:szCs w:val="32"/>
          <w:cs/>
        </w:rPr>
        <w:t>ให้</w:t>
      </w:r>
      <w:r w:rsidRPr="001E33CC">
        <w:rPr>
          <w:rFonts w:ascii="TH SarabunPSK" w:hAnsi="TH SarabunPSK" w:cs="TH SarabunPSK"/>
          <w:color w:val="000000" w:themeColor="text1"/>
          <w:sz w:val="32"/>
          <w:szCs w:val="32"/>
          <w:cs/>
        </w:rPr>
        <w:t xml:space="preserve">มีประสิทธิภาพ </w:t>
      </w:r>
      <w:r w:rsidR="00D07CEA" w:rsidRPr="001E33CC">
        <w:rPr>
          <w:rFonts w:ascii="TH SarabunPSK" w:hAnsi="TH SarabunPSK" w:cs="TH SarabunPSK" w:hint="cs"/>
          <w:color w:val="000000" w:themeColor="text1"/>
          <w:sz w:val="32"/>
          <w:szCs w:val="32"/>
          <w:cs/>
        </w:rPr>
        <w:t>รวมทั้ง</w:t>
      </w:r>
      <w:r w:rsidRPr="001E33CC">
        <w:rPr>
          <w:rFonts w:ascii="TH SarabunPSK" w:hAnsi="TH SarabunPSK" w:cs="TH SarabunPSK"/>
          <w:color w:val="000000" w:themeColor="text1"/>
          <w:sz w:val="32"/>
          <w:szCs w:val="32"/>
          <w:cs/>
        </w:rPr>
        <w:t>มหาวิทยาลัย</w:t>
      </w:r>
      <w:r w:rsidR="00DB3035" w:rsidRPr="001E33CC">
        <w:rPr>
          <w:rFonts w:ascii="TH SarabunPSK" w:hAnsi="TH SarabunPSK" w:cs="TH SarabunPSK" w:hint="cs"/>
          <w:color w:val="000000" w:themeColor="text1"/>
          <w:sz w:val="32"/>
          <w:szCs w:val="32"/>
          <w:cs/>
        </w:rPr>
        <w:t>บูรพา</w:t>
      </w:r>
      <w:r w:rsidRPr="001E33CC">
        <w:rPr>
          <w:rFonts w:ascii="TH SarabunPSK" w:hAnsi="TH SarabunPSK" w:cs="TH SarabunPSK"/>
          <w:color w:val="000000" w:themeColor="text1"/>
          <w:sz w:val="32"/>
          <w:szCs w:val="32"/>
          <w:cs/>
        </w:rPr>
        <w:t xml:space="preserve">ได้กำหนดวิสัยทัศน์ </w:t>
      </w:r>
      <w:r w:rsidR="006F3ACC" w:rsidRPr="006F3ACC">
        <w:rPr>
          <w:rFonts w:ascii="TH SarabunPSK" w:hAnsi="TH SarabunPSK" w:cs="TH SarabunPSK"/>
          <w:color w:val="000000" w:themeColor="text1"/>
          <w:sz w:val="32"/>
          <w:szCs w:val="32"/>
        </w:rPr>
        <w:t>“</w:t>
      </w:r>
      <w:r w:rsidR="006F3ACC" w:rsidRPr="006F3ACC">
        <w:rPr>
          <w:rFonts w:ascii="TH SarabunPSK" w:hAnsi="TH SarabunPSK" w:cs="TH SarabunPSK"/>
          <w:color w:val="000000" w:themeColor="text1"/>
          <w:sz w:val="32"/>
          <w:szCs w:val="32"/>
          <w:cs/>
        </w:rPr>
        <w:t>ขุมปัญญาตะวันออกเพื่ออนาคตของแผ่นดิน</w:t>
      </w:r>
      <w:r w:rsidR="006F3ACC" w:rsidRPr="006F3ACC">
        <w:rPr>
          <w:rFonts w:ascii="TH SarabunPSK" w:hAnsi="TH SarabunPSK" w:cs="TH SarabunPSK"/>
          <w:color w:val="000000" w:themeColor="text1"/>
          <w:sz w:val="32"/>
          <w:szCs w:val="32"/>
        </w:rPr>
        <w:t>” (Wisdom of the East for the Future of the Nation)</w:t>
      </w:r>
      <w:r w:rsidR="006F3ACC">
        <w:rPr>
          <w:rFonts w:ascii="TH SarabunPSK" w:hAnsi="TH SarabunPSK" w:cs="TH SarabunPSK"/>
          <w:color w:val="000000" w:themeColor="text1"/>
          <w:sz w:val="32"/>
          <w:szCs w:val="32"/>
        </w:rPr>
        <w:t xml:space="preserve"> </w:t>
      </w:r>
      <w:r w:rsidRPr="001E33CC">
        <w:rPr>
          <w:rFonts w:ascii="TH SarabunPSK" w:hAnsi="TH SarabunPSK" w:cs="TH SarabunPSK"/>
          <w:color w:val="000000" w:themeColor="text1"/>
          <w:sz w:val="32"/>
          <w:szCs w:val="32"/>
          <w:cs/>
        </w:rPr>
        <w:t>กลไกหนึ่งที่จะสร้างบัณฑิตที่มีคุณลักษณะดังกล่าว คือ การจัดการเรียนการสอนวิชาศึกษาทั่วไป</w:t>
      </w:r>
      <w:r w:rsidR="006F3ACC">
        <w:rPr>
          <w:rFonts w:ascii="TH SarabunPSK" w:hAnsi="TH SarabunPSK" w:cs="TH SarabunPSK"/>
          <w:color w:val="000000" w:themeColor="text1"/>
          <w:sz w:val="32"/>
          <w:szCs w:val="32"/>
        </w:rPr>
        <w:t xml:space="preserve"> </w:t>
      </w:r>
      <w:r w:rsidRPr="001E33CC">
        <w:rPr>
          <w:rFonts w:ascii="TH SarabunPSK" w:hAnsi="TH SarabunPSK" w:cs="TH SarabunPSK"/>
          <w:color w:val="000000" w:themeColor="text1"/>
          <w:sz w:val="32"/>
          <w:szCs w:val="32"/>
          <w:cs/>
        </w:rPr>
        <w:t>(</w:t>
      </w:r>
      <w:r w:rsidRPr="001E33CC">
        <w:rPr>
          <w:rFonts w:ascii="TH SarabunPSK" w:hAnsi="TH SarabunPSK" w:cs="TH SarabunPSK"/>
          <w:color w:val="000000" w:themeColor="text1"/>
          <w:sz w:val="32"/>
          <w:szCs w:val="32"/>
        </w:rPr>
        <w:t xml:space="preserve">General Education) </w:t>
      </w:r>
      <w:r w:rsidRPr="001E33CC">
        <w:rPr>
          <w:rFonts w:ascii="TH SarabunPSK" w:hAnsi="TH SarabunPSK" w:cs="TH SarabunPSK"/>
          <w:color w:val="000000" w:themeColor="text1"/>
          <w:sz w:val="32"/>
          <w:szCs w:val="32"/>
          <w:cs/>
        </w:rPr>
        <w:t>ซึ่งเป็นกลุ่มวิชาหนึ่งที่มีความสำคัญในหลักสูตร</w:t>
      </w:r>
      <w:r w:rsidRPr="001E33CC">
        <w:rPr>
          <w:rFonts w:ascii="TH SarabunPSK" w:hAnsi="TH SarabunPSK" w:cs="TH SarabunPSK"/>
          <w:color w:val="000000" w:themeColor="text1"/>
          <w:sz w:val="32"/>
          <w:szCs w:val="32"/>
        </w:rPr>
        <w:t xml:space="preserve"> </w:t>
      </w:r>
      <w:r w:rsidRPr="001E33CC">
        <w:rPr>
          <w:rFonts w:ascii="TH SarabunPSK" w:hAnsi="TH SarabunPSK" w:cs="TH SarabunPSK"/>
          <w:color w:val="000000" w:themeColor="text1"/>
          <w:sz w:val="32"/>
          <w:szCs w:val="32"/>
          <w:cs/>
        </w:rPr>
        <w:t>เพื่อพัฒนาบัณฑิตให้มีความ</w:t>
      </w:r>
      <w:r w:rsidR="00261534" w:rsidRPr="001E33CC">
        <w:rPr>
          <w:rFonts w:ascii="TH SarabunPSK" w:hAnsi="TH SarabunPSK" w:cs="TH SarabunPSK" w:hint="cs"/>
          <w:color w:val="000000" w:themeColor="text1"/>
          <w:sz w:val="32"/>
          <w:szCs w:val="32"/>
          <w:cs/>
        </w:rPr>
        <w:t>เป็นมนุษย์ที่</w:t>
      </w:r>
      <w:r w:rsidRPr="001E33CC">
        <w:rPr>
          <w:rFonts w:ascii="TH SarabunPSK" w:hAnsi="TH SarabunPSK" w:cs="TH SarabunPSK"/>
          <w:color w:val="000000" w:themeColor="text1"/>
          <w:sz w:val="32"/>
          <w:szCs w:val="32"/>
          <w:cs/>
        </w:rPr>
        <w:t>สมบูรณ์อย่างแท้จริง สำนักงานคณะกรรมการการอุดมศึกษา กระทรวงศึกษาธิการได้ให้ความหมายของหมวดวิชาศึกษาทั่วไปว่าหมายถึง</w:t>
      </w:r>
      <w:r w:rsidR="00261534" w:rsidRPr="001E33CC">
        <w:rPr>
          <w:rFonts w:ascii="TH SarabunPSK" w:hAnsi="TH SarabunPSK" w:cs="TH SarabunPSK"/>
          <w:color w:val="000000" w:themeColor="text1"/>
          <w:sz w:val="32"/>
          <w:szCs w:val="32"/>
        </w:rPr>
        <w:t xml:space="preserve"> </w:t>
      </w:r>
      <w:r w:rsidRPr="001E33CC">
        <w:rPr>
          <w:rFonts w:ascii="TH SarabunPSK" w:hAnsi="TH SarabunPSK" w:cs="TH SarabunPSK"/>
          <w:color w:val="000000" w:themeColor="text1"/>
          <w:sz w:val="32"/>
          <w:szCs w:val="32"/>
        </w:rPr>
        <w:t>“</w:t>
      </w:r>
      <w:r w:rsidRPr="001E33CC">
        <w:rPr>
          <w:rFonts w:ascii="TH SarabunPSK" w:hAnsi="TH SarabunPSK" w:cs="TH SarabunPSK"/>
          <w:color w:val="000000" w:themeColor="text1"/>
          <w:sz w:val="32"/>
          <w:szCs w:val="32"/>
          <w:cs/>
        </w:rPr>
        <w:t>วิชาที่มุ่งพัฒนาผู้เรียนให้มีความรอบรู้อย่างกว้างขวาง มีโลกทัศน์ที่กว้างไกล มีความเข้าใจธรรมชาติ</w:t>
      </w:r>
      <w:r w:rsidR="00261534" w:rsidRPr="001E33CC">
        <w:rPr>
          <w:rFonts w:ascii="TH SarabunPSK" w:hAnsi="TH SarabunPSK" w:cs="TH SarabunPSK"/>
          <w:color w:val="000000" w:themeColor="text1"/>
          <w:sz w:val="32"/>
          <w:szCs w:val="32"/>
        </w:rPr>
        <w:t xml:space="preserve"> </w:t>
      </w:r>
      <w:r w:rsidRPr="001E33CC">
        <w:rPr>
          <w:rFonts w:ascii="TH SarabunPSK" w:hAnsi="TH SarabunPSK" w:cs="TH SarabunPSK"/>
          <w:color w:val="000000" w:themeColor="text1"/>
          <w:sz w:val="32"/>
          <w:szCs w:val="32"/>
          <w:cs/>
        </w:rPr>
        <w:t>ตนเอง ผู้อื่น และสังคม เป็นผู้ใฝ่รู้ สามารถคิดอย่างมีเหตุผล สามารถใช้ภาษาในการติดต่อสื่อสารความหมายได้ดี</w:t>
      </w:r>
      <w:r w:rsidR="0099212F" w:rsidRPr="001E33CC">
        <w:rPr>
          <w:rFonts w:ascii="TH SarabunPSK" w:hAnsi="TH SarabunPSK" w:cs="TH SarabunPSK" w:hint="cs"/>
          <w:color w:val="000000" w:themeColor="text1"/>
          <w:sz w:val="32"/>
          <w:szCs w:val="32"/>
          <w:cs/>
        </w:rPr>
        <w:t>มีคุณธรรม</w:t>
      </w:r>
      <w:r w:rsidRPr="001E33CC">
        <w:rPr>
          <w:rFonts w:ascii="TH SarabunPSK" w:hAnsi="TH SarabunPSK" w:cs="TH SarabunPSK"/>
          <w:color w:val="000000" w:themeColor="text1"/>
          <w:sz w:val="32"/>
          <w:szCs w:val="32"/>
          <w:cs/>
        </w:rPr>
        <w:t xml:space="preserve"> ตระหนักในคุณค่าของ</w:t>
      </w:r>
      <w:proofErr w:type="spellStart"/>
      <w:r w:rsidRPr="001E33CC">
        <w:rPr>
          <w:rFonts w:ascii="TH SarabunPSK" w:hAnsi="TH SarabunPSK" w:cs="TH SarabunPSK"/>
          <w:color w:val="000000" w:themeColor="text1"/>
          <w:sz w:val="32"/>
          <w:szCs w:val="32"/>
          <w:cs/>
        </w:rPr>
        <w:t>ศิลป</w:t>
      </w:r>
      <w:r w:rsidR="0099212F" w:rsidRPr="001E33CC">
        <w:rPr>
          <w:rFonts w:ascii="TH SarabunPSK" w:hAnsi="TH SarabunPSK" w:cs="TH SarabunPSK" w:hint="cs"/>
          <w:color w:val="000000" w:themeColor="text1"/>
          <w:sz w:val="32"/>
          <w:szCs w:val="32"/>
          <w:cs/>
        </w:rPr>
        <w:t>ะ</w:t>
      </w:r>
      <w:r w:rsidRPr="001E33CC">
        <w:rPr>
          <w:rFonts w:ascii="TH SarabunPSK" w:hAnsi="TH SarabunPSK" w:cs="TH SarabunPSK"/>
          <w:color w:val="000000" w:themeColor="text1"/>
          <w:sz w:val="32"/>
          <w:szCs w:val="32"/>
          <w:cs/>
        </w:rPr>
        <w:t>วัฒนธรรม</w:t>
      </w:r>
      <w:proofErr w:type="spellEnd"/>
      <w:r w:rsidRPr="001E33CC">
        <w:rPr>
          <w:rFonts w:ascii="TH SarabunPSK" w:hAnsi="TH SarabunPSK" w:cs="TH SarabunPSK"/>
          <w:color w:val="000000" w:themeColor="text1"/>
          <w:sz w:val="32"/>
          <w:szCs w:val="32"/>
          <w:cs/>
        </w:rPr>
        <w:t>ทั้งของไทยและของประชาคมนานาชาติ สามารถนำความรู้ไปใช้ในการดำเนินชีวิตและดำรงตนอยู่ในสังคมได้เป็นอย่างดี</w:t>
      </w:r>
      <w:r w:rsidRPr="001E33CC">
        <w:rPr>
          <w:rFonts w:ascii="TH SarabunPSK" w:hAnsi="TH SarabunPSK" w:cs="TH SarabunPSK"/>
          <w:color w:val="000000" w:themeColor="text1"/>
          <w:sz w:val="32"/>
          <w:szCs w:val="32"/>
        </w:rPr>
        <w:t xml:space="preserve">” </w:t>
      </w:r>
      <w:r w:rsidR="005C7DD2" w:rsidRPr="001E33CC">
        <w:rPr>
          <w:rFonts w:ascii="TH SarabunPSK" w:hAnsi="TH SarabunPSK" w:cs="TH SarabunPSK" w:hint="cs"/>
          <w:color w:val="000000" w:themeColor="text1"/>
          <w:sz w:val="32"/>
          <w:szCs w:val="32"/>
          <w:cs/>
        </w:rPr>
        <w:t>เพื่อพร้อมรับความ</w:t>
      </w:r>
    </w:p>
    <w:p w:rsidR="00C72B20" w:rsidRPr="001E33CC" w:rsidRDefault="005C7DD2" w:rsidP="0099212F">
      <w:pPr>
        <w:tabs>
          <w:tab w:val="left" w:pos="1260"/>
        </w:tabs>
        <w:autoSpaceDE w:val="0"/>
        <w:autoSpaceDN w:val="0"/>
        <w:adjustRightInd w:val="0"/>
        <w:rPr>
          <w:rFonts w:ascii="TH SarabunPSK" w:hAnsi="TH SarabunPSK" w:cs="TH SarabunPSK"/>
          <w:color w:val="000000" w:themeColor="text1"/>
          <w:sz w:val="32"/>
          <w:szCs w:val="32"/>
          <w:cs/>
        </w:rPr>
      </w:pPr>
      <w:r w:rsidRPr="001E33CC">
        <w:rPr>
          <w:rFonts w:ascii="TH SarabunPSK" w:hAnsi="TH SarabunPSK" w:cs="TH SarabunPSK" w:hint="cs"/>
          <w:color w:val="000000" w:themeColor="text1"/>
          <w:sz w:val="32"/>
          <w:szCs w:val="32"/>
          <w:cs/>
        </w:rPr>
        <w:t>ท้าทายของการเป็นประชาคมอาเซียน</w:t>
      </w:r>
    </w:p>
    <w:p w:rsidR="004974B4" w:rsidRPr="00DF10D5" w:rsidRDefault="009770A2" w:rsidP="00914023">
      <w:pPr>
        <w:autoSpaceDE w:val="0"/>
        <w:autoSpaceDN w:val="0"/>
        <w:adjustRightInd w:val="0"/>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12</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ความเกี่ยวข้องกับ</w:t>
      </w:r>
      <w:proofErr w:type="spellStart"/>
      <w:r w:rsidR="004974B4" w:rsidRPr="00DF10D5">
        <w:rPr>
          <w:rFonts w:ascii="TH SarabunPSK" w:eastAsia="BrowalliaNew-Bold" w:hAnsi="TH SarabunPSK" w:cs="TH SarabunPSK"/>
          <w:b/>
          <w:bCs/>
          <w:sz w:val="32"/>
          <w:szCs w:val="32"/>
          <w:cs/>
        </w:rPr>
        <w:t>พันธ</w:t>
      </w:r>
      <w:proofErr w:type="spellEnd"/>
      <w:r w:rsidR="004974B4" w:rsidRPr="00DF10D5">
        <w:rPr>
          <w:rFonts w:ascii="TH SarabunPSK" w:eastAsia="BrowalliaNew-Bold" w:hAnsi="TH SarabunPSK" w:cs="TH SarabunPSK"/>
          <w:b/>
          <w:bCs/>
          <w:sz w:val="32"/>
          <w:szCs w:val="32"/>
          <w:cs/>
        </w:rPr>
        <w:t>กิจของ</w:t>
      </w:r>
      <w:r w:rsidR="00932E0B" w:rsidRPr="00DF10D5">
        <w:rPr>
          <w:rFonts w:ascii="TH SarabunPSK" w:eastAsia="BrowalliaNew-Bold" w:hAnsi="TH SarabunPSK" w:cs="TH SarabunPSK"/>
          <w:b/>
          <w:bCs/>
          <w:sz w:val="32"/>
          <w:szCs w:val="32"/>
          <w:cs/>
        </w:rPr>
        <w:t>มหาวิทยาลัย</w:t>
      </w:r>
    </w:p>
    <w:p w:rsidR="00653E5E" w:rsidRDefault="007F2156" w:rsidP="00AF6DCC">
      <w:pPr>
        <w:tabs>
          <w:tab w:val="left" w:pos="1260"/>
        </w:tabs>
        <w:autoSpaceDE w:val="0"/>
        <w:autoSpaceDN w:val="0"/>
        <w:adjustRightInd w:val="0"/>
        <w:rPr>
          <w:rFonts w:ascii="TH SarabunPSK" w:hAnsi="TH SarabunPSK" w:cs="TH SarabunPSK"/>
          <w:color w:val="000000" w:themeColor="text1"/>
          <w:sz w:val="32"/>
          <w:szCs w:val="32"/>
        </w:rPr>
      </w:pPr>
      <w:r w:rsidRPr="008E7E8E">
        <w:rPr>
          <w:rFonts w:ascii="TH SarabunPSK" w:hAnsi="TH SarabunPSK" w:cs="TH SarabunPSK" w:hint="cs"/>
          <w:color w:val="3607B9"/>
          <w:sz w:val="32"/>
          <w:szCs w:val="32"/>
          <w:cs/>
        </w:rPr>
        <w:tab/>
      </w:r>
      <w:r w:rsidR="00C72B20" w:rsidRPr="00695D07">
        <w:rPr>
          <w:rFonts w:ascii="TH SarabunPSK" w:hAnsi="TH SarabunPSK" w:cs="TH SarabunPSK"/>
          <w:color w:val="000000" w:themeColor="text1"/>
          <w:sz w:val="32"/>
          <w:szCs w:val="32"/>
          <w:cs/>
        </w:rPr>
        <w:t>ผลิตบัณฑิตให้สอดคล้องกับ</w:t>
      </w:r>
      <w:proofErr w:type="spellStart"/>
      <w:r w:rsidR="00C72B20" w:rsidRPr="00695D07">
        <w:rPr>
          <w:rFonts w:ascii="TH SarabunPSK" w:hAnsi="TH SarabunPSK" w:cs="TH SarabunPSK"/>
          <w:color w:val="000000" w:themeColor="text1"/>
          <w:sz w:val="32"/>
          <w:szCs w:val="32"/>
          <w:cs/>
        </w:rPr>
        <w:t>พันธ</w:t>
      </w:r>
      <w:proofErr w:type="spellEnd"/>
      <w:r w:rsidR="00C72B20" w:rsidRPr="00695D07">
        <w:rPr>
          <w:rFonts w:ascii="TH SarabunPSK" w:hAnsi="TH SarabunPSK" w:cs="TH SarabunPSK"/>
          <w:color w:val="000000" w:themeColor="text1"/>
          <w:sz w:val="32"/>
          <w:szCs w:val="32"/>
          <w:cs/>
        </w:rPr>
        <w:t>กิจของมหาวิทยาลัย</w:t>
      </w:r>
      <w:r w:rsidR="00653E5E">
        <w:rPr>
          <w:rFonts w:ascii="TH SarabunPSK" w:hAnsi="TH SarabunPSK" w:cs="TH SarabunPSK" w:hint="cs"/>
          <w:color w:val="000000" w:themeColor="text1"/>
          <w:sz w:val="32"/>
          <w:szCs w:val="32"/>
          <w:cs/>
        </w:rPr>
        <w:t xml:space="preserve"> ดังนี้</w:t>
      </w:r>
    </w:p>
    <w:p w:rsidR="00D805AD" w:rsidRDefault="00482D4A" w:rsidP="00482D4A">
      <w:pPr>
        <w:tabs>
          <w:tab w:val="left" w:pos="1260"/>
        </w:tabs>
        <w:autoSpaceDE w:val="0"/>
        <w:autoSpaceDN w:val="0"/>
        <w:adjustRightInd w:val="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00653E5E">
        <w:rPr>
          <w:rFonts w:ascii="TH SarabunPSK" w:hAnsi="TH SarabunPSK" w:cs="TH SarabunPSK"/>
          <w:color w:val="000000" w:themeColor="text1"/>
          <w:sz w:val="32"/>
          <w:szCs w:val="32"/>
        </w:rPr>
        <w:t xml:space="preserve">1. </w:t>
      </w:r>
      <w:r>
        <w:rPr>
          <w:rFonts w:ascii="TH SarabunPSK" w:hAnsi="TH SarabunPSK" w:cs="TH SarabunPSK"/>
          <w:color w:val="000000" w:themeColor="text1"/>
          <w:sz w:val="32"/>
          <w:szCs w:val="32"/>
        </w:rPr>
        <w:t xml:space="preserve"> </w:t>
      </w:r>
      <w:r w:rsidR="00653E5E" w:rsidRPr="00653E5E">
        <w:rPr>
          <w:rFonts w:ascii="TH SarabunPSK" w:hAnsi="TH SarabunPSK" w:cs="TH SarabunPSK"/>
          <w:color w:val="000000" w:themeColor="text1"/>
          <w:sz w:val="32"/>
          <w:szCs w:val="32"/>
          <w:cs/>
        </w:rPr>
        <w:t xml:space="preserve">ดำเนินการจัดการศึกษาอย่างเสมอภาคเท่าเทียม ควบคู่กับการเสริมสร้างเสรีภาพ </w:t>
      </w:r>
    </w:p>
    <w:p w:rsidR="00653E5E" w:rsidRPr="00653E5E" w:rsidRDefault="00653E5E" w:rsidP="00482D4A">
      <w:pPr>
        <w:tabs>
          <w:tab w:val="left" w:pos="1260"/>
        </w:tabs>
        <w:autoSpaceDE w:val="0"/>
        <w:autoSpaceDN w:val="0"/>
        <w:adjustRightInd w:val="0"/>
        <w:rPr>
          <w:rFonts w:ascii="TH SarabunPSK" w:hAnsi="TH SarabunPSK" w:cs="TH SarabunPSK"/>
          <w:color w:val="000000" w:themeColor="text1"/>
          <w:sz w:val="32"/>
          <w:szCs w:val="32"/>
        </w:rPr>
      </w:pPr>
      <w:r w:rsidRPr="00653E5E">
        <w:rPr>
          <w:rFonts w:ascii="TH SarabunPSK" w:hAnsi="TH SarabunPSK" w:cs="TH SarabunPSK"/>
          <w:color w:val="000000" w:themeColor="text1"/>
          <w:sz w:val="32"/>
          <w:szCs w:val="32"/>
          <w:cs/>
        </w:rPr>
        <w:t>ทางวิชาการและการใฝ่เรียนรู้ตลอดชีวิต บนพื้นฐานของหลักคุณธรรม จริยธรรม และจรรยาบรรณวิชาชีพ</w:t>
      </w:r>
    </w:p>
    <w:p w:rsidR="00653E5E" w:rsidRPr="00653E5E" w:rsidRDefault="00482D4A" w:rsidP="00653E5E">
      <w:pPr>
        <w:tabs>
          <w:tab w:val="left" w:pos="1260"/>
        </w:tabs>
        <w:autoSpaceDE w:val="0"/>
        <w:autoSpaceDN w:val="0"/>
        <w:adjustRightInd w:val="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00653E5E" w:rsidRPr="00482D4A">
        <w:rPr>
          <w:rFonts w:ascii="TH SarabunPSK" w:hAnsi="TH SarabunPSK" w:cs="TH SarabunPSK"/>
          <w:color w:val="000000" w:themeColor="text1"/>
          <w:spacing w:val="-2"/>
          <w:sz w:val="32"/>
          <w:szCs w:val="32"/>
        </w:rPr>
        <w:t>2.</w:t>
      </w:r>
      <w:r w:rsidR="00653E5E" w:rsidRPr="00482D4A">
        <w:rPr>
          <w:rFonts w:ascii="TH SarabunPSK" w:hAnsi="TH SarabunPSK" w:cs="TH SarabunPSK"/>
          <w:color w:val="000000" w:themeColor="text1"/>
          <w:spacing w:val="-2"/>
          <w:sz w:val="32"/>
          <w:szCs w:val="32"/>
          <w:cs/>
        </w:rPr>
        <w:t xml:space="preserve"> </w:t>
      </w:r>
      <w:r w:rsidR="002134DA">
        <w:rPr>
          <w:rFonts w:ascii="TH SarabunPSK" w:hAnsi="TH SarabunPSK" w:cs="TH SarabunPSK" w:hint="cs"/>
          <w:color w:val="000000" w:themeColor="text1"/>
          <w:spacing w:val="-2"/>
          <w:sz w:val="32"/>
          <w:szCs w:val="32"/>
          <w:cs/>
        </w:rPr>
        <w:t xml:space="preserve"> </w:t>
      </w:r>
      <w:r w:rsidR="00653E5E" w:rsidRPr="00482D4A">
        <w:rPr>
          <w:rFonts w:ascii="TH SarabunPSK" w:hAnsi="TH SarabunPSK" w:cs="TH SarabunPSK"/>
          <w:color w:val="000000" w:themeColor="text1"/>
          <w:spacing w:val="-2"/>
          <w:sz w:val="32"/>
          <w:szCs w:val="32"/>
          <w:cs/>
        </w:rPr>
        <w:t>ดำเนินการพัฒนาคุณภาพงานวิจัย เพื่อสร้างและพัฒนาองค์ความรู้ในศาสตร์แขนงต่าง ๆ</w:t>
      </w:r>
      <w:r w:rsidR="00653E5E" w:rsidRPr="00653E5E">
        <w:rPr>
          <w:rFonts w:ascii="TH SarabunPSK" w:hAnsi="TH SarabunPSK" w:cs="TH SarabunPSK"/>
          <w:color w:val="000000" w:themeColor="text1"/>
          <w:sz w:val="32"/>
          <w:szCs w:val="32"/>
          <w:cs/>
        </w:rPr>
        <w:t xml:space="preserve"> และดำเนินการให้บริการทางวิชาการและการถ่ายทอดองค์ความรู้ เพื่อการพัฒนาศักยภาพของหน่วยงาน ภาครัฐและภาคเอกชน ตลอดจนสังคมชุมชน ให้สามารถรองรับต่อการเปลี่ยนแปลงและการพัฒนา ทางด้านการเมือง เศรษฐกิจ และสังคมที่มีความเป็นพลวัตสูงได้อย่างมีประสิทธิภาพ</w:t>
      </w:r>
    </w:p>
    <w:p w:rsidR="00792788" w:rsidRDefault="00482D4A" w:rsidP="00AF6DCC">
      <w:pPr>
        <w:tabs>
          <w:tab w:val="left" w:pos="1260"/>
        </w:tabs>
        <w:autoSpaceDE w:val="0"/>
        <w:autoSpaceDN w:val="0"/>
        <w:adjustRightInd w:val="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00653E5E">
        <w:rPr>
          <w:rFonts w:ascii="TH SarabunPSK" w:hAnsi="TH SarabunPSK" w:cs="TH SarabunPSK"/>
          <w:color w:val="000000" w:themeColor="text1"/>
          <w:sz w:val="32"/>
          <w:szCs w:val="32"/>
        </w:rPr>
        <w:t>3.</w:t>
      </w:r>
      <w:r w:rsidR="00653E5E" w:rsidRPr="00653E5E">
        <w:rPr>
          <w:rFonts w:ascii="TH SarabunPSK" w:hAnsi="TH SarabunPSK" w:cs="TH SarabunPSK"/>
          <w:color w:val="000000" w:themeColor="text1"/>
          <w:sz w:val="32"/>
          <w:szCs w:val="32"/>
          <w:cs/>
        </w:rPr>
        <w:t xml:space="preserve"> </w:t>
      </w:r>
      <w:r w:rsidR="002134DA">
        <w:rPr>
          <w:rFonts w:ascii="TH SarabunPSK" w:hAnsi="TH SarabunPSK" w:cs="TH SarabunPSK" w:hint="cs"/>
          <w:color w:val="000000" w:themeColor="text1"/>
          <w:sz w:val="32"/>
          <w:szCs w:val="32"/>
          <w:cs/>
        </w:rPr>
        <w:t xml:space="preserve"> </w:t>
      </w:r>
      <w:r w:rsidR="00653E5E" w:rsidRPr="00653E5E">
        <w:rPr>
          <w:rFonts w:ascii="TH SarabunPSK" w:hAnsi="TH SarabunPSK" w:cs="TH SarabunPSK"/>
          <w:color w:val="000000" w:themeColor="text1"/>
          <w:sz w:val="32"/>
          <w:szCs w:val="32"/>
          <w:cs/>
        </w:rPr>
        <w:t>ดำเนินการส่งเสริมและสนับสนุนกิจกรรมสาธารณะในรูปแบบต่าง ๆ โดยครอบคลุม การทำนุบำรุงศิลปะ วัฒนธรรม ศาสนา และการกีฬา รวมทั้งแสดงบทบาทนำในการพัฒนาสังคมชุมชนและสิ่งแวดล้อมอย่างต่อเนื่อง</w:t>
      </w:r>
      <w:r w:rsidR="00653E5E">
        <w:rPr>
          <w:rFonts w:ascii="TH SarabunPSK" w:hAnsi="TH SarabunPSK" w:cs="TH SarabunPSK"/>
          <w:color w:val="000000" w:themeColor="text1"/>
          <w:sz w:val="32"/>
          <w:szCs w:val="32"/>
        </w:rPr>
        <w:t xml:space="preserve"> </w:t>
      </w:r>
      <w:r w:rsidR="00AF6DCC" w:rsidRPr="00695D07">
        <w:rPr>
          <w:rFonts w:ascii="TH SarabunPSK" w:hAnsi="TH SarabunPSK" w:cs="TH SarabunPSK" w:hint="cs"/>
          <w:color w:val="000000" w:themeColor="text1"/>
          <w:sz w:val="32"/>
          <w:szCs w:val="32"/>
          <w:cs/>
        </w:rPr>
        <w:t>ที่กล่าวว่า</w:t>
      </w:r>
      <w:r w:rsidR="00AF6DCC" w:rsidRPr="00695D07">
        <w:rPr>
          <w:rFonts w:ascii="TH SarabunPSK" w:hAnsi="TH SarabunPSK" w:cs="TH SarabunPSK"/>
          <w:color w:val="000000" w:themeColor="text1"/>
          <w:sz w:val="32"/>
          <w:szCs w:val="32"/>
        </w:rPr>
        <w:t xml:space="preserve"> “</w:t>
      </w:r>
      <w:proofErr w:type="spellStart"/>
      <w:r w:rsidR="00AF6DCC" w:rsidRPr="00695D07">
        <w:rPr>
          <w:rFonts w:ascii="TH SarabunPSK" w:hAnsi="TH SarabunPSK" w:cs="TH SarabunPSK"/>
          <w:color w:val="000000" w:themeColor="text1"/>
          <w:sz w:val="32"/>
          <w:szCs w:val="32"/>
          <w:cs/>
        </w:rPr>
        <w:t>มหาวิทยาลัยเป</w:t>
      </w:r>
      <w:proofErr w:type="spellEnd"/>
      <w:r w:rsidR="00AF6DCC" w:rsidRPr="00695D07">
        <w:rPr>
          <w:rFonts w:ascii="TH SarabunPSK" w:hAnsi="TH SarabunPSK" w:cs="TH SarabunPSK"/>
          <w:color w:val="000000" w:themeColor="text1"/>
          <w:sz w:val="32"/>
          <w:szCs w:val="32"/>
          <w:cs/>
        </w:rPr>
        <w:t></w:t>
      </w:r>
      <w:r w:rsidR="00AF6DCC" w:rsidRPr="00695D07">
        <w:rPr>
          <w:rFonts w:ascii="TH SarabunPSK" w:hAnsi="TH SarabunPSK" w:cs="TH SarabunPSK" w:hint="cs"/>
          <w:color w:val="000000" w:themeColor="text1"/>
          <w:sz w:val="32"/>
          <w:szCs w:val="32"/>
          <w:cs/>
        </w:rPr>
        <w:t xml:space="preserve">น </w:t>
      </w:r>
      <w:r w:rsidR="00AF6DCC" w:rsidRPr="00695D07">
        <w:rPr>
          <w:rFonts w:ascii="TH SarabunPSK" w:hAnsi="TH SarabunPSK" w:cs="TH SarabunPSK"/>
          <w:color w:val="000000" w:themeColor="text1"/>
          <w:sz w:val="32"/>
          <w:szCs w:val="32"/>
          <w:cs/>
        </w:rPr>
        <w:t>สถาบันการศึกษาและการวิจัย มีวัตถุประ</w:t>
      </w:r>
      <w:proofErr w:type="spellStart"/>
      <w:r w:rsidR="00AF6DCC" w:rsidRPr="00695D07">
        <w:rPr>
          <w:rFonts w:ascii="TH SarabunPSK" w:hAnsi="TH SarabunPSK" w:cs="TH SarabunPSK"/>
          <w:color w:val="000000" w:themeColor="text1"/>
          <w:sz w:val="32"/>
          <w:szCs w:val="32"/>
          <w:cs/>
        </w:rPr>
        <w:t>สงค</w:t>
      </w:r>
      <w:proofErr w:type="spellEnd"/>
      <w:r w:rsidR="00AF6DCC" w:rsidRPr="00695D07">
        <w:rPr>
          <w:rFonts w:ascii="TH SarabunPSK" w:hAnsi="TH SarabunPSK" w:cs="TH SarabunPSK"/>
          <w:color w:val="000000" w:themeColor="text1"/>
          <w:sz w:val="32"/>
          <w:szCs w:val="32"/>
          <w:cs/>
        </w:rPr>
        <w:t></w:t>
      </w:r>
      <w:proofErr w:type="spellStart"/>
      <w:r w:rsidR="00AF6DCC" w:rsidRPr="00695D07">
        <w:rPr>
          <w:rFonts w:ascii="TH SarabunPSK" w:hAnsi="TH SarabunPSK" w:cs="TH SarabunPSK"/>
          <w:color w:val="000000" w:themeColor="text1"/>
          <w:sz w:val="32"/>
          <w:szCs w:val="32"/>
          <w:cs/>
        </w:rPr>
        <w:t>ให</w:t>
      </w:r>
      <w:proofErr w:type="spellEnd"/>
      <w:r w:rsidR="00AF6DCC" w:rsidRPr="00695D07">
        <w:rPr>
          <w:rFonts w:ascii="TH SarabunPSK" w:hAnsi="TH SarabunPSK" w:cs="TH SarabunPSK"/>
          <w:color w:val="000000" w:themeColor="text1"/>
          <w:sz w:val="32"/>
          <w:szCs w:val="32"/>
          <w:cs/>
        </w:rPr>
        <w:t>การศึกษา</w:t>
      </w:r>
      <w:r w:rsidR="00AF6DCC" w:rsidRPr="00695D07">
        <w:rPr>
          <w:rFonts w:ascii="TH SarabunPSK" w:hAnsi="TH SarabunPSK" w:cs="TH SarabunPSK"/>
          <w:color w:val="000000" w:themeColor="text1"/>
          <w:sz w:val="32"/>
          <w:szCs w:val="32"/>
        </w:rPr>
        <w:t xml:space="preserve"> </w:t>
      </w:r>
      <w:proofErr w:type="spellStart"/>
      <w:r w:rsidR="00AF6DCC" w:rsidRPr="00695D07">
        <w:rPr>
          <w:rFonts w:ascii="TH SarabunPSK" w:hAnsi="TH SarabunPSK" w:cs="TH SarabunPSK"/>
          <w:color w:val="000000" w:themeColor="text1"/>
          <w:sz w:val="32"/>
          <w:szCs w:val="32"/>
          <w:cs/>
        </w:rPr>
        <w:t>ดําเนินการและส</w:t>
      </w:r>
      <w:proofErr w:type="spellEnd"/>
      <w:r w:rsidR="00AF6DCC" w:rsidRPr="00695D07">
        <w:rPr>
          <w:rFonts w:ascii="TH SarabunPSK" w:hAnsi="TH SarabunPSK" w:cs="TH SarabunPSK"/>
          <w:color w:val="000000" w:themeColor="text1"/>
          <w:sz w:val="32"/>
          <w:szCs w:val="32"/>
          <w:cs/>
        </w:rPr>
        <w:t></w:t>
      </w:r>
      <w:proofErr w:type="spellStart"/>
      <w:r w:rsidR="00AF6DCC" w:rsidRPr="00695D07">
        <w:rPr>
          <w:rFonts w:ascii="TH SarabunPSK" w:hAnsi="TH SarabunPSK" w:cs="TH SarabunPSK"/>
          <w:color w:val="000000" w:themeColor="text1"/>
          <w:sz w:val="32"/>
          <w:szCs w:val="32"/>
          <w:cs/>
        </w:rPr>
        <w:t>งเส</w:t>
      </w:r>
      <w:proofErr w:type="spellEnd"/>
      <w:r w:rsidR="00AF6DCC" w:rsidRPr="00695D07">
        <w:rPr>
          <w:rFonts w:ascii="TH SarabunPSK" w:hAnsi="TH SarabunPSK" w:cs="TH SarabunPSK"/>
          <w:color w:val="000000" w:themeColor="text1"/>
          <w:sz w:val="32"/>
          <w:szCs w:val="32"/>
          <w:cs/>
        </w:rPr>
        <w:t>ริมงานวิจัยเพื่อสร</w:t>
      </w:r>
      <w:proofErr w:type="spellStart"/>
      <w:r w:rsidR="00AF6DCC" w:rsidRPr="00695D07">
        <w:rPr>
          <w:rFonts w:ascii="TH SarabunPSK" w:hAnsi="TH SarabunPSK" w:cs="TH SarabunPSK"/>
          <w:color w:val="000000" w:themeColor="text1"/>
          <w:sz w:val="32"/>
          <w:szCs w:val="32"/>
          <w:cs/>
        </w:rPr>
        <w:t>าง</w:t>
      </w:r>
      <w:proofErr w:type="spellEnd"/>
      <w:r w:rsidR="00AF6DCC" w:rsidRPr="00695D07">
        <w:rPr>
          <w:rFonts w:ascii="TH SarabunPSK" w:hAnsi="TH SarabunPSK" w:cs="TH SarabunPSK"/>
          <w:color w:val="000000" w:themeColor="text1"/>
          <w:sz w:val="32"/>
          <w:szCs w:val="32"/>
          <w:cs/>
        </w:rPr>
        <w:t>และพัฒนา</w:t>
      </w:r>
      <w:proofErr w:type="spellStart"/>
      <w:r w:rsidR="00AF6DCC" w:rsidRPr="00695D07">
        <w:rPr>
          <w:rFonts w:ascii="TH SarabunPSK" w:hAnsi="TH SarabunPSK" w:cs="TH SarabunPSK"/>
          <w:color w:val="000000" w:themeColor="text1"/>
          <w:sz w:val="32"/>
          <w:szCs w:val="32"/>
          <w:cs/>
        </w:rPr>
        <w:t>องค</w:t>
      </w:r>
      <w:proofErr w:type="spellEnd"/>
      <w:r w:rsidR="00AF6DCC" w:rsidRPr="00695D07">
        <w:rPr>
          <w:rFonts w:ascii="TH SarabunPSK" w:hAnsi="TH SarabunPSK" w:cs="TH SarabunPSK"/>
          <w:color w:val="000000" w:themeColor="text1"/>
          <w:sz w:val="32"/>
          <w:szCs w:val="32"/>
          <w:cs/>
        </w:rPr>
        <w:t xml:space="preserve">ความรูและเทคโนโลยี </w:t>
      </w:r>
      <w:proofErr w:type="spellStart"/>
      <w:r w:rsidR="00AF6DCC" w:rsidRPr="00695D07">
        <w:rPr>
          <w:rFonts w:ascii="TH SarabunPSK" w:hAnsi="TH SarabunPSK" w:cs="TH SarabunPSK"/>
          <w:color w:val="000000" w:themeColor="text1"/>
          <w:sz w:val="32"/>
          <w:szCs w:val="32"/>
          <w:cs/>
        </w:rPr>
        <w:t>ให</w:t>
      </w:r>
      <w:proofErr w:type="spellEnd"/>
      <w:r w:rsidR="00AF6DCC" w:rsidRPr="00695D07">
        <w:rPr>
          <w:rFonts w:ascii="TH SarabunPSK" w:hAnsi="TH SarabunPSK" w:cs="TH SarabunPSK"/>
          <w:color w:val="000000" w:themeColor="text1"/>
          <w:sz w:val="32"/>
          <w:szCs w:val="32"/>
          <w:cs/>
        </w:rPr>
        <w:t>บริการ</w:t>
      </w:r>
    </w:p>
    <w:p w:rsidR="00AF6DCC" w:rsidRPr="00695D07" w:rsidRDefault="00AF6DCC" w:rsidP="00AF6DCC">
      <w:pPr>
        <w:tabs>
          <w:tab w:val="left" w:pos="1260"/>
        </w:tabs>
        <w:autoSpaceDE w:val="0"/>
        <w:autoSpaceDN w:val="0"/>
        <w:adjustRightInd w:val="0"/>
        <w:rPr>
          <w:rFonts w:ascii="TH SarabunPSK" w:hAnsi="TH SarabunPSK" w:cs="TH SarabunPSK"/>
          <w:color w:val="3607B9"/>
          <w:sz w:val="32"/>
          <w:szCs w:val="32"/>
        </w:rPr>
      </w:pPr>
      <w:r w:rsidRPr="00695D07">
        <w:rPr>
          <w:rFonts w:ascii="TH SarabunPSK" w:hAnsi="TH SarabunPSK" w:cs="TH SarabunPSK"/>
          <w:color w:val="000000" w:themeColor="text1"/>
          <w:sz w:val="32"/>
          <w:szCs w:val="32"/>
          <w:cs/>
        </w:rPr>
        <w:t>ทางวิชาการ</w:t>
      </w:r>
      <w:r w:rsidRPr="00695D07">
        <w:rPr>
          <w:rFonts w:ascii="TH SarabunPSK" w:hAnsi="TH SarabunPSK" w:cs="TH SarabunPSK"/>
          <w:color w:val="000000" w:themeColor="text1"/>
          <w:sz w:val="32"/>
          <w:szCs w:val="32"/>
        </w:rPr>
        <w:t xml:space="preserve"> </w:t>
      </w:r>
      <w:proofErr w:type="spellStart"/>
      <w:r w:rsidRPr="00695D07">
        <w:rPr>
          <w:rFonts w:ascii="TH SarabunPSK" w:hAnsi="TH SarabunPSK" w:cs="TH SarabunPSK"/>
          <w:color w:val="000000" w:themeColor="text1"/>
          <w:sz w:val="32"/>
          <w:szCs w:val="32"/>
          <w:cs/>
        </w:rPr>
        <w:t>ทะนุบํารุง</w:t>
      </w:r>
      <w:proofErr w:type="spellEnd"/>
      <w:r w:rsidRPr="00695D07">
        <w:rPr>
          <w:rFonts w:ascii="TH SarabunPSK" w:hAnsi="TH SarabunPSK" w:cs="TH SarabunPSK"/>
          <w:color w:val="000000" w:themeColor="text1"/>
          <w:sz w:val="32"/>
          <w:szCs w:val="32"/>
          <w:cs/>
        </w:rPr>
        <w:t>ศาสนา ศิลปะ วัฒนธรรม และการกีฬา รวมทั้งการสนับสนุนกิจกรรมของรัฐและท</w:t>
      </w:r>
      <w:r w:rsidRPr="00695D07">
        <w:rPr>
          <w:rFonts w:ascii="TH SarabunPSK" w:hAnsi="TH SarabunPSK" w:cs="TH SarabunPSK" w:hint="cs"/>
          <w:color w:val="000000" w:themeColor="text1"/>
          <w:sz w:val="32"/>
          <w:szCs w:val="32"/>
          <w:cs/>
        </w:rPr>
        <w:t>้</w:t>
      </w:r>
      <w:r w:rsidRPr="00695D07">
        <w:rPr>
          <w:rFonts w:ascii="TH SarabunPSK" w:hAnsi="TH SarabunPSK" w:cs="TH SarabunPSK"/>
          <w:color w:val="000000" w:themeColor="text1"/>
          <w:sz w:val="32"/>
          <w:szCs w:val="32"/>
          <w:cs/>
        </w:rPr>
        <w:t>องถิ่นและการมีสวนร่วมในการพัฒนาชุมชนและสิ่งแวดล</w:t>
      </w:r>
      <w:r w:rsidRPr="00695D07">
        <w:rPr>
          <w:rFonts w:ascii="TH SarabunPSK" w:hAnsi="TH SarabunPSK" w:cs="TH SarabunPSK" w:hint="cs"/>
          <w:color w:val="000000" w:themeColor="text1"/>
          <w:sz w:val="32"/>
          <w:szCs w:val="32"/>
          <w:cs/>
        </w:rPr>
        <w:t>้</w:t>
      </w:r>
      <w:r w:rsidRPr="00695D07">
        <w:rPr>
          <w:rFonts w:ascii="TH SarabunPSK" w:hAnsi="TH SarabunPSK" w:cs="TH SarabunPSK"/>
          <w:color w:val="000000" w:themeColor="text1"/>
          <w:sz w:val="32"/>
          <w:szCs w:val="32"/>
          <w:cs/>
        </w:rPr>
        <w:t>อม</w:t>
      </w:r>
      <w:r w:rsidRPr="00695D07">
        <w:rPr>
          <w:rFonts w:ascii="TH SarabunPSK" w:hAnsi="TH SarabunPSK" w:cs="TH SarabunPSK"/>
          <w:color w:val="000000" w:themeColor="text1"/>
          <w:sz w:val="32"/>
          <w:szCs w:val="32"/>
        </w:rPr>
        <w:t>”</w:t>
      </w:r>
    </w:p>
    <w:p w:rsidR="00914023" w:rsidRPr="00DF10D5" w:rsidRDefault="00914023" w:rsidP="00914023">
      <w:pPr>
        <w:autoSpaceDE w:val="0"/>
        <w:autoSpaceDN w:val="0"/>
        <w:adjustRightInd w:val="0"/>
        <w:ind w:firstLine="720"/>
        <w:rPr>
          <w:rFonts w:ascii="TH SarabunPSK" w:eastAsia="BrowalliaNew-Bold" w:hAnsi="TH SarabunPSK" w:cs="TH SarabunPSK"/>
          <w:sz w:val="16"/>
          <w:szCs w:val="16"/>
        </w:rPr>
      </w:pPr>
    </w:p>
    <w:p w:rsidR="00356F03"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13</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ความสัมพันธ์</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ถ้ามี</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กับหลักสูตรอื่นที่เปิดสอนในคณะ</w:t>
      </w:r>
      <w:r w:rsidR="004974B4" w:rsidRPr="00DF10D5">
        <w:rPr>
          <w:rFonts w:ascii="TH SarabunPSK" w:eastAsia="BrowalliaNew-Bold" w:hAnsi="TH SarabunPSK" w:cs="TH SarabunPSK"/>
          <w:b/>
          <w:bCs/>
          <w:sz w:val="32"/>
          <w:szCs w:val="32"/>
        </w:rPr>
        <w:t>/</w:t>
      </w:r>
      <w:r w:rsidR="004974B4" w:rsidRPr="00DF10D5">
        <w:rPr>
          <w:rFonts w:ascii="TH SarabunPSK" w:eastAsia="BrowalliaNew-Bold" w:hAnsi="TH SarabunPSK" w:cs="TH SarabunPSK"/>
          <w:b/>
          <w:bCs/>
          <w:sz w:val="32"/>
          <w:szCs w:val="32"/>
          <w:cs/>
        </w:rPr>
        <w:t>ภาควิชาอื่นของ</w:t>
      </w:r>
      <w:r w:rsidR="00932E0B" w:rsidRPr="00DF10D5">
        <w:rPr>
          <w:rFonts w:ascii="TH SarabunPSK" w:eastAsia="BrowalliaNew-Bold" w:hAnsi="TH SarabunPSK" w:cs="TH SarabunPSK"/>
          <w:b/>
          <w:bCs/>
          <w:sz w:val="32"/>
          <w:szCs w:val="32"/>
          <w:cs/>
        </w:rPr>
        <w:t>มหาวิทยาลัย</w:t>
      </w:r>
      <w:r w:rsidR="004974B4" w:rsidRPr="00DF10D5">
        <w:rPr>
          <w:rFonts w:ascii="TH SarabunPSK" w:eastAsia="BrowalliaNew-Bold" w:hAnsi="TH SarabunPSK" w:cs="TH SarabunPSK"/>
          <w:b/>
          <w:bCs/>
          <w:sz w:val="32"/>
          <w:szCs w:val="32"/>
        </w:rPr>
        <w:t xml:space="preserve"> </w:t>
      </w:r>
    </w:p>
    <w:p w:rsidR="004974B4" w:rsidRPr="00DF10D5" w:rsidRDefault="00356F03"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rPr>
        <w:t>(</w:t>
      </w:r>
      <w:r w:rsidR="004974B4" w:rsidRPr="00DF10D5">
        <w:rPr>
          <w:rFonts w:ascii="TH SarabunPSK" w:eastAsia="BrowalliaNew-Bold" w:hAnsi="TH SarabunPSK" w:cs="TH SarabunPSK"/>
          <w:b/>
          <w:bCs/>
          <w:sz w:val="32"/>
          <w:szCs w:val="32"/>
          <w:cs/>
        </w:rPr>
        <w:t>เช่น</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รายวิชาที่เปิดสอนเพื่อให้บริการคณะ</w:t>
      </w:r>
      <w:r w:rsidR="004974B4" w:rsidRPr="00DF10D5">
        <w:rPr>
          <w:rFonts w:ascii="TH SarabunPSK" w:eastAsia="BrowalliaNew-Bold" w:hAnsi="TH SarabunPSK" w:cs="TH SarabunPSK"/>
          <w:b/>
          <w:bCs/>
          <w:sz w:val="32"/>
          <w:szCs w:val="32"/>
        </w:rPr>
        <w:t>/</w:t>
      </w:r>
      <w:r w:rsidR="004974B4" w:rsidRPr="00DF10D5">
        <w:rPr>
          <w:rFonts w:ascii="TH SarabunPSK" w:eastAsia="BrowalliaNew-Bold" w:hAnsi="TH SarabunPSK" w:cs="TH SarabunPSK"/>
          <w:b/>
          <w:bCs/>
          <w:sz w:val="32"/>
          <w:szCs w:val="32"/>
          <w:cs/>
        </w:rPr>
        <w:t>ภาควิชาอื่น</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หรือต้องเรียนจากคณะ</w:t>
      </w:r>
      <w:r w:rsidR="004974B4" w:rsidRPr="00DF10D5">
        <w:rPr>
          <w:rFonts w:ascii="TH SarabunPSK" w:eastAsia="BrowalliaNew-Bold" w:hAnsi="TH SarabunPSK" w:cs="TH SarabunPSK"/>
          <w:b/>
          <w:bCs/>
          <w:sz w:val="32"/>
          <w:szCs w:val="32"/>
        </w:rPr>
        <w:t>/</w:t>
      </w:r>
      <w:r w:rsidR="004974B4" w:rsidRPr="00DF10D5">
        <w:rPr>
          <w:rFonts w:ascii="TH SarabunPSK" w:eastAsia="BrowalliaNew-Bold" w:hAnsi="TH SarabunPSK" w:cs="TH SarabunPSK"/>
          <w:b/>
          <w:bCs/>
          <w:sz w:val="32"/>
          <w:szCs w:val="32"/>
          <w:cs/>
        </w:rPr>
        <w:t>ภาควิชาอื่น</w:t>
      </w:r>
      <w:r w:rsidR="004974B4" w:rsidRPr="00DF10D5">
        <w:rPr>
          <w:rFonts w:ascii="TH SarabunPSK" w:eastAsia="BrowalliaNew-Bold" w:hAnsi="TH SarabunPSK" w:cs="TH SarabunPSK"/>
          <w:b/>
          <w:bCs/>
          <w:sz w:val="32"/>
          <w:szCs w:val="32"/>
        </w:rPr>
        <w:t>)</w:t>
      </w:r>
    </w:p>
    <w:p w:rsidR="00040C25" w:rsidRPr="0050394C" w:rsidRDefault="001B2BEB" w:rsidP="00D075E2">
      <w:pPr>
        <w:autoSpaceDE w:val="0"/>
        <w:autoSpaceDN w:val="0"/>
        <w:adjustRightInd w:val="0"/>
        <w:ind w:firstLine="1080"/>
        <w:rPr>
          <w:rFonts w:ascii="TH SarabunPSK" w:eastAsia="BrowalliaNew" w:hAnsi="TH SarabunPSK" w:cs="TH SarabunPSK"/>
          <w:sz w:val="32"/>
          <w:szCs w:val="32"/>
        </w:rPr>
      </w:pPr>
      <w:r w:rsidRPr="0050394C">
        <w:rPr>
          <w:rFonts w:ascii="TH SarabunPSK" w:hAnsi="TH SarabunPSK" w:cs="TH SarabunPSK" w:hint="cs"/>
          <w:sz w:val="32"/>
          <w:szCs w:val="32"/>
          <w:cs/>
        </w:rPr>
        <w:t>รายวิชา</w:t>
      </w:r>
      <w:r w:rsidR="00D075E2" w:rsidRPr="0050394C">
        <w:rPr>
          <w:rFonts w:ascii="TH SarabunPSK" w:hAnsi="TH SarabunPSK" w:cs="TH SarabunPSK" w:hint="cs"/>
          <w:sz w:val="32"/>
          <w:szCs w:val="32"/>
          <w:cs/>
        </w:rPr>
        <w:t>บริการ</w:t>
      </w:r>
    </w:p>
    <w:p w:rsidR="00914023" w:rsidRPr="00DF10D5" w:rsidRDefault="00914023" w:rsidP="004974B4">
      <w:pPr>
        <w:autoSpaceDE w:val="0"/>
        <w:autoSpaceDN w:val="0"/>
        <w:adjustRightInd w:val="0"/>
        <w:rPr>
          <w:rFonts w:ascii="TH SarabunPSK" w:eastAsia="BrowalliaNew-Bold" w:hAnsi="TH SarabunPSK" w:cs="TH SarabunPSK"/>
          <w:sz w:val="16"/>
          <w:szCs w:val="16"/>
        </w:rPr>
      </w:pPr>
    </w:p>
    <w:p w:rsidR="004974B4" w:rsidRPr="00DF10D5" w:rsidRDefault="009D5C76" w:rsidP="005044BF">
      <w:pPr>
        <w:autoSpaceDE w:val="0"/>
        <w:autoSpaceDN w:val="0"/>
        <w:adjustRightInd w:val="0"/>
        <w:jc w:val="center"/>
        <w:rPr>
          <w:rFonts w:ascii="TH SarabunPSK" w:eastAsia="BrowalliaNew-Bold" w:hAnsi="TH SarabunPSK" w:cs="TH SarabunPSK"/>
          <w:b/>
          <w:bCs/>
          <w:sz w:val="36"/>
          <w:szCs w:val="36"/>
        </w:rPr>
      </w:pPr>
      <w:r w:rsidRPr="00DF10D5">
        <w:rPr>
          <w:rFonts w:ascii="TH SarabunPSK" w:eastAsia="BrowalliaNew-Bold" w:hAnsi="TH SarabunPSK" w:cs="TH SarabunPSK"/>
          <w:b/>
          <w:bCs/>
          <w:sz w:val="36"/>
          <w:szCs w:val="36"/>
          <w:cs/>
        </w:rPr>
        <w:br w:type="page"/>
      </w:r>
      <w:r w:rsidR="004974B4" w:rsidRPr="00DF10D5">
        <w:rPr>
          <w:rFonts w:ascii="TH SarabunPSK" w:eastAsia="BrowalliaNew-Bold" w:hAnsi="TH SarabunPSK" w:cs="TH SarabunPSK"/>
          <w:b/>
          <w:bCs/>
          <w:sz w:val="36"/>
          <w:szCs w:val="36"/>
          <w:cs/>
        </w:rPr>
        <w:lastRenderedPageBreak/>
        <w:t>หมวดที่</w:t>
      </w:r>
      <w:r w:rsidR="004974B4" w:rsidRPr="00DF10D5">
        <w:rPr>
          <w:rFonts w:ascii="TH SarabunPSK" w:eastAsia="BrowalliaNew-Bold" w:hAnsi="TH SarabunPSK" w:cs="TH SarabunPSK"/>
          <w:b/>
          <w:bCs/>
          <w:sz w:val="36"/>
          <w:szCs w:val="36"/>
        </w:rPr>
        <w:t xml:space="preserve"> </w:t>
      </w:r>
      <w:r w:rsidR="009770A2" w:rsidRPr="00DF10D5">
        <w:rPr>
          <w:rFonts w:ascii="TH SarabunPSK" w:eastAsia="BrowalliaNew-Bold" w:hAnsi="TH SarabunPSK" w:cs="TH SarabunPSK"/>
          <w:b/>
          <w:bCs/>
          <w:sz w:val="36"/>
          <w:szCs w:val="36"/>
          <w:cs/>
        </w:rPr>
        <w:t>2</w:t>
      </w:r>
      <w:r w:rsidR="004974B4" w:rsidRPr="00DF10D5">
        <w:rPr>
          <w:rFonts w:ascii="TH SarabunPSK" w:eastAsia="BrowalliaNew-Bold" w:hAnsi="TH SarabunPSK" w:cs="TH SarabunPSK"/>
          <w:b/>
          <w:bCs/>
          <w:sz w:val="36"/>
          <w:szCs w:val="36"/>
        </w:rPr>
        <w:t xml:space="preserve">. </w:t>
      </w:r>
      <w:r w:rsidR="004974B4" w:rsidRPr="00DF10D5">
        <w:rPr>
          <w:rFonts w:ascii="TH SarabunPSK" w:eastAsia="BrowalliaNew-Bold" w:hAnsi="TH SarabunPSK" w:cs="TH SarabunPSK"/>
          <w:b/>
          <w:bCs/>
          <w:sz w:val="36"/>
          <w:szCs w:val="36"/>
          <w:cs/>
        </w:rPr>
        <w:t>ข้อมูลเฉพาะของหลักสูตร</w:t>
      </w:r>
    </w:p>
    <w:p w:rsidR="00914023" w:rsidRPr="00DF10D5" w:rsidRDefault="00914023" w:rsidP="005044BF">
      <w:pPr>
        <w:autoSpaceDE w:val="0"/>
        <w:autoSpaceDN w:val="0"/>
        <w:adjustRightInd w:val="0"/>
        <w:jc w:val="center"/>
        <w:rPr>
          <w:rFonts w:ascii="TH SarabunPSK" w:eastAsia="BrowalliaNew-Bold" w:hAnsi="TH SarabunPSK" w:cs="TH SarabunPSK"/>
          <w:b/>
          <w:bCs/>
          <w:sz w:val="16"/>
          <w:szCs w:val="16"/>
        </w:rPr>
      </w:pPr>
    </w:p>
    <w:p w:rsidR="004974B4" w:rsidRPr="00DF10D5" w:rsidRDefault="009770A2" w:rsidP="005044BF">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ปรัชญา</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ความสำคัญ</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และวัตถุประสงค์ของหลักสูตร</w:t>
      </w:r>
    </w:p>
    <w:p w:rsidR="00914023" w:rsidRDefault="005E1259" w:rsidP="005044BF">
      <w:pPr>
        <w:autoSpaceDE w:val="0"/>
        <w:autoSpaceDN w:val="0"/>
        <w:adjustRightInd w:val="0"/>
        <w:jc w:val="center"/>
        <w:rPr>
          <w:rFonts w:ascii="TH SarabunPSK" w:eastAsia="BrowalliaNew" w:hAnsi="TH SarabunPSK" w:cs="TH SarabunPSK"/>
          <w:b/>
          <w:bCs/>
          <w:sz w:val="32"/>
          <w:szCs w:val="32"/>
        </w:rPr>
      </w:pPr>
      <w:r w:rsidRPr="00DF10D5">
        <w:rPr>
          <w:rFonts w:ascii="TH SarabunPSK" w:eastAsia="BrowalliaNew" w:hAnsi="TH SarabunPSK" w:cs="TH SarabunPSK"/>
          <w:b/>
          <w:bCs/>
          <w:sz w:val="32"/>
          <w:szCs w:val="32"/>
          <w:cs/>
        </w:rPr>
        <w:t>-ปรัชญา-</w:t>
      </w:r>
    </w:p>
    <w:p w:rsidR="00C5113F" w:rsidRDefault="00560F72" w:rsidP="00C5113F">
      <w:pPr>
        <w:tabs>
          <w:tab w:val="left" w:pos="900"/>
        </w:tabs>
        <w:autoSpaceDE w:val="0"/>
        <w:autoSpaceDN w:val="0"/>
        <w:adjustRightInd w:val="0"/>
        <w:rPr>
          <w:rFonts w:ascii="TH SarabunPSK" w:eastAsia="BrowalliaNew-Bold" w:hAnsi="TH SarabunPSK" w:cs="TH SarabunPSK"/>
          <w:spacing w:val="-2"/>
          <w:sz w:val="32"/>
          <w:szCs w:val="32"/>
        </w:rPr>
      </w:pPr>
      <w:r>
        <w:rPr>
          <w:rFonts w:ascii="TH SarabunPSK" w:eastAsia="BrowalliaNew" w:hAnsi="TH SarabunPSK" w:cs="TH SarabunPSK"/>
          <w:sz w:val="32"/>
          <w:szCs w:val="32"/>
        </w:rPr>
        <w:tab/>
      </w:r>
      <w:r>
        <w:rPr>
          <w:rFonts w:ascii="TH SarabunPSK" w:eastAsia="BrowalliaNew" w:hAnsi="TH SarabunPSK" w:cs="TH SarabunPSK" w:hint="cs"/>
          <w:sz w:val="32"/>
          <w:szCs w:val="32"/>
          <w:cs/>
        </w:rPr>
        <w:t>หลักสูตรหมวดวิชาศึกษาทั่วไป มหาวิทยาลัยบูรพา ต้องการพัฒนาผู้เรียน</w:t>
      </w:r>
      <w:r w:rsidRPr="00560F72">
        <w:rPr>
          <w:rFonts w:ascii="TH SarabunPSK" w:eastAsia="BrowalliaNew" w:hAnsi="TH SarabunPSK" w:cs="TH SarabunPSK"/>
          <w:sz w:val="32"/>
          <w:szCs w:val="32"/>
          <w:cs/>
        </w:rPr>
        <w:t>ให้มีความสมบูรณ์และ</w:t>
      </w:r>
      <w:r w:rsidR="00FE2CAD">
        <w:rPr>
          <w:rFonts w:ascii="TH SarabunPSK" w:eastAsia="BrowalliaNew" w:hAnsi="TH SarabunPSK" w:cs="TH SarabunPSK"/>
          <w:sz w:val="32"/>
          <w:szCs w:val="32"/>
          <w:cs/>
        </w:rPr>
        <w:t>สมดุลตามองค์ประกอบธรรมชาติของคน</w:t>
      </w:r>
      <w:r w:rsidR="00FE2CAD">
        <w:rPr>
          <w:rFonts w:ascii="TH SarabunPSK" w:eastAsia="BrowalliaNew" w:hAnsi="TH SarabunPSK" w:cs="TH SarabunPSK" w:hint="cs"/>
          <w:sz w:val="32"/>
          <w:szCs w:val="32"/>
          <w:cs/>
        </w:rPr>
        <w:t>ทั้ง</w:t>
      </w:r>
      <w:r w:rsidRPr="00560F72">
        <w:rPr>
          <w:rFonts w:ascii="TH SarabunPSK" w:eastAsia="BrowalliaNew" w:hAnsi="TH SarabunPSK" w:cs="TH SarabunPSK"/>
          <w:sz w:val="32"/>
          <w:szCs w:val="32"/>
          <w:cs/>
        </w:rPr>
        <w:t>ร่างกายและจิตใจ</w:t>
      </w:r>
      <w:r>
        <w:rPr>
          <w:rFonts w:ascii="TH SarabunPSK" w:eastAsia="BrowalliaNew" w:hAnsi="TH SarabunPSK" w:cs="TH SarabunPSK"/>
          <w:sz w:val="32"/>
          <w:szCs w:val="32"/>
        </w:rPr>
        <w:t xml:space="preserve"> </w:t>
      </w:r>
      <w:r w:rsidRPr="00560F72">
        <w:rPr>
          <w:rFonts w:ascii="TH SarabunPSK" w:eastAsia="BrowalliaNew" w:hAnsi="TH SarabunPSK" w:cs="TH SarabunPSK"/>
          <w:sz w:val="32"/>
          <w:szCs w:val="32"/>
          <w:cs/>
        </w:rPr>
        <w:t>ซึ่งต้องมีองค์ความรู้</w:t>
      </w:r>
      <w:r w:rsidR="00C5113F">
        <w:rPr>
          <w:rFonts w:ascii="TH SarabunPSK" w:eastAsia="BrowalliaNew" w:hAnsi="TH SarabunPSK" w:cs="TH SarabunPSK" w:hint="cs"/>
          <w:sz w:val="32"/>
          <w:szCs w:val="32"/>
          <w:cs/>
        </w:rPr>
        <w:t>ทางด้าน</w:t>
      </w:r>
      <w:r w:rsidR="00C5113F" w:rsidRPr="00DE17A5">
        <w:rPr>
          <w:rFonts w:ascii="TH SarabunPSK" w:eastAsia="BrowalliaNew-Bold" w:hAnsi="TH SarabunPSK" w:cs="TH SarabunPSK"/>
          <w:spacing w:val="-2"/>
          <w:sz w:val="32"/>
          <w:szCs w:val="32"/>
          <w:cs/>
        </w:rPr>
        <w:t>ภาษา</w:t>
      </w:r>
    </w:p>
    <w:p w:rsidR="00C5113F" w:rsidRPr="00DE17A5" w:rsidRDefault="00C5113F" w:rsidP="00C5113F">
      <w:pPr>
        <w:tabs>
          <w:tab w:val="left" w:pos="900"/>
        </w:tabs>
        <w:autoSpaceDE w:val="0"/>
        <w:autoSpaceDN w:val="0"/>
        <w:adjustRightInd w:val="0"/>
        <w:rPr>
          <w:rFonts w:ascii="TH SarabunPSK" w:eastAsia="BrowalliaNew-Bold" w:hAnsi="TH SarabunPSK" w:cs="TH SarabunPSK"/>
          <w:spacing w:val="-2"/>
          <w:sz w:val="32"/>
          <w:szCs w:val="32"/>
        </w:rPr>
      </w:pPr>
      <w:r w:rsidRPr="00DE17A5">
        <w:rPr>
          <w:rFonts w:ascii="TH SarabunPSK" w:eastAsia="BrowalliaNew-Bold" w:hAnsi="TH SarabunPSK" w:cs="TH SarabunPSK"/>
          <w:spacing w:val="-2"/>
          <w:sz w:val="32"/>
          <w:szCs w:val="32"/>
          <w:cs/>
        </w:rPr>
        <w:t>เพื่อการสื่อสาร</w:t>
      </w:r>
      <w:r w:rsidR="00474E73">
        <w:rPr>
          <w:rFonts w:ascii="TH SarabunPSK" w:eastAsia="BrowalliaNew-Bold" w:hAnsi="TH SarabunPSK" w:cs="TH SarabunPSK" w:hint="cs"/>
          <w:spacing w:val="-2"/>
          <w:sz w:val="32"/>
          <w:szCs w:val="32"/>
          <w:cs/>
        </w:rPr>
        <w:t xml:space="preserve"> </w:t>
      </w:r>
      <w:proofErr w:type="spellStart"/>
      <w:r>
        <w:rPr>
          <w:rFonts w:ascii="TH SarabunPSK" w:eastAsia="BrowalliaNew-Bold" w:hAnsi="TH SarabunPSK" w:cs="TH SarabunPSK" w:hint="cs"/>
          <w:spacing w:val="-2"/>
          <w:sz w:val="32"/>
          <w:szCs w:val="32"/>
          <w:cs/>
        </w:rPr>
        <w:t>ด้าน</w:t>
      </w:r>
      <w:r w:rsidRPr="00DE17A5">
        <w:rPr>
          <w:rFonts w:ascii="TH SarabunPSK" w:eastAsia="BrowalliaNew-Bold" w:hAnsi="TH SarabunPSK" w:cs="TH SarabunPSK"/>
          <w:spacing w:val="-2"/>
          <w:sz w:val="32"/>
          <w:szCs w:val="32"/>
          <w:cs/>
        </w:rPr>
        <w:t>อัต</w:t>
      </w:r>
      <w:proofErr w:type="spellEnd"/>
      <w:r w:rsidRPr="00DE17A5">
        <w:rPr>
          <w:rFonts w:ascii="TH SarabunPSK" w:eastAsia="BrowalliaNew-Bold" w:hAnsi="TH SarabunPSK" w:cs="TH SarabunPSK"/>
          <w:spacing w:val="-2"/>
          <w:sz w:val="32"/>
          <w:szCs w:val="32"/>
          <w:cs/>
        </w:rPr>
        <w:t>ลักษณ์และคุณภาพชีวิตบัณฑิตบูรพา</w:t>
      </w:r>
      <w:r w:rsidR="00474E73">
        <w:rPr>
          <w:rFonts w:ascii="TH SarabunPSK" w:eastAsia="BrowalliaNew-Bold" w:hAnsi="TH SarabunPSK" w:cs="TH SarabunPSK" w:hint="cs"/>
          <w:spacing w:val="-2"/>
          <w:sz w:val="32"/>
          <w:szCs w:val="32"/>
          <w:cs/>
        </w:rPr>
        <w:t xml:space="preserve"> </w:t>
      </w:r>
      <w:r>
        <w:rPr>
          <w:rFonts w:ascii="TH SarabunPSK" w:eastAsia="BrowalliaNew-Bold" w:hAnsi="TH SarabunPSK" w:cs="TH SarabunPSK" w:hint="cs"/>
          <w:spacing w:val="-2"/>
          <w:sz w:val="32"/>
          <w:szCs w:val="32"/>
          <w:cs/>
        </w:rPr>
        <w:t>ด้าน</w:t>
      </w:r>
      <w:r w:rsidRPr="00DE17A5">
        <w:rPr>
          <w:rFonts w:ascii="TH SarabunPSK" w:eastAsia="BrowalliaNew-Bold" w:hAnsi="TH SarabunPSK" w:cs="TH SarabunPSK"/>
          <w:spacing w:val="-2"/>
          <w:sz w:val="32"/>
          <w:szCs w:val="32"/>
          <w:cs/>
        </w:rPr>
        <w:t>ทักษะชีวิตและความรับผิดชอบต่อสังคมและสิ่งแวดล้อม</w:t>
      </w:r>
      <w:r>
        <w:rPr>
          <w:rFonts w:ascii="TH SarabunPSK" w:eastAsia="BrowalliaNew-Bold" w:hAnsi="TH SarabunPSK" w:cs="TH SarabunPSK"/>
          <w:spacing w:val="-2"/>
          <w:sz w:val="32"/>
          <w:szCs w:val="32"/>
        </w:rPr>
        <w:t xml:space="preserve"> </w:t>
      </w:r>
      <w:r>
        <w:rPr>
          <w:rFonts w:ascii="TH SarabunPSK" w:eastAsia="BrowalliaNew-Bold" w:hAnsi="TH SarabunPSK" w:cs="TH SarabunPSK" w:hint="cs"/>
          <w:spacing w:val="-2"/>
          <w:sz w:val="32"/>
          <w:szCs w:val="32"/>
          <w:cs/>
        </w:rPr>
        <w:t>ด้าน</w:t>
      </w:r>
      <w:r w:rsidRPr="00DE17A5">
        <w:rPr>
          <w:rFonts w:ascii="TH SarabunPSK" w:eastAsia="BrowalliaNew-Bold" w:hAnsi="TH SarabunPSK" w:cs="TH SarabunPSK"/>
          <w:spacing w:val="-2"/>
          <w:sz w:val="32"/>
          <w:szCs w:val="32"/>
          <w:cs/>
        </w:rPr>
        <w:t>นวัตกรรมและความคิดสร้างสรรค์</w:t>
      </w:r>
      <w:r w:rsidR="00474E73">
        <w:rPr>
          <w:rFonts w:ascii="TH SarabunPSK" w:eastAsia="BrowalliaNew-Bold" w:hAnsi="TH SarabunPSK" w:cs="TH SarabunPSK" w:hint="cs"/>
          <w:spacing w:val="-2"/>
          <w:sz w:val="32"/>
          <w:szCs w:val="32"/>
          <w:cs/>
        </w:rPr>
        <w:t xml:space="preserve"> </w:t>
      </w:r>
      <w:r>
        <w:rPr>
          <w:rFonts w:ascii="TH SarabunPSK" w:eastAsia="BrowalliaNew-Bold" w:hAnsi="TH SarabunPSK" w:cs="TH SarabunPSK" w:hint="cs"/>
          <w:spacing w:val="-2"/>
          <w:sz w:val="32"/>
          <w:szCs w:val="32"/>
          <w:cs/>
        </w:rPr>
        <w:t>และด้าน</w:t>
      </w:r>
      <w:r w:rsidRPr="00DE17A5">
        <w:rPr>
          <w:rFonts w:ascii="TH SarabunPSK" w:eastAsia="BrowalliaNew-Bold" w:hAnsi="TH SarabunPSK" w:cs="TH SarabunPSK"/>
          <w:spacing w:val="-2"/>
          <w:sz w:val="32"/>
          <w:szCs w:val="32"/>
          <w:cs/>
        </w:rPr>
        <w:t>เทคโนโลยีสารสนเทศ</w:t>
      </w:r>
      <w:r w:rsidR="00474E73">
        <w:rPr>
          <w:rFonts w:ascii="TH SarabunPSK" w:eastAsia="BrowalliaNew-Bold" w:hAnsi="TH SarabunPSK" w:cs="TH SarabunPSK" w:hint="cs"/>
          <w:spacing w:val="-2"/>
          <w:sz w:val="32"/>
          <w:szCs w:val="32"/>
          <w:cs/>
        </w:rPr>
        <w:t xml:space="preserve"> </w:t>
      </w:r>
      <w:r>
        <w:rPr>
          <w:rFonts w:ascii="TH SarabunPSK" w:eastAsia="BrowalliaNew" w:hAnsi="TH SarabunPSK" w:cs="TH SarabunPSK" w:hint="cs"/>
          <w:sz w:val="32"/>
          <w:szCs w:val="32"/>
          <w:cs/>
        </w:rPr>
        <w:t>ที่</w:t>
      </w:r>
      <w:r w:rsidRPr="00560F72">
        <w:rPr>
          <w:rFonts w:ascii="TH SarabunPSK" w:eastAsia="BrowalliaNew" w:hAnsi="TH SarabunPSK" w:cs="TH SarabunPSK"/>
          <w:sz w:val="32"/>
          <w:szCs w:val="32"/>
          <w:cs/>
        </w:rPr>
        <w:t>มีลักษณะเป็นการบูร</w:t>
      </w:r>
      <w:proofErr w:type="spellStart"/>
      <w:r w:rsidRPr="00560F72">
        <w:rPr>
          <w:rFonts w:ascii="TH SarabunPSK" w:eastAsia="BrowalliaNew" w:hAnsi="TH SarabunPSK" w:cs="TH SarabunPSK"/>
          <w:sz w:val="32"/>
          <w:szCs w:val="32"/>
          <w:cs/>
        </w:rPr>
        <w:t>ณา</w:t>
      </w:r>
      <w:proofErr w:type="spellEnd"/>
      <w:r w:rsidRPr="00560F72">
        <w:rPr>
          <w:rFonts w:ascii="TH SarabunPSK" w:eastAsia="BrowalliaNew" w:hAnsi="TH SarabunPSK" w:cs="TH SarabunPSK"/>
          <w:sz w:val="32"/>
          <w:szCs w:val="32"/>
          <w:cs/>
        </w:rPr>
        <w:t xml:space="preserve">การผสมผสานระหว่างเนื้อหาวิชาในศาสตร์ต่าง ๆ </w:t>
      </w:r>
      <w:r w:rsidRPr="00E971CC">
        <w:rPr>
          <w:rFonts w:ascii="TH SarabunPSK" w:hAnsi="TH SarabunPSK" w:cs="TH SarabunPSK"/>
          <w:color w:val="000000"/>
          <w:sz w:val="32"/>
          <w:szCs w:val="32"/>
          <w:cs/>
        </w:rPr>
        <w:t>เพื่อให้</w:t>
      </w:r>
      <w:r>
        <w:rPr>
          <w:rFonts w:ascii="TH SarabunPSK" w:hAnsi="TH SarabunPSK" w:cs="TH SarabunPSK" w:hint="cs"/>
          <w:color w:val="000000"/>
          <w:sz w:val="32"/>
          <w:szCs w:val="32"/>
          <w:cs/>
        </w:rPr>
        <w:t>บัณฑิต</w:t>
      </w:r>
      <w:r w:rsidRPr="00E971CC">
        <w:rPr>
          <w:rFonts w:ascii="TH SarabunPSK" w:hAnsi="TH SarabunPSK" w:cs="TH SarabunPSK"/>
          <w:color w:val="000000"/>
          <w:sz w:val="32"/>
          <w:szCs w:val="32"/>
          <w:cs/>
        </w:rPr>
        <w:t>แต่ละคนเป็นคนที่สมบูรณ์</w:t>
      </w:r>
    </w:p>
    <w:p w:rsidR="006A7A07" w:rsidRPr="00DF10D5" w:rsidRDefault="006A7A07" w:rsidP="005044BF">
      <w:pPr>
        <w:tabs>
          <w:tab w:val="left" w:pos="900"/>
        </w:tabs>
        <w:autoSpaceDE w:val="0"/>
        <w:autoSpaceDN w:val="0"/>
        <w:adjustRightInd w:val="0"/>
        <w:rPr>
          <w:rFonts w:ascii="TH SarabunPSK" w:eastAsia="BrowalliaNew-Bold" w:hAnsi="TH SarabunPSK" w:cs="TH SarabunPSK"/>
          <w:b/>
          <w:bCs/>
          <w:sz w:val="16"/>
          <w:szCs w:val="16"/>
          <w:cs/>
        </w:rPr>
      </w:pPr>
    </w:p>
    <w:p w:rsidR="005E1259" w:rsidRPr="00DF10D5" w:rsidRDefault="005E1259" w:rsidP="005044BF">
      <w:pPr>
        <w:tabs>
          <w:tab w:val="left" w:pos="900"/>
        </w:tabs>
        <w:autoSpaceDE w:val="0"/>
        <w:autoSpaceDN w:val="0"/>
        <w:adjustRightInd w:val="0"/>
        <w:jc w:val="center"/>
        <w:rPr>
          <w:rFonts w:ascii="TH SarabunPSK" w:eastAsia="BrowalliaNew" w:hAnsi="TH SarabunPSK" w:cs="TH SarabunPSK"/>
          <w:b/>
          <w:bCs/>
          <w:sz w:val="32"/>
          <w:szCs w:val="32"/>
        </w:rPr>
      </w:pPr>
      <w:r w:rsidRPr="00DF10D5">
        <w:rPr>
          <w:rFonts w:ascii="TH SarabunPSK" w:eastAsia="BrowalliaNew" w:hAnsi="TH SarabunPSK" w:cs="TH SarabunPSK"/>
          <w:b/>
          <w:bCs/>
          <w:sz w:val="32"/>
          <w:szCs w:val="32"/>
          <w:cs/>
        </w:rPr>
        <w:t>-ความสำคัญ-</w:t>
      </w:r>
    </w:p>
    <w:p w:rsidR="00F1460D" w:rsidRPr="00762292" w:rsidRDefault="00E83991" w:rsidP="005B420E">
      <w:pPr>
        <w:tabs>
          <w:tab w:val="left" w:pos="900"/>
        </w:tabs>
        <w:autoSpaceDE w:val="0"/>
        <w:autoSpaceDN w:val="0"/>
        <w:adjustRightInd w:val="0"/>
        <w:rPr>
          <w:rFonts w:ascii="TH SarabunPSK" w:hAnsi="TH SarabunPSK" w:cs="TH SarabunPSK"/>
          <w:color w:val="3607B9"/>
          <w:sz w:val="32"/>
          <w:szCs w:val="32"/>
          <w:cs/>
        </w:rPr>
      </w:pPr>
      <w:r>
        <w:rPr>
          <w:rFonts w:ascii="TH SarabunPSK" w:hAnsi="TH SarabunPSK" w:cs="TH SarabunPSK"/>
          <w:color w:val="3607B9"/>
          <w:sz w:val="32"/>
          <w:szCs w:val="32"/>
          <w:cs/>
        </w:rPr>
        <w:tab/>
      </w:r>
      <w:r w:rsidR="00F1460D" w:rsidRPr="00F1460D">
        <w:rPr>
          <w:rFonts w:ascii="TH SarabunPSK" w:eastAsia="AngsanaNew" w:hAnsi="TH SarabunPSK" w:cs="TH SarabunPSK"/>
          <w:sz w:val="32"/>
          <w:szCs w:val="32"/>
          <w:cs/>
        </w:rPr>
        <w:t>ตาม</w:t>
      </w:r>
      <w:r w:rsidR="00E95FA7">
        <w:rPr>
          <w:rFonts w:ascii="TH SarabunPSK" w:eastAsia="AngsanaNew" w:hAnsi="TH SarabunPSK" w:cs="TH SarabunPSK" w:hint="cs"/>
          <w:sz w:val="32"/>
          <w:szCs w:val="32"/>
          <w:cs/>
        </w:rPr>
        <w:t xml:space="preserve">ประกาศกระทรวงศึกษาธิการ เรื่อง </w:t>
      </w:r>
      <w:r w:rsidR="00F1460D" w:rsidRPr="00F1460D">
        <w:rPr>
          <w:rFonts w:ascii="TH SarabunPSK" w:eastAsia="AngsanaNew" w:hAnsi="TH SarabunPSK" w:cs="TH SarabunPSK"/>
          <w:sz w:val="32"/>
          <w:szCs w:val="32"/>
          <w:cs/>
        </w:rPr>
        <w:t>เกณฑ์มาตรฐานหลักสูตรระดับปริญญาตรี</w:t>
      </w:r>
      <w:r w:rsidR="00F1460D" w:rsidRPr="00F1460D">
        <w:rPr>
          <w:rFonts w:ascii="TH SarabunPSK" w:eastAsia="AngsanaNew" w:hAnsi="TH SarabunPSK" w:cs="TH SarabunPSK"/>
          <w:sz w:val="32"/>
          <w:szCs w:val="32"/>
        </w:rPr>
        <w:t xml:space="preserve"> </w:t>
      </w:r>
      <w:r w:rsidR="00F1460D" w:rsidRPr="00F1460D">
        <w:rPr>
          <w:rFonts w:ascii="TH SarabunPSK" w:eastAsia="AngsanaNew" w:hAnsi="TH SarabunPSK" w:cs="TH SarabunPSK"/>
          <w:sz w:val="32"/>
          <w:szCs w:val="32"/>
          <w:cs/>
        </w:rPr>
        <w:t>พ</w:t>
      </w:r>
      <w:r w:rsidR="00F1460D" w:rsidRPr="00F1460D">
        <w:rPr>
          <w:rFonts w:ascii="TH SarabunPSK" w:eastAsia="AngsanaNew" w:hAnsi="TH SarabunPSK" w:cs="TH SarabunPSK"/>
          <w:sz w:val="32"/>
          <w:szCs w:val="32"/>
        </w:rPr>
        <w:t>.</w:t>
      </w:r>
      <w:r w:rsidR="00F1460D" w:rsidRPr="00F1460D">
        <w:rPr>
          <w:rFonts w:ascii="TH SarabunPSK" w:eastAsia="AngsanaNew" w:hAnsi="TH SarabunPSK" w:cs="TH SarabunPSK"/>
          <w:sz w:val="32"/>
          <w:szCs w:val="32"/>
          <w:cs/>
        </w:rPr>
        <w:t>ศ</w:t>
      </w:r>
      <w:r w:rsidR="00F1460D" w:rsidRPr="00F1460D">
        <w:rPr>
          <w:rFonts w:ascii="TH SarabunPSK" w:eastAsia="AngsanaNew" w:hAnsi="TH SarabunPSK" w:cs="TH SarabunPSK"/>
          <w:sz w:val="32"/>
          <w:szCs w:val="32"/>
        </w:rPr>
        <w:t xml:space="preserve">. </w:t>
      </w:r>
      <w:r w:rsidR="00F1460D" w:rsidRPr="005044BF">
        <w:rPr>
          <w:rFonts w:ascii="TH SarabunPSK" w:eastAsia="AngsanaNew" w:hAnsi="TH SarabunPSK" w:cs="TH SarabunPSK"/>
          <w:color w:val="000000" w:themeColor="text1"/>
          <w:sz w:val="32"/>
          <w:szCs w:val="32"/>
        </w:rPr>
        <w:t>25</w:t>
      </w:r>
      <w:r w:rsidR="005B420E">
        <w:rPr>
          <w:rFonts w:ascii="TH SarabunPSK" w:eastAsia="AngsanaNew" w:hAnsi="TH SarabunPSK" w:cs="TH SarabunPSK" w:hint="cs"/>
          <w:color w:val="000000" w:themeColor="text1"/>
          <w:sz w:val="32"/>
          <w:szCs w:val="32"/>
          <w:cs/>
        </w:rPr>
        <w:t>5</w:t>
      </w:r>
      <w:r w:rsidR="00F1460D" w:rsidRPr="005044BF">
        <w:rPr>
          <w:rFonts w:ascii="TH SarabunPSK" w:eastAsia="AngsanaNew" w:hAnsi="TH SarabunPSK" w:cs="TH SarabunPSK"/>
          <w:color w:val="000000" w:themeColor="text1"/>
          <w:sz w:val="32"/>
          <w:szCs w:val="32"/>
        </w:rPr>
        <w:t>8</w:t>
      </w:r>
      <w:r w:rsidR="00F1460D" w:rsidRPr="00F1460D">
        <w:rPr>
          <w:rFonts w:ascii="TH SarabunPSK" w:eastAsia="AngsanaNew" w:hAnsi="TH SarabunPSK" w:cs="TH SarabunPSK"/>
          <w:sz w:val="32"/>
          <w:szCs w:val="32"/>
        </w:rPr>
        <w:t xml:space="preserve"> </w:t>
      </w:r>
      <w:r w:rsidR="00F1460D" w:rsidRPr="00F1460D">
        <w:rPr>
          <w:rFonts w:ascii="TH SarabunPSK" w:eastAsia="AngsanaNew" w:hAnsi="TH SarabunPSK" w:cs="TH SarabunPSK"/>
          <w:sz w:val="32"/>
          <w:szCs w:val="32"/>
          <w:cs/>
        </w:rPr>
        <w:t>ของกระทรวงศึกษาธิการ</w:t>
      </w:r>
      <w:r w:rsidR="00F1460D" w:rsidRPr="00F1460D">
        <w:rPr>
          <w:rFonts w:ascii="TH SarabunPSK" w:eastAsia="AngsanaNew" w:hAnsi="TH SarabunPSK" w:cs="TH SarabunPSK"/>
          <w:sz w:val="32"/>
          <w:szCs w:val="32"/>
        </w:rPr>
        <w:t xml:space="preserve"> </w:t>
      </w:r>
      <w:r w:rsidR="00E95FA7">
        <w:rPr>
          <w:rFonts w:ascii="TH SarabunPSK" w:eastAsia="AngsanaNew" w:hAnsi="TH SarabunPSK" w:cs="TH SarabunPSK" w:hint="cs"/>
          <w:sz w:val="32"/>
          <w:szCs w:val="32"/>
          <w:cs/>
        </w:rPr>
        <w:t>หมวด</w:t>
      </w:r>
      <w:r w:rsidR="00F1460D" w:rsidRPr="00F1460D">
        <w:rPr>
          <w:rFonts w:ascii="TH SarabunPSK" w:eastAsia="AngsanaNew" w:hAnsi="TH SarabunPSK" w:cs="TH SarabunPSK"/>
          <w:sz w:val="32"/>
          <w:szCs w:val="32"/>
          <w:cs/>
        </w:rPr>
        <w:t>วิชาศึกษาทั่วไป</w:t>
      </w:r>
      <w:r w:rsidR="00F1460D" w:rsidRPr="00F1460D">
        <w:rPr>
          <w:rFonts w:ascii="TH SarabunPSK" w:eastAsia="AngsanaNew" w:hAnsi="TH SarabunPSK" w:cs="TH SarabunPSK"/>
          <w:sz w:val="32"/>
          <w:szCs w:val="32"/>
        </w:rPr>
        <w:t xml:space="preserve"> </w:t>
      </w:r>
      <w:r w:rsidR="00F1460D" w:rsidRPr="00F1460D">
        <w:rPr>
          <w:rFonts w:ascii="TH SarabunPSK" w:eastAsia="AngsanaNew" w:hAnsi="TH SarabunPSK" w:cs="TH SarabunPSK"/>
          <w:sz w:val="32"/>
          <w:szCs w:val="32"/>
          <w:cs/>
        </w:rPr>
        <w:t>หมายถึง</w:t>
      </w:r>
      <w:r w:rsidR="00F1460D" w:rsidRPr="00F1460D">
        <w:rPr>
          <w:rFonts w:ascii="TH SarabunPSK" w:eastAsia="AngsanaNew" w:hAnsi="TH SarabunPSK" w:cs="TH SarabunPSK"/>
          <w:sz w:val="32"/>
          <w:szCs w:val="32"/>
        </w:rPr>
        <w:t xml:space="preserve"> </w:t>
      </w:r>
      <w:r w:rsidR="005B420E">
        <w:rPr>
          <w:rFonts w:ascii="TH SarabunPSK" w:eastAsia="AngsanaNew" w:hAnsi="TH SarabunPSK" w:cs="TH SarabunPSK" w:hint="cs"/>
          <w:sz w:val="32"/>
          <w:szCs w:val="32"/>
          <w:cs/>
        </w:rPr>
        <w:t>หมวดวิชาที่เสริมสร้างความเป็นมนุษย์ที่สมบูรณ์ให้มีความรอบรู้อย่างกว้างขวาง เข้าใจ และเห็นคุณค่าของตนเอง ผู้อื่น สังคม ศิลปวัฒนธรรมและธรรมชาติ ใส่ใจต่อความเปลี่ยนแปลงของสรรพสิ่ง พัฒนาตนเองอย่างต่อเนื่อง ดำเนินชีวิตอย่างมีคุณธรรมพร้อมให้ความช่วยเหลือเพื่อนมนุษย์ และเป็นพลเมืองที่มีคุณค่าของสังคมไทยและสังคมโลก</w:t>
      </w:r>
      <w:r w:rsidR="00F1460D">
        <w:rPr>
          <w:rFonts w:ascii="TH SarabunPSK" w:hAnsi="TH SarabunPSK" w:cs="TH SarabunPSK"/>
          <w:color w:val="3607B9"/>
          <w:sz w:val="32"/>
          <w:szCs w:val="32"/>
        </w:rPr>
        <w:t xml:space="preserve"> </w:t>
      </w:r>
    </w:p>
    <w:p w:rsidR="009C1FC6" w:rsidRPr="00500E15" w:rsidRDefault="009C1FC6" w:rsidP="005044BF">
      <w:pPr>
        <w:autoSpaceDE w:val="0"/>
        <w:autoSpaceDN w:val="0"/>
        <w:adjustRightInd w:val="0"/>
        <w:rPr>
          <w:rFonts w:ascii="TH SarabunPSK" w:eastAsia="BrowalliaNew" w:hAnsi="TH SarabunPSK" w:cs="TH SarabunPSK"/>
          <w:sz w:val="16"/>
          <w:szCs w:val="16"/>
        </w:rPr>
      </w:pPr>
    </w:p>
    <w:p w:rsidR="00932E0B" w:rsidRPr="00DF10D5" w:rsidRDefault="00876D16" w:rsidP="005044BF">
      <w:pPr>
        <w:autoSpaceDE w:val="0"/>
        <w:autoSpaceDN w:val="0"/>
        <w:adjustRightInd w:val="0"/>
        <w:jc w:val="center"/>
        <w:rPr>
          <w:rFonts w:ascii="TH SarabunPSK" w:eastAsia="BrowalliaNew" w:hAnsi="TH SarabunPSK" w:cs="TH SarabunPSK"/>
          <w:b/>
          <w:bCs/>
          <w:sz w:val="32"/>
          <w:szCs w:val="32"/>
          <w:cs/>
        </w:rPr>
      </w:pPr>
      <w:r>
        <w:rPr>
          <w:rFonts w:ascii="TH SarabunPSK" w:eastAsia="BrowalliaNew" w:hAnsi="TH SarabunPSK" w:cs="TH SarabunPSK"/>
          <w:b/>
          <w:bCs/>
          <w:sz w:val="32"/>
          <w:szCs w:val="32"/>
          <w:cs/>
        </w:rPr>
        <w:t>-เหตุผลในการปรับปรุง-</w:t>
      </w:r>
    </w:p>
    <w:p w:rsidR="00DC0AFE" w:rsidRPr="00FE0C68" w:rsidRDefault="009341C0" w:rsidP="00E93D7D">
      <w:pPr>
        <w:tabs>
          <w:tab w:val="left" w:pos="900"/>
        </w:tabs>
        <w:autoSpaceDE w:val="0"/>
        <w:autoSpaceDN w:val="0"/>
        <w:adjustRightInd w:val="0"/>
        <w:rPr>
          <w:rFonts w:ascii="TH SarabunPSK" w:hAnsi="TH SarabunPSK" w:cs="TH SarabunPSK"/>
          <w:color w:val="000000" w:themeColor="text1"/>
          <w:sz w:val="32"/>
          <w:szCs w:val="32"/>
        </w:rPr>
      </w:pPr>
      <w:r w:rsidRPr="00FE0C68">
        <w:rPr>
          <w:rFonts w:ascii="TH SarabunPSK" w:hAnsi="TH SarabunPSK" w:cs="TH SarabunPSK"/>
          <w:color w:val="000000" w:themeColor="text1"/>
          <w:sz w:val="32"/>
          <w:szCs w:val="32"/>
          <w:cs/>
        </w:rPr>
        <w:tab/>
      </w:r>
      <w:r w:rsidRPr="00FE0C68">
        <w:rPr>
          <w:rFonts w:ascii="TH SarabunPSK" w:hAnsi="TH SarabunPSK" w:cs="TH SarabunPSK" w:hint="cs"/>
          <w:color w:val="000000" w:themeColor="text1"/>
          <w:sz w:val="32"/>
          <w:szCs w:val="32"/>
          <w:cs/>
        </w:rPr>
        <w:t>จากการเปลี่ยนแปลง</w:t>
      </w:r>
      <w:r w:rsidR="00B453F8" w:rsidRPr="00FE0C68">
        <w:rPr>
          <w:rFonts w:ascii="TH SarabunPSK" w:hAnsi="TH SarabunPSK" w:cs="TH SarabunPSK" w:hint="cs"/>
          <w:color w:val="000000" w:themeColor="text1"/>
          <w:sz w:val="32"/>
          <w:szCs w:val="32"/>
          <w:cs/>
        </w:rPr>
        <w:t>ทางด้านเศรษฐกิจ สังคม และวัฒนธรรม ประกอบกับประเทศไทย</w:t>
      </w:r>
    </w:p>
    <w:p w:rsidR="00A05F67" w:rsidRPr="00FE0C68" w:rsidRDefault="00B453F8" w:rsidP="00E93D7D">
      <w:pPr>
        <w:tabs>
          <w:tab w:val="left" w:pos="900"/>
        </w:tabs>
        <w:autoSpaceDE w:val="0"/>
        <w:autoSpaceDN w:val="0"/>
        <w:adjustRightInd w:val="0"/>
        <w:rPr>
          <w:rFonts w:ascii="TH SarabunPSK" w:hAnsi="TH SarabunPSK" w:cs="TH SarabunPSK"/>
          <w:color w:val="000000" w:themeColor="text1"/>
          <w:sz w:val="32"/>
          <w:szCs w:val="32"/>
        </w:rPr>
      </w:pPr>
      <w:r w:rsidRPr="007273D9">
        <w:rPr>
          <w:rFonts w:ascii="TH SarabunPSK" w:hAnsi="TH SarabunPSK" w:cs="TH SarabunPSK" w:hint="cs"/>
          <w:color w:val="000000" w:themeColor="text1"/>
          <w:sz w:val="32"/>
          <w:szCs w:val="32"/>
          <w:cs/>
        </w:rPr>
        <w:t>เข้าสู่การเป็นประชาคมอาเซียน</w:t>
      </w:r>
      <w:r w:rsidR="007273D9" w:rsidRPr="007273D9">
        <w:rPr>
          <w:rFonts w:ascii="TH SarabunPSK" w:hAnsi="TH SarabunPSK" w:cs="TH SarabunPSK" w:hint="cs"/>
          <w:color w:val="000000" w:themeColor="text1"/>
          <w:sz w:val="32"/>
          <w:szCs w:val="32"/>
          <w:cs/>
        </w:rPr>
        <w:t xml:space="preserve"> </w:t>
      </w:r>
      <w:r w:rsidRPr="007273D9">
        <w:rPr>
          <w:rFonts w:ascii="TH SarabunPSK" w:hAnsi="TH SarabunPSK" w:cs="TH SarabunPSK" w:hint="cs"/>
          <w:color w:val="000000" w:themeColor="text1"/>
          <w:sz w:val="32"/>
          <w:szCs w:val="32"/>
          <w:cs/>
        </w:rPr>
        <w:t>ในปี พ</w:t>
      </w:r>
      <w:r w:rsidRPr="007273D9">
        <w:rPr>
          <w:rFonts w:ascii="TH SarabunPSK" w:hAnsi="TH SarabunPSK" w:cs="TH SarabunPSK"/>
          <w:color w:val="000000" w:themeColor="text1"/>
          <w:sz w:val="32"/>
          <w:szCs w:val="32"/>
        </w:rPr>
        <w:t>.</w:t>
      </w:r>
      <w:r w:rsidRPr="007273D9">
        <w:rPr>
          <w:rFonts w:ascii="TH SarabunPSK" w:hAnsi="TH SarabunPSK" w:cs="TH SarabunPSK" w:hint="cs"/>
          <w:color w:val="000000" w:themeColor="text1"/>
          <w:sz w:val="32"/>
          <w:szCs w:val="32"/>
          <w:cs/>
        </w:rPr>
        <w:t>ศ</w:t>
      </w:r>
      <w:r w:rsidR="00E93D7D" w:rsidRPr="007273D9">
        <w:rPr>
          <w:rFonts w:ascii="TH SarabunPSK" w:hAnsi="TH SarabunPSK" w:cs="TH SarabunPSK"/>
          <w:color w:val="000000" w:themeColor="text1"/>
          <w:sz w:val="32"/>
          <w:szCs w:val="32"/>
        </w:rPr>
        <w:t>.</w:t>
      </w:r>
      <w:r w:rsidRPr="007273D9">
        <w:rPr>
          <w:rFonts w:ascii="TH SarabunPSK" w:hAnsi="TH SarabunPSK" w:cs="TH SarabunPSK" w:hint="cs"/>
          <w:color w:val="000000" w:themeColor="text1"/>
          <w:sz w:val="32"/>
          <w:szCs w:val="32"/>
          <w:cs/>
        </w:rPr>
        <w:t xml:space="preserve"> </w:t>
      </w:r>
      <w:r w:rsidRPr="007273D9">
        <w:rPr>
          <w:rFonts w:ascii="TH SarabunPSK" w:hAnsi="TH SarabunPSK" w:cs="TH SarabunPSK"/>
          <w:color w:val="000000" w:themeColor="text1"/>
          <w:sz w:val="32"/>
          <w:szCs w:val="32"/>
        </w:rPr>
        <w:t xml:space="preserve">2558 </w:t>
      </w:r>
      <w:r w:rsidRPr="007273D9">
        <w:rPr>
          <w:rFonts w:ascii="TH SarabunPSK" w:hAnsi="TH SarabunPSK" w:cs="TH SarabunPSK" w:hint="cs"/>
          <w:color w:val="000000" w:themeColor="text1"/>
          <w:sz w:val="32"/>
          <w:szCs w:val="32"/>
          <w:cs/>
        </w:rPr>
        <w:t>จึงต้องปรับปรุงหลักสูตรหมวดวิชาศึกษาทั่วไป มหาวิทยาลัย</w:t>
      </w:r>
      <w:r w:rsidRPr="00FE0C68">
        <w:rPr>
          <w:rFonts w:ascii="TH SarabunPSK" w:hAnsi="TH SarabunPSK" w:cs="TH SarabunPSK" w:hint="cs"/>
          <w:color w:val="000000" w:themeColor="text1"/>
          <w:spacing w:val="-6"/>
          <w:sz w:val="32"/>
          <w:szCs w:val="32"/>
          <w:cs/>
        </w:rPr>
        <w:t>บูรพา</w:t>
      </w:r>
      <w:r w:rsidRPr="00FE0C68">
        <w:rPr>
          <w:rFonts w:ascii="TH SarabunPSK" w:hAnsi="TH SarabunPSK" w:cs="TH SarabunPSK" w:hint="cs"/>
          <w:color w:val="000000" w:themeColor="text1"/>
          <w:sz w:val="32"/>
          <w:szCs w:val="32"/>
          <w:cs/>
        </w:rPr>
        <w:t xml:space="preserve"> เพื่อให้หลักสูตรหมวดวิชาศึกษาทั่วไป มหาวิทยาลัยบูรพา มีคุณภาพเป็นไปตามกรอบมาตรฐานคุณวุฒิระดับอุดมศึกษาแห่งชาติ พ</w:t>
      </w:r>
      <w:r w:rsidRPr="00FE0C68">
        <w:rPr>
          <w:rFonts w:ascii="TH SarabunPSK" w:hAnsi="TH SarabunPSK" w:cs="TH SarabunPSK"/>
          <w:color w:val="000000" w:themeColor="text1"/>
          <w:sz w:val="32"/>
          <w:szCs w:val="32"/>
        </w:rPr>
        <w:t>.</w:t>
      </w:r>
      <w:r w:rsidRPr="00FE0C68">
        <w:rPr>
          <w:rFonts w:ascii="TH SarabunPSK" w:hAnsi="TH SarabunPSK" w:cs="TH SarabunPSK" w:hint="cs"/>
          <w:color w:val="000000" w:themeColor="text1"/>
          <w:sz w:val="32"/>
          <w:szCs w:val="32"/>
          <w:cs/>
        </w:rPr>
        <w:t>ศ</w:t>
      </w:r>
      <w:r w:rsidRPr="00FE0C68">
        <w:rPr>
          <w:rFonts w:ascii="TH SarabunPSK" w:hAnsi="TH SarabunPSK" w:cs="TH SarabunPSK"/>
          <w:color w:val="000000" w:themeColor="text1"/>
          <w:sz w:val="32"/>
          <w:szCs w:val="32"/>
        </w:rPr>
        <w:t xml:space="preserve">. 2552 </w:t>
      </w:r>
      <w:r w:rsidRPr="00FE0C68">
        <w:rPr>
          <w:rFonts w:ascii="TH SarabunPSK" w:hAnsi="TH SarabunPSK" w:cs="TH SarabunPSK" w:hint="cs"/>
          <w:color w:val="000000" w:themeColor="text1"/>
          <w:sz w:val="32"/>
          <w:szCs w:val="32"/>
          <w:cs/>
        </w:rPr>
        <w:t>และเกณฑ์มาตรฐานหลักสูตรระดับปริญญาตรี พ</w:t>
      </w:r>
      <w:r w:rsidRPr="00FE0C68">
        <w:rPr>
          <w:rFonts w:ascii="TH SarabunPSK" w:hAnsi="TH SarabunPSK" w:cs="TH SarabunPSK"/>
          <w:color w:val="000000" w:themeColor="text1"/>
          <w:sz w:val="32"/>
          <w:szCs w:val="32"/>
        </w:rPr>
        <w:t>.</w:t>
      </w:r>
      <w:r w:rsidRPr="00FE0C68">
        <w:rPr>
          <w:rFonts w:ascii="TH SarabunPSK" w:hAnsi="TH SarabunPSK" w:cs="TH SarabunPSK" w:hint="cs"/>
          <w:color w:val="000000" w:themeColor="text1"/>
          <w:sz w:val="32"/>
          <w:szCs w:val="32"/>
          <w:cs/>
        </w:rPr>
        <w:t>ศ</w:t>
      </w:r>
      <w:r w:rsidRPr="00FE0C68">
        <w:rPr>
          <w:rFonts w:ascii="TH SarabunPSK" w:hAnsi="TH SarabunPSK" w:cs="TH SarabunPSK"/>
          <w:color w:val="000000" w:themeColor="text1"/>
          <w:sz w:val="32"/>
          <w:szCs w:val="32"/>
        </w:rPr>
        <w:t>. 25</w:t>
      </w:r>
      <w:r w:rsidR="00797633">
        <w:rPr>
          <w:rFonts w:ascii="TH SarabunPSK" w:hAnsi="TH SarabunPSK" w:cs="TH SarabunPSK" w:hint="cs"/>
          <w:color w:val="000000" w:themeColor="text1"/>
          <w:sz w:val="32"/>
          <w:szCs w:val="32"/>
          <w:cs/>
        </w:rPr>
        <w:t>5</w:t>
      </w:r>
      <w:r w:rsidRPr="00FE0C68">
        <w:rPr>
          <w:rFonts w:ascii="TH SarabunPSK" w:hAnsi="TH SarabunPSK" w:cs="TH SarabunPSK"/>
          <w:color w:val="000000" w:themeColor="text1"/>
          <w:sz w:val="32"/>
          <w:szCs w:val="32"/>
        </w:rPr>
        <w:t>8</w:t>
      </w:r>
      <w:r w:rsidR="00E93D7D" w:rsidRPr="00FE0C68">
        <w:rPr>
          <w:rFonts w:ascii="TH SarabunPSK" w:hAnsi="TH SarabunPSK" w:cs="TH SarabunPSK"/>
          <w:color w:val="000000" w:themeColor="text1"/>
          <w:sz w:val="32"/>
          <w:szCs w:val="32"/>
        </w:rPr>
        <w:t xml:space="preserve"> </w:t>
      </w:r>
      <w:r w:rsidR="00E93D7D" w:rsidRPr="00FE0C68">
        <w:rPr>
          <w:rFonts w:ascii="TH SarabunPSK" w:hAnsi="TH SarabunPSK" w:cs="TH SarabunPSK" w:hint="cs"/>
          <w:color w:val="000000" w:themeColor="text1"/>
          <w:sz w:val="32"/>
          <w:szCs w:val="32"/>
          <w:cs/>
        </w:rPr>
        <w:t xml:space="preserve">ประกอบกับเกณฑ์การประกันคุณภาพการศึกษาภายในกำหนดให้มีการดำเนินการปรับปรุงหลักสูตรตามรอบระยะเวลาไม่เกิน </w:t>
      </w:r>
      <w:r w:rsidR="00E93D7D" w:rsidRPr="00FE0C68">
        <w:rPr>
          <w:rFonts w:ascii="TH SarabunPSK" w:hAnsi="TH SarabunPSK" w:cs="TH SarabunPSK"/>
          <w:color w:val="000000" w:themeColor="text1"/>
          <w:sz w:val="32"/>
          <w:szCs w:val="32"/>
        </w:rPr>
        <w:t xml:space="preserve">5 </w:t>
      </w:r>
      <w:r w:rsidR="00E93D7D" w:rsidRPr="00FE0C68">
        <w:rPr>
          <w:rFonts w:ascii="TH SarabunPSK" w:hAnsi="TH SarabunPSK" w:cs="TH SarabunPSK" w:hint="cs"/>
          <w:color w:val="000000" w:themeColor="text1"/>
          <w:sz w:val="32"/>
          <w:szCs w:val="32"/>
          <w:cs/>
        </w:rPr>
        <w:t>ปี</w:t>
      </w:r>
    </w:p>
    <w:p w:rsidR="00876D16" w:rsidRDefault="00876D16" w:rsidP="005044BF">
      <w:pPr>
        <w:autoSpaceDE w:val="0"/>
        <w:autoSpaceDN w:val="0"/>
        <w:adjustRightInd w:val="0"/>
        <w:jc w:val="center"/>
        <w:rPr>
          <w:rFonts w:ascii="TH SarabunPSK" w:eastAsia="BrowalliaNew" w:hAnsi="TH SarabunPSK" w:cs="TH SarabunPSK"/>
          <w:b/>
          <w:bCs/>
          <w:sz w:val="32"/>
          <w:szCs w:val="32"/>
        </w:rPr>
      </w:pPr>
    </w:p>
    <w:p w:rsidR="005E1259" w:rsidRPr="00DF10D5" w:rsidRDefault="005E1259" w:rsidP="005044BF">
      <w:pPr>
        <w:autoSpaceDE w:val="0"/>
        <w:autoSpaceDN w:val="0"/>
        <w:adjustRightInd w:val="0"/>
        <w:jc w:val="center"/>
        <w:rPr>
          <w:rFonts w:ascii="TH SarabunPSK" w:eastAsia="BrowalliaNew" w:hAnsi="TH SarabunPSK" w:cs="TH SarabunPSK"/>
          <w:b/>
          <w:bCs/>
          <w:sz w:val="32"/>
          <w:szCs w:val="32"/>
        </w:rPr>
      </w:pPr>
      <w:r w:rsidRPr="00DF10D5">
        <w:rPr>
          <w:rFonts w:ascii="TH SarabunPSK" w:eastAsia="BrowalliaNew" w:hAnsi="TH SarabunPSK" w:cs="TH SarabunPSK"/>
          <w:b/>
          <w:bCs/>
          <w:sz w:val="32"/>
          <w:szCs w:val="32"/>
          <w:cs/>
        </w:rPr>
        <w:t>-วัตถุประสงค์-</w:t>
      </w:r>
    </w:p>
    <w:p w:rsidR="00F36CDF" w:rsidRDefault="005044BF" w:rsidP="005044BF">
      <w:pPr>
        <w:tabs>
          <w:tab w:val="left" w:pos="900"/>
        </w:tabs>
        <w:rPr>
          <w:rFonts w:ascii="TH SarabunPSK" w:hAnsi="TH SarabunPSK" w:cs="TH SarabunPSK"/>
          <w:sz w:val="32"/>
          <w:szCs w:val="32"/>
        </w:rPr>
      </w:pPr>
      <w:r>
        <w:rPr>
          <w:rFonts w:ascii="TH SarabunPSK" w:hAnsi="TH SarabunPSK" w:cs="TH SarabunPSK" w:hint="cs"/>
          <w:sz w:val="32"/>
          <w:szCs w:val="32"/>
          <w:cs/>
        </w:rPr>
        <w:tab/>
      </w:r>
      <w:r w:rsidR="000D3084" w:rsidRPr="00DF10D5">
        <w:rPr>
          <w:rFonts w:ascii="TH SarabunPSK" w:hAnsi="TH SarabunPSK" w:cs="TH SarabunPSK"/>
          <w:sz w:val="32"/>
          <w:szCs w:val="32"/>
          <w:cs/>
        </w:rPr>
        <w:t>เมื่อสิ้นสุดการเรียนการสอนตามหลักสูตรแล้ว บัณฑิตจะ</w:t>
      </w:r>
      <w:r w:rsidR="00F36CDF">
        <w:rPr>
          <w:rFonts w:ascii="TH SarabunPSK" w:hAnsi="TH SarabunPSK" w:cs="TH SarabunPSK" w:hint="cs"/>
          <w:sz w:val="32"/>
          <w:szCs w:val="32"/>
          <w:cs/>
        </w:rPr>
        <w:t>เป็นคนที่สมบูรณ์ และมีทักษะในการใช้ชีวิตในสังคมอย่างมีความสุข</w:t>
      </w:r>
      <w:r w:rsidR="000D3084" w:rsidRPr="00DF10D5">
        <w:rPr>
          <w:rFonts w:ascii="TH SarabunPSK" w:hAnsi="TH SarabunPSK" w:cs="TH SarabunPSK"/>
          <w:sz w:val="32"/>
          <w:szCs w:val="32"/>
          <w:cs/>
        </w:rPr>
        <w:t xml:space="preserve">  </w:t>
      </w:r>
      <w:r w:rsidR="00F36CDF">
        <w:rPr>
          <w:rFonts w:ascii="TH SarabunPSK" w:hAnsi="TH SarabunPSK" w:cs="TH SarabunPSK" w:hint="cs"/>
          <w:sz w:val="32"/>
          <w:szCs w:val="32"/>
          <w:cs/>
        </w:rPr>
        <w:t>โดยมีคุณลักษณะ</w:t>
      </w:r>
      <w:r w:rsidR="00AD3AC5">
        <w:rPr>
          <w:rFonts w:ascii="TH SarabunPSK" w:hAnsi="TH SarabunPSK" w:cs="TH SarabunPSK" w:hint="cs"/>
          <w:sz w:val="32"/>
          <w:szCs w:val="32"/>
          <w:cs/>
        </w:rPr>
        <w:t xml:space="preserve"> </w:t>
      </w:r>
      <w:r w:rsidR="00F36CDF">
        <w:rPr>
          <w:rFonts w:ascii="TH SarabunPSK" w:hAnsi="TH SarabunPSK" w:cs="TH SarabunPSK" w:hint="cs"/>
          <w:sz w:val="32"/>
          <w:szCs w:val="32"/>
          <w:cs/>
        </w:rPr>
        <w:t>ดังนี้</w:t>
      </w:r>
      <w:r w:rsidR="000D3084" w:rsidRPr="00DF10D5">
        <w:rPr>
          <w:rFonts w:ascii="TH SarabunPSK" w:hAnsi="TH SarabunPSK" w:cs="TH SarabunPSK"/>
          <w:sz w:val="32"/>
          <w:szCs w:val="32"/>
          <w:cs/>
        </w:rPr>
        <w:t xml:space="preserve"> </w:t>
      </w:r>
    </w:p>
    <w:p w:rsidR="00073E7F" w:rsidRPr="005E486A" w:rsidRDefault="005044BF" w:rsidP="00DB125D">
      <w:pPr>
        <w:tabs>
          <w:tab w:val="left" w:pos="900"/>
          <w:tab w:val="left" w:pos="1260"/>
        </w:tabs>
        <w:rPr>
          <w:rFonts w:ascii="TH SarabunPSK" w:hAnsi="TH SarabunPSK" w:cs="TH SarabunPSK"/>
          <w:sz w:val="32"/>
          <w:szCs w:val="32"/>
        </w:rPr>
      </w:pPr>
      <w:r>
        <w:rPr>
          <w:rFonts w:ascii="TH SarabunPSK" w:hAnsi="TH SarabunPSK" w:cs="TH SarabunPSK"/>
          <w:sz w:val="32"/>
          <w:szCs w:val="32"/>
        </w:rPr>
        <w:tab/>
      </w:r>
      <w:r w:rsidR="00073E7F" w:rsidRPr="005E486A">
        <w:rPr>
          <w:rFonts w:ascii="TH SarabunPSK" w:hAnsi="TH SarabunPSK" w:cs="TH SarabunPSK"/>
          <w:sz w:val="32"/>
          <w:szCs w:val="32"/>
        </w:rPr>
        <w:t>1</w:t>
      </w:r>
      <w:r>
        <w:rPr>
          <w:rFonts w:ascii="TH SarabunPSK" w:hAnsi="TH SarabunPSK" w:cs="TH SarabunPSK"/>
          <w:sz w:val="32"/>
          <w:szCs w:val="32"/>
        </w:rPr>
        <w:t>.</w:t>
      </w:r>
      <w:r w:rsidR="00DB125D">
        <w:rPr>
          <w:rFonts w:ascii="TH SarabunPSK" w:hAnsi="TH SarabunPSK" w:cs="TH SarabunPSK"/>
          <w:sz w:val="32"/>
          <w:szCs w:val="32"/>
        </w:rPr>
        <w:tab/>
      </w:r>
      <w:r w:rsidR="00073E7F" w:rsidRPr="005E486A">
        <w:rPr>
          <w:rFonts w:ascii="TH SarabunPSK" w:hAnsi="TH SarabunPSK" w:cs="TH SarabunPSK"/>
          <w:sz w:val="32"/>
          <w:szCs w:val="32"/>
          <w:cs/>
        </w:rPr>
        <w:t>มีคุณธรรมจริยธรรมในการดำเนินชีวิตบนพื้นฐานปรัชญาเศรษฐกิจพอเพียง</w:t>
      </w:r>
    </w:p>
    <w:p w:rsidR="00073E7F" w:rsidRPr="005E486A" w:rsidRDefault="005044BF" w:rsidP="00DB125D">
      <w:pPr>
        <w:tabs>
          <w:tab w:val="left" w:pos="900"/>
          <w:tab w:val="left" w:pos="1260"/>
        </w:tabs>
        <w:rPr>
          <w:rFonts w:ascii="TH SarabunPSK" w:hAnsi="TH SarabunPSK" w:cs="TH SarabunPSK"/>
          <w:sz w:val="32"/>
          <w:szCs w:val="32"/>
        </w:rPr>
      </w:pPr>
      <w:r>
        <w:rPr>
          <w:rFonts w:ascii="TH SarabunPSK" w:hAnsi="TH SarabunPSK" w:cs="TH SarabunPSK" w:hint="cs"/>
          <w:sz w:val="32"/>
          <w:szCs w:val="32"/>
          <w:cs/>
        </w:rPr>
        <w:tab/>
      </w:r>
      <w:r w:rsidR="00073E7F" w:rsidRPr="00DF10D5">
        <w:rPr>
          <w:rFonts w:ascii="TH SarabunPSK" w:hAnsi="TH SarabunPSK" w:cs="TH SarabunPSK"/>
          <w:sz w:val="32"/>
          <w:szCs w:val="32"/>
          <w:cs/>
        </w:rPr>
        <w:t>2</w:t>
      </w:r>
      <w:r>
        <w:rPr>
          <w:rFonts w:ascii="TH SarabunPSK" w:hAnsi="TH SarabunPSK" w:cs="TH SarabunPSK" w:hint="cs"/>
          <w:sz w:val="32"/>
          <w:szCs w:val="32"/>
          <w:cs/>
        </w:rPr>
        <w:t>.</w:t>
      </w:r>
      <w:r w:rsidR="00DB125D">
        <w:rPr>
          <w:rFonts w:ascii="TH SarabunPSK" w:hAnsi="TH SarabunPSK" w:cs="TH SarabunPSK"/>
          <w:sz w:val="32"/>
          <w:szCs w:val="32"/>
        </w:rPr>
        <w:tab/>
      </w:r>
      <w:r w:rsidR="00073E7F" w:rsidRPr="005E486A">
        <w:rPr>
          <w:rFonts w:ascii="TH SarabunPSK" w:hAnsi="TH SarabunPSK" w:cs="TH SarabunPSK"/>
          <w:sz w:val="32"/>
          <w:szCs w:val="32"/>
          <w:cs/>
        </w:rPr>
        <w:t xml:space="preserve">มีวินัย เป็นแบบอย่างที่ดีต่อผู้อื่น มีความเข้าใจและเห็นคุณค่าของตนเอง ผู้อื่น สังคม </w:t>
      </w:r>
    </w:p>
    <w:p w:rsidR="006A7A07" w:rsidRDefault="00073E7F" w:rsidP="00DB125D">
      <w:pPr>
        <w:tabs>
          <w:tab w:val="left" w:pos="900"/>
          <w:tab w:val="left" w:pos="1260"/>
        </w:tabs>
        <w:autoSpaceDE w:val="0"/>
        <w:autoSpaceDN w:val="0"/>
        <w:adjustRightInd w:val="0"/>
        <w:rPr>
          <w:rFonts w:ascii="TH SarabunPSK" w:eastAsia="BrowalliaNew" w:hAnsi="TH SarabunPSK" w:cs="TH SarabunPSK"/>
          <w:sz w:val="32"/>
          <w:szCs w:val="32"/>
        </w:rPr>
      </w:pPr>
      <w:r w:rsidRPr="005E486A">
        <w:rPr>
          <w:rFonts w:ascii="TH SarabunPSK" w:hAnsi="TH SarabunPSK" w:cs="TH SarabunPSK"/>
          <w:sz w:val="32"/>
          <w:szCs w:val="32"/>
          <w:cs/>
        </w:rPr>
        <w:t>ศิลปวัฒนธรรม และธรรมชาติ</w:t>
      </w:r>
    </w:p>
    <w:p w:rsidR="00073E7F" w:rsidRDefault="005044BF" w:rsidP="00DB125D">
      <w:pPr>
        <w:tabs>
          <w:tab w:val="left" w:pos="900"/>
          <w:tab w:val="left" w:pos="1260"/>
        </w:tabs>
        <w:rPr>
          <w:rFonts w:ascii="TH SarabunPSK" w:hAnsi="TH SarabunPSK" w:cs="TH SarabunPSK"/>
          <w:sz w:val="32"/>
          <w:szCs w:val="32"/>
        </w:rPr>
      </w:pPr>
      <w:r>
        <w:rPr>
          <w:rFonts w:ascii="TH SarabunPSK" w:hAnsi="TH SarabunPSK" w:cs="TH SarabunPSK"/>
          <w:sz w:val="32"/>
          <w:szCs w:val="32"/>
        </w:rPr>
        <w:tab/>
      </w:r>
      <w:r w:rsidR="000938EB">
        <w:rPr>
          <w:rFonts w:ascii="TH SarabunPSK" w:hAnsi="TH SarabunPSK" w:cs="TH SarabunPSK"/>
          <w:sz w:val="32"/>
          <w:szCs w:val="32"/>
        </w:rPr>
        <w:t>3</w:t>
      </w:r>
      <w:r>
        <w:rPr>
          <w:rFonts w:ascii="TH SarabunPSK" w:hAnsi="TH SarabunPSK" w:cs="TH SarabunPSK"/>
          <w:sz w:val="32"/>
          <w:szCs w:val="32"/>
        </w:rPr>
        <w:t>.</w:t>
      </w:r>
      <w:r w:rsidR="00DB125D">
        <w:rPr>
          <w:rFonts w:ascii="TH SarabunPSK" w:hAnsi="TH SarabunPSK" w:cs="TH SarabunPSK"/>
          <w:sz w:val="32"/>
          <w:szCs w:val="32"/>
        </w:rPr>
        <w:tab/>
      </w:r>
      <w:r w:rsidR="00073E7F" w:rsidRPr="005E486A">
        <w:rPr>
          <w:rFonts w:ascii="TH SarabunPSK" w:hAnsi="TH SarabunPSK" w:cs="TH SarabunPSK"/>
          <w:sz w:val="32"/>
          <w:szCs w:val="32"/>
          <w:cs/>
        </w:rPr>
        <w:t>มีความรอบรู้ เข้าใจหลักการและทฤษฎีพื้นฐาน</w:t>
      </w:r>
    </w:p>
    <w:p w:rsidR="00073E7F" w:rsidRDefault="005044BF" w:rsidP="00DB125D">
      <w:pPr>
        <w:tabs>
          <w:tab w:val="left" w:pos="900"/>
          <w:tab w:val="left" w:pos="1260"/>
        </w:tabs>
        <w:rPr>
          <w:rFonts w:ascii="TH SarabunPSK" w:eastAsia="BrowalliaNew" w:hAnsi="TH SarabunPSK" w:cs="TH SarabunPSK"/>
          <w:sz w:val="32"/>
          <w:szCs w:val="32"/>
        </w:rPr>
      </w:pPr>
      <w:r>
        <w:rPr>
          <w:rFonts w:ascii="TH SarabunPSK" w:hAnsi="TH SarabunPSK" w:cs="TH SarabunPSK"/>
          <w:sz w:val="32"/>
          <w:szCs w:val="32"/>
        </w:rPr>
        <w:tab/>
      </w:r>
      <w:r w:rsidR="000938EB">
        <w:rPr>
          <w:rFonts w:ascii="TH SarabunPSK" w:hAnsi="TH SarabunPSK" w:cs="TH SarabunPSK"/>
          <w:sz w:val="32"/>
          <w:szCs w:val="32"/>
        </w:rPr>
        <w:t>4</w:t>
      </w:r>
      <w:r>
        <w:rPr>
          <w:rFonts w:ascii="TH SarabunPSK" w:hAnsi="TH SarabunPSK" w:cs="TH SarabunPSK" w:hint="cs"/>
          <w:sz w:val="32"/>
          <w:szCs w:val="32"/>
          <w:cs/>
        </w:rPr>
        <w:t>.</w:t>
      </w:r>
      <w:r w:rsidR="00DB125D">
        <w:rPr>
          <w:rFonts w:ascii="TH SarabunPSK" w:hAnsi="TH SarabunPSK" w:cs="TH SarabunPSK"/>
          <w:sz w:val="32"/>
          <w:szCs w:val="32"/>
        </w:rPr>
        <w:tab/>
      </w:r>
      <w:r w:rsidR="00073E7F" w:rsidRPr="00B327D4">
        <w:rPr>
          <w:rFonts w:ascii="TH SarabunPSK" w:hAnsi="TH SarabunPSK" w:cs="TH SarabunPSK"/>
          <w:sz w:val="32"/>
          <w:szCs w:val="32"/>
          <w:cs/>
        </w:rPr>
        <w:t>สามารถประยุกต์ความรู้จากทฤษฎีสู่การปฏิบัติ</w:t>
      </w:r>
    </w:p>
    <w:p w:rsidR="00073E7F" w:rsidRPr="00DF10D5" w:rsidRDefault="005044BF" w:rsidP="00DB125D">
      <w:pPr>
        <w:tabs>
          <w:tab w:val="left" w:pos="900"/>
          <w:tab w:val="left" w:pos="1260"/>
        </w:tabs>
        <w:rPr>
          <w:rFonts w:ascii="TH SarabunPSK" w:hAnsi="TH SarabunPSK" w:cs="TH SarabunPSK"/>
          <w:sz w:val="32"/>
          <w:szCs w:val="32"/>
        </w:rPr>
      </w:pPr>
      <w:r>
        <w:rPr>
          <w:rFonts w:ascii="TH SarabunPSK" w:hAnsi="TH SarabunPSK" w:cs="TH SarabunPSK"/>
          <w:sz w:val="32"/>
          <w:szCs w:val="32"/>
        </w:rPr>
        <w:tab/>
      </w:r>
      <w:r w:rsidR="000938EB">
        <w:rPr>
          <w:rFonts w:ascii="TH SarabunPSK" w:hAnsi="TH SarabunPSK" w:cs="TH SarabunPSK"/>
          <w:sz w:val="32"/>
          <w:szCs w:val="32"/>
        </w:rPr>
        <w:t>5</w:t>
      </w:r>
      <w:r>
        <w:rPr>
          <w:rFonts w:ascii="TH SarabunPSK" w:hAnsi="TH SarabunPSK" w:cs="TH SarabunPSK"/>
          <w:sz w:val="32"/>
          <w:szCs w:val="32"/>
        </w:rPr>
        <w:t>.</w:t>
      </w:r>
      <w:r w:rsidR="00DB125D">
        <w:rPr>
          <w:rFonts w:ascii="TH SarabunPSK" w:hAnsi="TH SarabunPSK" w:cs="TH SarabunPSK"/>
          <w:sz w:val="32"/>
          <w:szCs w:val="32"/>
        </w:rPr>
        <w:tab/>
      </w:r>
      <w:r w:rsidR="00073E7F" w:rsidRPr="00B327D4">
        <w:rPr>
          <w:rFonts w:ascii="TH SarabunPSK" w:hAnsi="TH SarabunPSK" w:cs="TH SarabunPSK"/>
          <w:sz w:val="32"/>
          <w:szCs w:val="32"/>
          <w:cs/>
        </w:rPr>
        <w:t>มีทักษะการแสวงหาความรู้ ประยุกต์ เพื่อพัฒนาตนเองอย่างต่อเนื่อง</w:t>
      </w:r>
    </w:p>
    <w:p w:rsidR="00FC5FAE" w:rsidRDefault="005044BF" w:rsidP="00DB125D">
      <w:pPr>
        <w:tabs>
          <w:tab w:val="left" w:pos="900"/>
          <w:tab w:val="left" w:pos="1260"/>
        </w:tabs>
        <w:rPr>
          <w:rFonts w:ascii="TH SarabunPSK" w:hAnsi="TH SarabunPSK" w:cs="TH SarabunPSK"/>
          <w:b/>
          <w:bCs/>
          <w:sz w:val="32"/>
          <w:szCs w:val="32"/>
        </w:rPr>
      </w:pPr>
      <w:r>
        <w:rPr>
          <w:rFonts w:ascii="TH SarabunPSK" w:hAnsi="TH SarabunPSK" w:cs="TH SarabunPSK"/>
          <w:sz w:val="32"/>
          <w:szCs w:val="32"/>
        </w:rPr>
        <w:tab/>
      </w:r>
      <w:r w:rsidR="000938EB">
        <w:rPr>
          <w:rFonts w:ascii="TH SarabunPSK" w:hAnsi="TH SarabunPSK" w:cs="TH SarabunPSK"/>
          <w:sz w:val="32"/>
          <w:szCs w:val="32"/>
        </w:rPr>
        <w:t>6</w:t>
      </w:r>
      <w:r>
        <w:rPr>
          <w:rFonts w:ascii="TH SarabunPSK" w:hAnsi="TH SarabunPSK" w:cs="TH SarabunPSK" w:hint="cs"/>
          <w:sz w:val="32"/>
          <w:szCs w:val="32"/>
          <w:cs/>
        </w:rPr>
        <w:t>.</w:t>
      </w:r>
      <w:r w:rsidR="00DB125D">
        <w:rPr>
          <w:rFonts w:ascii="TH SarabunPSK" w:hAnsi="TH SarabunPSK" w:cs="TH SarabunPSK"/>
          <w:sz w:val="32"/>
          <w:szCs w:val="32"/>
        </w:rPr>
        <w:tab/>
      </w:r>
      <w:r w:rsidR="00073E7F" w:rsidRPr="00B327D4">
        <w:rPr>
          <w:rFonts w:ascii="TH SarabunPSK" w:hAnsi="TH SarabunPSK" w:cs="TH SarabunPSK"/>
          <w:sz w:val="32"/>
          <w:szCs w:val="32"/>
          <w:cs/>
        </w:rPr>
        <w:t>มีทักษะการคิดแบบองค์รวม เพื่อแก้ปัญหาได้อย่างมีประสิทธิภาพและสอดคล้องกับสถานการณ์</w:t>
      </w:r>
    </w:p>
    <w:p w:rsidR="00AA504F" w:rsidRDefault="005044BF" w:rsidP="00DB125D">
      <w:pPr>
        <w:tabs>
          <w:tab w:val="left" w:pos="900"/>
          <w:tab w:val="left" w:pos="1260"/>
        </w:tabs>
        <w:rPr>
          <w:rFonts w:ascii="TH SarabunPSK" w:hAnsi="TH SarabunPSK" w:cs="TH SarabunPSK"/>
          <w:sz w:val="32"/>
          <w:szCs w:val="32"/>
        </w:rPr>
      </w:pPr>
      <w:r>
        <w:rPr>
          <w:rFonts w:ascii="TH SarabunPSK" w:hAnsi="TH SarabunPSK" w:cs="TH SarabunPSK"/>
          <w:sz w:val="32"/>
          <w:szCs w:val="32"/>
        </w:rPr>
        <w:tab/>
      </w:r>
      <w:r w:rsidR="000938EB">
        <w:rPr>
          <w:rFonts w:ascii="TH SarabunPSK" w:hAnsi="TH SarabunPSK" w:cs="TH SarabunPSK"/>
          <w:sz w:val="32"/>
          <w:szCs w:val="32"/>
        </w:rPr>
        <w:t>7</w:t>
      </w:r>
      <w:r>
        <w:rPr>
          <w:rFonts w:ascii="TH SarabunPSK" w:hAnsi="TH SarabunPSK" w:cs="TH SarabunPSK"/>
          <w:sz w:val="32"/>
          <w:szCs w:val="32"/>
        </w:rPr>
        <w:t>.</w:t>
      </w:r>
      <w:r w:rsidR="00DB125D">
        <w:rPr>
          <w:rFonts w:ascii="TH SarabunPSK" w:hAnsi="TH SarabunPSK" w:cs="TH SarabunPSK"/>
          <w:sz w:val="32"/>
          <w:szCs w:val="32"/>
        </w:rPr>
        <w:tab/>
      </w:r>
      <w:r w:rsidR="00FC5FAE" w:rsidRPr="0027115C">
        <w:rPr>
          <w:rFonts w:ascii="TH SarabunPSK" w:hAnsi="TH SarabunPSK" w:cs="TH SarabunPSK"/>
          <w:sz w:val="32"/>
          <w:szCs w:val="32"/>
          <w:cs/>
        </w:rPr>
        <w:t>มีจิตสาธารณะ มีความรับผิดชอบ สำนึกในความเป็นพลเมืองที่มีคุณค่าต่อสังคม และ</w:t>
      </w:r>
    </w:p>
    <w:p w:rsidR="00FC5FAE" w:rsidRPr="00DF10D5" w:rsidRDefault="00FC5FAE" w:rsidP="00DB125D">
      <w:pPr>
        <w:tabs>
          <w:tab w:val="left" w:pos="900"/>
          <w:tab w:val="left" w:pos="1260"/>
        </w:tabs>
        <w:rPr>
          <w:rFonts w:ascii="TH SarabunPSK" w:hAnsi="TH SarabunPSK" w:cs="TH SarabunPSK"/>
          <w:sz w:val="32"/>
          <w:szCs w:val="32"/>
        </w:rPr>
      </w:pPr>
      <w:r w:rsidRPr="0027115C">
        <w:rPr>
          <w:rFonts w:ascii="TH SarabunPSK" w:hAnsi="TH SarabunPSK" w:cs="TH SarabunPSK"/>
          <w:sz w:val="32"/>
          <w:szCs w:val="32"/>
          <w:cs/>
        </w:rPr>
        <w:t>มีความเป็นไทย</w:t>
      </w:r>
    </w:p>
    <w:p w:rsidR="00FC5FAE" w:rsidRDefault="000938EB" w:rsidP="00DB125D">
      <w:pPr>
        <w:tabs>
          <w:tab w:val="left" w:pos="900"/>
          <w:tab w:val="left" w:pos="1260"/>
        </w:tabs>
        <w:rPr>
          <w:rFonts w:ascii="TH SarabunPSK" w:hAnsi="TH SarabunPSK" w:cs="TH SarabunPSK"/>
          <w:b/>
          <w:bCs/>
          <w:sz w:val="32"/>
          <w:szCs w:val="32"/>
        </w:rPr>
      </w:pPr>
      <w:r>
        <w:rPr>
          <w:rFonts w:ascii="TH SarabunPSK" w:hAnsi="TH SarabunPSK" w:cs="TH SarabunPSK"/>
          <w:sz w:val="32"/>
          <w:szCs w:val="32"/>
        </w:rPr>
        <w:lastRenderedPageBreak/>
        <w:tab/>
        <w:t>8</w:t>
      </w:r>
      <w:r w:rsidR="005044BF">
        <w:rPr>
          <w:rFonts w:ascii="TH SarabunPSK" w:hAnsi="TH SarabunPSK" w:cs="TH SarabunPSK" w:hint="cs"/>
          <w:sz w:val="32"/>
          <w:szCs w:val="32"/>
          <w:cs/>
        </w:rPr>
        <w:t>.</w:t>
      </w:r>
      <w:r w:rsidR="00DB125D">
        <w:rPr>
          <w:rFonts w:ascii="TH SarabunPSK" w:hAnsi="TH SarabunPSK" w:cs="TH SarabunPSK"/>
          <w:sz w:val="32"/>
          <w:szCs w:val="32"/>
        </w:rPr>
        <w:tab/>
      </w:r>
      <w:r w:rsidR="00FC5FAE" w:rsidRPr="00D254D6">
        <w:rPr>
          <w:rFonts w:ascii="TH SarabunPSK" w:hAnsi="TH SarabunPSK" w:cs="TH SarabunPSK" w:hint="cs"/>
          <w:sz w:val="32"/>
          <w:szCs w:val="32"/>
          <w:cs/>
        </w:rPr>
        <w:t>มีภาวะผู้นำ และสามารถทำงานเป็นทีม</w:t>
      </w:r>
    </w:p>
    <w:p w:rsidR="00FC5FAE" w:rsidRPr="00D254D6" w:rsidRDefault="000938EB" w:rsidP="00DB125D">
      <w:pPr>
        <w:tabs>
          <w:tab w:val="left" w:pos="900"/>
          <w:tab w:val="left" w:pos="1260"/>
        </w:tabs>
        <w:rPr>
          <w:rFonts w:ascii="TH SarabunPSK" w:hAnsi="TH SarabunPSK" w:cs="TH SarabunPSK"/>
          <w:sz w:val="32"/>
          <w:szCs w:val="32"/>
        </w:rPr>
      </w:pPr>
      <w:r>
        <w:rPr>
          <w:rFonts w:ascii="TH SarabunPSK" w:hAnsi="TH SarabunPSK" w:cs="TH SarabunPSK"/>
          <w:sz w:val="32"/>
          <w:szCs w:val="32"/>
        </w:rPr>
        <w:t xml:space="preserve"> </w:t>
      </w:r>
      <w:r w:rsidR="005044BF">
        <w:rPr>
          <w:rFonts w:ascii="TH SarabunPSK" w:hAnsi="TH SarabunPSK" w:cs="TH SarabunPSK"/>
          <w:sz w:val="32"/>
          <w:szCs w:val="32"/>
        </w:rPr>
        <w:tab/>
      </w:r>
      <w:r>
        <w:rPr>
          <w:rFonts w:ascii="TH SarabunPSK" w:hAnsi="TH SarabunPSK" w:cs="TH SarabunPSK"/>
          <w:sz w:val="32"/>
          <w:szCs w:val="32"/>
        </w:rPr>
        <w:t>9</w:t>
      </w:r>
      <w:r w:rsidR="005044BF">
        <w:rPr>
          <w:rFonts w:ascii="TH SarabunPSK" w:hAnsi="TH SarabunPSK" w:cs="TH SarabunPSK"/>
          <w:sz w:val="32"/>
          <w:szCs w:val="32"/>
        </w:rPr>
        <w:t>.</w:t>
      </w:r>
      <w:r w:rsidR="00DB125D">
        <w:rPr>
          <w:rFonts w:ascii="TH SarabunPSK" w:hAnsi="TH SarabunPSK" w:cs="TH SarabunPSK"/>
          <w:sz w:val="32"/>
          <w:szCs w:val="32"/>
        </w:rPr>
        <w:tab/>
      </w:r>
      <w:r w:rsidR="00FC5FAE" w:rsidRPr="00D254D6">
        <w:rPr>
          <w:rFonts w:ascii="TH SarabunPSK" w:hAnsi="TH SarabunPSK" w:cs="TH SarabunPSK" w:hint="cs"/>
          <w:sz w:val="32"/>
          <w:szCs w:val="32"/>
          <w:cs/>
        </w:rPr>
        <w:t>สามารถใช้ข้อมูลเชิงตัวเลข และ</w:t>
      </w:r>
      <w:r w:rsidR="00FC5FAE" w:rsidRPr="00D254D6">
        <w:rPr>
          <w:rFonts w:ascii="TH SarabunPSK" w:hAnsi="TH SarabunPSK" w:cs="TH SarabunPSK"/>
          <w:sz w:val="32"/>
          <w:szCs w:val="32"/>
          <w:cs/>
        </w:rPr>
        <w:t>เทคโนโลยีสารสนเทศ อย่างรู้เท่าทัน</w:t>
      </w:r>
    </w:p>
    <w:p w:rsidR="00073E7F" w:rsidRDefault="000938EB" w:rsidP="00DB125D">
      <w:pPr>
        <w:tabs>
          <w:tab w:val="left" w:pos="900"/>
          <w:tab w:val="left" w:pos="1260"/>
        </w:tabs>
        <w:autoSpaceDE w:val="0"/>
        <w:autoSpaceDN w:val="0"/>
        <w:adjustRightInd w:val="0"/>
        <w:rPr>
          <w:rFonts w:ascii="TH SarabunPSK" w:eastAsia="BrowalliaNew" w:hAnsi="TH SarabunPSK" w:cs="TH SarabunPSK"/>
          <w:sz w:val="32"/>
          <w:szCs w:val="32"/>
        </w:rPr>
      </w:pPr>
      <w:r>
        <w:rPr>
          <w:rFonts w:ascii="TH SarabunPSK" w:hAnsi="TH SarabunPSK" w:cs="TH SarabunPSK"/>
          <w:sz w:val="32"/>
          <w:szCs w:val="32"/>
        </w:rPr>
        <w:tab/>
        <w:t>10</w:t>
      </w:r>
      <w:r w:rsidR="005044BF">
        <w:rPr>
          <w:rFonts w:ascii="TH SarabunPSK" w:hAnsi="TH SarabunPSK" w:cs="TH SarabunPSK"/>
          <w:sz w:val="32"/>
          <w:szCs w:val="32"/>
        </w:rPr>
        <w:t>.</w:t>
      </w:r>
      <w:r w:rsidR="00DB125D">
        <w:rPr>
          <w:rFonts w:ascii="TH SarabunPSK" w:hAnsi="TH SarabunPSK" w:cs="TH SarabunPSK"/>
          <w:sz w:val="32"/>
          <w:szCs w:val="32"/>
        </w:rPr>
        <w:tab/>
      </w:r>
      <w:r w:rsidR="00FC5FAE" w:rsidRPr="00D254D6">
        <w:rPr>
          <w:rFonts w:ascii="TH SarabunPSK" w:hAnsi="TH SarabunPSK" w:cs="TH SarabunPSK" w:hint="cs"/>
          <w:sz w:val="32"/>
          <w:szCs w:val="32"/>
          <w:cs/>
        </w:rPr>
        <w:t>สามารถ</w:t>
      </w:r>
      <w:r w:rsidR="00FC5FAE" w:rsidRPr="00D254D6">
        <w:rPr>
          <w:rFonts w:ascii="TH SarabunPSK" w:hAnsi="TH SarabunPSK" w:cs="TH SarabunPSK"/>
          <w:sz w:val="32"/>
          <w:szCs w:val="32"/>
          <w:cs/>
        </w:rPr>
        <w:t>ใช้ภาษาในการสื่อสารอย่างมีประสิทธิภาพ</w:t>
      </w:r>
    </w:p>
    <w:p w:rsidR="00805860" w:rsidRDefault="00805860" w:rsidP="00DB125D">
      <w:pPr>
        <w:tabs>
          <w:tab w:val="left" w:pos="900"/>
          <w:tab w:val="left" w:pos="1260"/>
        </w:tabs>
        <w:autoSpaceDE w:val="0"/>
        <w:autoSpaceDN w:val="0"/>
        <w:adjustRightInd w:val="0"/>
        <w:rPr>
          <w:rFonts w:ascii="TH SarabunPSK" w:eastAsia="BrowalliaNew" w:hAnsi="TH SarabunPSK" w:cs="TH SarabunPSK"/>
          <w:sz w:val="32"/>
          <w:szCs w:val="32"/>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แผนพัฒนาปรับปรุง</w:t>
      </w:r>
    </w:p>
    <w:p w:rsidR="009827D0" w:rsidRPr="00DF10D5" w:rsidRDefault="009827D0" w:rsidP="004974B4">
      <w:pPr>
        <w:autoSpaceDE w:val="0"/>
        <w:autoSpaceDN w:val="0"/>
        <w:adjustRightInd w:val="0"/>
        <w:rPr>
          <w:rFonts w:ascii="TH SarabunPSK" w:eastAsia="BrowalliaNew-Bold" w:hAnsi="TH SarabunPSK" w:cs="TH SarabunPSK"/>
          <w:b/>
          <w:bCs/>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388"/>
        <w:gridCol w:w="3060"/>
      </w:tblGrid>
      <w:tr w:rsidR="009827D0" w:rsidRPr="00DF10D5" w:rsidTr="00761195">
        <w:trPr>
          <w:trHeight w:val="318"/>
        </w:trPr>
        <w:tc>
          <w:tcPr>
            <w:tcW w:w="2552" w:type="dxa"/>
          </w:tcPr>
          <w:p w:rsidR="009827D0" w:rsidRPr="00DF10D5" w:rsidRDefault="009827D0" w:rsidP="000205E4">
            <w:pPr>
              <w:tabs>
                <w:tab w:val="left" w:pos="907"/>
                <w:tab w:val="left" w:pos="1166"/>
                <w:tab w:val="left" w:pos="1440"/>
              </w:tabs>
              <w:jc w:val="center"/>
              <w:rPr>
                <w:rFonts w:ascii="TH SarabunPSK" w:hAnsi="TH SarabunPSK" w:cs="TH SarabunPSK"/>
                <w:b/>
                <w:bCs/>
                <w:sz w:val="32"/>
                <w:szCs w:val="32"/>
              </w:rPr>
            </w:pPr>
            <w:r w:rsidRPr="00DF10D5">
              <w:rPr>
                <w:rFonts w:ascii="TH SarabunPSK" w:hAnsi="TH SarabunPSK" w:cs="TH SarabunPSK"/>
                <w:b/>
                <w:bCs/>
                <w:sz w:val="32"/>
                <w:szCs w:val="32"/>
                <w:cs/>
              </w:rPr>
              <w:t>แผนการพัฒนา/เปลี่ยนแปลง</w:t>
            </w:r>
          </w:p>
        </w:tc>
        <w:tc>
          <w:tcPr>
            <w:tcW w:w="3388" w:type="dxa"/>
          </w:tcPr>
          <w:p w:rsidR="009827D0" w:rsidRPr="00DF10D5" w:rsidRDefault="009827D0" w:rsidP="000205E4">
            <w:pPr>
              <w:tabs>
                <w:tab w:val="left" w:pos="907"/>
                <w:tab w:val="left" w:pos="1166"/>
                <w:tab w:val="left" w:pos="1440"/>
              </w:tabs>
              <w:jc w:val="center"/>
              <w:rPr>
                <w:rFonts w:ascii="TH SarabunPSK" w:hAnsi="TH SarabunPSK" w:cs="TH SarabunPSK"/>
                <w:b/>
                <w:bCs/>
                <w:sz w:val="32"/>
                <w:szCs w:val="32"/>
              </w:rPr>
            </w:pPr>
            <w:r w:rsidRPr="00DF10D5">
              <w:rPr>
                <w:rFonts w:ascii="TH SarabunPSK" w:hAnsi="TH SarabunPSK" w:cs="TH SarabunPSK"/>
                <w:b/>
                <w:bCs/>
                <w:sz w:val="32"/>
                <w:szCs w:val="32"/>
                <w:cs/>
              </w:rPr>
              <w:t>กลยุทธ์</w:t>
            </w:r>
          </w:p>
        </w:tc>
        <w:tc>
          <w:tcPr>
            <w:tcW w:w="3060" w:type="dxa"/>
          </w:tcPr>
          <w:p w:rsidR="009827D0" w:rsidRPr="00DF10D5" w:rsidRDefault="009827D0" w:rsidP="000205E4">
            <w:pPr>
              <w:tabs>
                <w:tab w:val="left" w:pos="907"/>
                <w:tab w:val="left" w:pos="1166"/>
                <w:tab w:val="left" w:pos="1440"/>
              </w:tabs>
              <w:jc w:val="center"/>
              <w:rPr>
                <w:rFonts w:ascii="TH SarabunPSK" w:hAnsi="TH SarabunPSK" w:cs="TH SarabunPSK"/>
                <w:b/>
                <w:bCs/>
                <w:sz w:val="32"/>
                <w:szCs w:val="32"/>
              </w:rPr>
            </w:pPr>
            <w:r w:rsidRPr="00DF10D5">
              <w:rPr>
                <w:rFonts w:ascii="TH SarabunPSK" w:hAnsi="TH SarabunPSK" w:cs="TH SarabunPSK"/>
                <w:b/>
                <w:bCs/>
                <w:sz w:val="32"/>
                <w:szCs w:val="32"/>
                <w:cs/>
              </w:rPr>
              <w:t>หลักฐาน/ตัวบ่งชี้</w:t>
            </w:r>
          </w:p>
        </w:tc>
      </w:tr>
      <w:tr w:rsidR="009827D0" w:rsidRPr="00DF10D5" w:rsidTr="00761195">
        <w:trPr>
          <w:trHeight w:val="2610"/>
        </w:trPr>
        <w:tc>
          <w:tcPr>
            <w:tcW w:w="2552" w:type="dxa"/>
          </w:tcPr>
          <w:p w:rsidR="00761195" w:rsidRPr="00500E15" w:rsidRDefault="003555A5" w:rsidP="00BB6717">
            <w:pPr>
              <w:tabs>
                <w:tab w:val="left" w:pos="907"/>
                <w:tab w:val="left" w:pos="1166"/>
                <w:tab w:val="left" w:pos="1440"/>
              </w:tabs>
              <w:rPr>
                <w:rFonts w:ascii="TH SarabunPSK" w:hAnsi="TH SarabunPSK" w:cs="TH SarabunPSK"/>
                <w:color w:val="000000" w:themeColor="text1"/>
                <w:sz w:val="32"/>
                <w:szCs w:val="32"/>
              </w:rPr>
            </w:pPr>
            <w:r w:rsidRPr="00500E15">
              <w:rPr>
                <w:rFonts w:ascii="TH SarabunPSK" w:hAnsi="TH SarabunPSK" w:cs="TH SarabunPSK"/>
                <w:color w:val="000000" w:themeColor="text1"/>
                <w:sz w:val="32"/>
                <w:szCs w:val="32"/>
              </w:rPr>
              <w:t>1.</w:t>
            </w:r>
            <w:r w:rsidR="00DD5076" w:rsidRPr="00500E15">
              <w:rPr>
                <w:rFonts w:ascii="TH SarabunPSK" w:hAnsi="TH SarabunPSK" w:cs="TH SarabunPSK"/>
                <w:color w:val="000000" w:themeColor="text1"/>
                <w:sz w:val="32"/>
                <w:szCs w:val="32"/>
              </w:rPr>
              <w:t xml:space="preserve"> </w:t>
            </w:r>
            <w:r w:rsidR="00BB6717" w:rsidRPr="00500E15">
              <w:rPr>
                <w:rFonts w:ascii="TH SarabunPSK" w:hAnsi="TH SarabunPSK" w:cs="TH SarabunPSK" w:hint="cs"/>
                <w:color w:val="000000" w:themeColor="text1"/>
                <w:sz w:val="32"/>
                <w:szCs w:val="32"/>
                <w:cs/>
              </w:rPr>
              <w:t>การดำเนิน</w:t>
            </w:r>
            <w:r w:rsidR="00D854CE" w:rsidRPr="00500E15">
              <w:rPr>
                <w:rFonts w:ascii="TH SarabunPSK" w:hAnsi="TH SarabunPSK" w:cs="TH SarabunPSK" w:hint="cs"/>
                <w:color w:val="000000" w:themeColor="text1"/>
                <w:sz w:val="32"/>
                <w:szCs w:val="32"/>
                <w:cs/>
              </w:rPr>
              <w:t>การวิเคราะห์ผลการประเมินระยะสั้น</w:t>
            </w:r>
            <w:r w:rsidR="00BB6717" w:rsidRPr="00500E15">
              <w:rPr>
                <w:rFonts w:ascii="TH SarabunPSK" w:hAnsi="TH SarabunPSK" w:cs="TH SarabunPSK" w:hint="cs"/>
                <w:color w:val="000000" w:themeColor="text1"/>
                <w:sz w:val="32"/>
                <w:szCs w:val="32"/>
                <w:cs/>
              </w:rPr>
              <w:t xml:space="preserve"> </w:t>
            </w:r>
          </w:p>
          <w:p w:rsidR="00BB6717" w:rsidRPr="00500E15" w:rsidRDefault="00BB6717" w:rsidP="00BB6717">
            <w:pPr>
              <w:tabs>
                <w:tab w:val="left" w:pos="907"/>
                <w:tab w:val="left" w:pos="1166"/>
                <w:tab w:val="left" w:pos="1440"/>
              </w:tabs>
              <w:rPr>
                <w:rFonts w:ascii="TH SarabunPSK" w:hAnsi="TH SarabunPSK" w:cs="TH SarabunPSK"/>
                <w:color w:val="000000" w:themeColor="text1"/>
                <w:sz w:val="32"/>
                <w:szCs w:val="32"/>
                <w:cs/>
              </w:rPr>
            </w:pPr>
            <w:r w:rsidRPr="00500E15">
              <w:rPr>
                <w:rFonts w:ascii="TH SarabunPSK" w:hAnsi="TH SarabunPSK" w:cs="TH SarabunPSK" w:hint="cs"/>
                <w:color w:val="000000" w:themeColor="text1"/>
                <w:sz w:val="32"/>
                <w:szCs w:val="32"/>
                <w:cs/>
              </w:rPr>
              <w:t>ทุกภาคการศึกษา</w:t>
            </w:r>
          </w:p>
          <w:p w:rsidR="009827D0" w:rsidRPr="00500E15" w:rsidRDefault="00BB6717" w:rsidP="00793427">
            <w:pPr>
              <w:tabs>
                <w:tab w:val="left" w:pos="907"/>
                <w:tab w:val="left" w:pos="1166"/>
                <w:tab w:val="left" w:pos="1440"/>
              </w:tabs>
              <w:rPr>
                <w:rFonts w:ascii="TH SarabunPSK" w:hAnsi="TH SarabunPSK" w:cs="TH SarabunPSK"/>
                <w:color w:val="000000" w:themeColor="text1"/>
                <w:sz w:val="32"/>
                <w:szCs w:val="32"/>
                <w:cs/>
              </w:rPr>
            </w:pPr>
            <w:r w:rsidRPr="00500E15">
              <w:rPr>
                <w:rFonts w:ascii="TH SarabunPSK" w:hAnsi="TH SarabunPSK" w:cs="TH SarabunPSK"/>
                <w:color w:val="000000" w:themeColor="text1"/>
                <w:sz w:val="32"/>
                <w:szCs w:val="32"/>
              </w:rPr>
              <w:t xml:space="preserve">2. </w:t>
            </w:r>
            <w:r w:rsidRPr="00500E15">
              <w:rPr>
                <w:rFonts w:ascii="TH SarabunPSK" w:hAnsi="TH SarabunPSK" w:cs="TH SarabunPSK" w:hint="cs"/>
                <w:color w:val="000000" w:themeColor="text1"/>
                <w:sz w:val="32"/>
                <w:szCs w:val="32"/>
                <w:cs/>
              </w:rPr>
              <w:t>การดำเนินการวิเคราะห์ผลการประเมินระยะยาว</w:t>
            </w:r>
            <w:r w:rsidR="00D854CE" w:rsidRPr="00500E15">
              <w:rPr>
                <w:rFonts w:ascii="TH SarabunPSK" w:hAnsi="TH SarabunPSK" w:cs="TH SarabunPSK" w:hint="cs"/>
                <w:color w:val="000000" w:themeColor="text1"/>
                <w:sz w:val="32"/>
                <w:szCs w:val="32"/>
                <w:cs/>
              </w:rPr>
              <w:t xml:space="preserve"> </w:t>
            </w:r>
            <w:r w:rsidRPr="00500E15">
              <w:rPr>
                <w:rFonts w:ascii="TH SarabunPSK" w:hAnsi="TH SarabunPSK" w:cs="TH SarabunPSK" w:hint="cs"/>
                <w:color w:val="000000" w:themeColor="text1"/>
                <w:sz w:val="32"/>
                <w:szCs w:val="32"/>
                <w:cs/>
              </w:rPr>
              <w:t>ก่อนครบรอบการปรับปรุงหลักสูตร</w:t>
            </w:r>
            <w:r w:rsidR="00761195" w:rsidRPr="00500E15">
              <w:rPr>
                <w:rFonts w:ascii="TH SarabunPSK" w:hAnsi="TH SarabunPSK" w:cs="TH SarabunPSK" w:hint="cs"/>
                <w:color w:val="000000" w:themeColor="text1"/>
                <w:sz w:val="32"/>
                <w:szCs w:val="32"/>
                <w:cs/>
              </w:rPr>
              <w:t xml:space="preserve"> (</w:t>
            </w:r>
            <w:r w:rsidR="00793427">
              <w:rPr>
                <w:rFonts w:ascii="TH SarabunPSK" w:hAnsi="TH SarabunPSK" w:cs="TH SarabunPSK"/>
                <w:color w:val="000000" w:themeColor="text1"/>
                <w:sz w:val="32"/>
                <w:szCs w:val="32"/>
              </w:rPr>
              <w:t>5</w:t>
            </w:r>
            <w:r w:rsidR="00761195" w:rsidRPr="00500E15">
              <w:rPr>
                <w:rFonts w:ascii="TH SarabunPSK" w:hAnsi="TH SarabunPSK" w:cs="TH SarabunPSK" w:hint="cs"/>
                <w:color w:val="000000" w:themeColor="text1"/>
                <w:sz w:val="32"/>
                <w:szCs w:val="32"/>
                <w:cs/>
              </w:rPr>
              <w:t xml:space="preserve"> ปี)</w:t>
            </w:r>
          </w:p>
        </w:tc>
        <w:tc>
          <w:tcPr>
            <w:tcW w:w="3388" w:type="dxa"/>
          </w:tcPr>
          <w:p w:rsidR="00D854CE" w:rsidRPr="00500E15" w:rsidRDefault="00D854CE" w:rsidP="00D854CE">
            <w:pPr>
              <w:tabs>
                <w:tab w:val="left" w:pos="907"/>
                <w:tab w:val="left" w:pos="1166"/>
                <w:tab w:val="left" w:pos="1440"/>
              </w:tabs>
              <w:rPr>
                <w:rFonts w:ascii="TH SarabunPSK" w:hAnsi="TH SarabunPSK" w:cs="TH SarabunPSK"/>
                <w:color w:val="000000" w:themeColor="text1"/>
                <w:sz w:val="32"/>
                <w:szCs w:val="32"/>
              </w:rPr>
            </w:pPr>
            <w:r w:rsidRPr="00500E15">
              <w:rPr>
                <w:rFonts w:ascii="TH SarabunPSK" w:hAnsi="TH SarabunPSK" w:cs="TH SarabunPSK"/>
                <w:color w:val="000000" w:themeColor="text1"/>
                <w:sz w:val="32"/>
                <w:szCs w:val="32"/>
              </w:rPr>
              <w:t xml:space="preserve">1. </w:t>
            </w:r>
            <w:r w:rsidRPr="00500E15">
              <w:rPr>
                <w:rFonts w:ascii="TH SarabunPSK" w:hAnsi="TH SarabunPSK" w:cs="TH SarabunPSK"/>
                <w:color w:val="000000" w:themeColor="text1"/>
                <w:sz w:val="32"/>
                <w:szCs w:val="32"/>
                <w:cs/>
              </w:rPr>
              <w:t>นำผลการประเมินทุกรายวิชา</w:t>
            </w:r>
            <w:r w:rsidRPr="00500E15">
              <w:rPr>
                <w:rFonts w:ascii="TH SarabunPSK" w:hAnsi="TH SarabunPSK" w:cs="TH SarabunPSK" w:hint="cs"/>
                <w:color w:val="000000" w:themeColor="text1"/>
                <w:sz w:val="32"/>
                <w:szCs w:val="32"/>
                <w:cs/>
              </w:rPr>
              <w:t xml:space="preserve"> </w:t>
            </w:r>
          </w:p>
          <w:p w:rsidR="00AA504F" w:rsidRDefault="00D854CE" w:rsidP="00D854CE">
            <w:pPr>
              <w:tabs>
                <w:tab w:val="left" w:pos="907"/>
                <w:tab w:val="left" w:pos="1166"/>
                <w:tab w:val="left" w:pos="1440"/>
              </w:tabs>
              <w:rPr>
                <w:rFonts w:ascii="TH SarabunPSK" w:hAnsi="TH SarabunPSK" w:cs="TH SarabunPSK"/>
                <w:color w:val="000000" w:themeColor="text1"/>
                <w:sz w:val="32"/>
                <w:szCs w:val="32"/>
              </w:rPr>
            </w:pPr>
            <w:r w:rsidRPr="00500E15">
              <w:rPr>
                <w:rFonts w:ascii="TH SarabunPSK" w:hAnsi="TH SarabunPSK" w:cs="TH SarabunPSK"/>
                <w:color w:val="000000" w:themeColor="text1"/>
                <w:sz w:val="32"/>
                <w:szCs w:val="32"/>
                <w:cs/>
              </w:rPr>
              <w:t>มาวิเคราะห์</w:t>
            </w:r>
            <w:r w:rsidR="00705C55" w:rsidRPr="00500E15">
              <w:rPr>
                <w:rFonts w:ascii="TH SarabunPSK" w:hAnsi="TH SarabunPSK" w:cs="TH SarabunPSK"/>
                <w:color w:val="000000" w:themeColor="text1"/>
                <w:sz w:val="32"/>
                <w:szCs w:val="32"/>
              </w:rPr>
              <w:t xml:space="preserve"> </w:t>
            </w:r>
            <w:r w:rsidRPr="00500E15">
              <w:rPr>
                <w:rFonts w:ascii="TH SarabunPSK" w:hAnsi="TH SarabunPSK" w:cs="TH SarabunPSK"/>
                <w:color w:val="000000" w:themeColor="text1"/>
                <w:sz w:val="32"/>
                <w:szCs w:val="32"/>
                <w:cs/>
              </w:rPr>
              <w:t>เพื่อหาแนวทางในการปรับปรุง</w:t>
            </w:r>
            <w:r w:rsidR="00705C55" w:rsidRPr="00500E15">
              <w:rPr>
                <w:rFonts w:ascii="TH SarabunPSK" w:hAnsi="TH SarabunPSK" w:cs="TH SarabunPSK" w:hint="cs"/>
                <w:color w:val="000000" w:themeColor="text1"/>
                <w:sz w:val="32"/>
                <w:szCs w:val="32"/>
                <w:cs/>
              </w:rPr>
              <w:t>เนื้อหา และหรือ</w:t>
            </w:r>
            <w:r w:rsidRPr="00500E15">
              <w:rPr>
                <w:rFonts w:ascii="TH SarabunPSK" w:hAnsi="TH SarabunPSK" w:cs="TH SarabunPSK"/>
                <w:color w:val="000000" w:themeColor="text1"/>
                <w:sz w:val="32"/>
                <w:szCs w:val="32"/>
                <w:cs/>
              </w:rPr>
              <w:t>การจัด</w:t>
            </w:r>
            <w:r w:rsidR="00705C55" w:rsidRPr="00500E15">
              <w:rPr>
                <w:rFonts w:ascii="TH SarabunPSK" w:hAnsi="TH SarabunPSK" w:cs="TH SarabunPSK" w:hint="cs"/>
                <w:color w:val="000000" w:themeColor="text1"/>
                <w:sz w:val="32"/>
                <w:szCs w:val="32"/>
                <w:cs/>
              </w:rPr>
              <w:t>การ</w:t>
            </w:r>
            <w:r w:rsidRPr="00500E15">
              <w:rPr>
                <w:rFonts w:ascii="TH SarabunPSK" w:hAnsi="TH SarabunPSK" w:cs="TH SarabunPSK"/>
                <w:color w:val="000000" w:themeColor="text1"/>
                <w:sz w:val="32"/>
                <w:szCs w:val="32"/>
                <w:cs/>
              </w:rPr>
              <w:t>การเรียน</w:t>
            </w:r>
            <w:r w:rsidR="00705C55" w:rsidRPr="00500E15">
              <w:rPr>
                <w:rFonts w:ascii="TH SarabunPSK" w:hAnsi="TH SarabunPSK" w:cs="TH SarabunPSK" w:hint="cs"/>
                <w:color w:val="000000" w:themeColor="text1"/>
                <w:sz w:val="32"/>
                <w:szCs w:val="32"/>
                <w:cs/>
              </w:rPr>
              <w:t>รู้</w:t>
            </w:r>
            <w:r w:rsidRPr="00500E15">
              <w:rPr>
                <w:rFonts w:ascii="TH SarabunPSK" w:hAnsi="TH SarabunPSK" w:cs="TH SarabunPSK"/>
                <w:color w:val="000000" w:themeColor="text1"/>
                <w:sz w:val="32"/>
                <w:szCs w:val="32"/>
                <w:cs/>
              </w:rPr>
              <w:t>ให้</w:t>
            </w:r>
            <w:r w:rsidR="00705C55" w:rsidRPr="00500E15">
              <w:rPr>
                <w:rFonts w:ascii="TH SarabunPSK" w:hAnsi="TH SarabunPSK" w:cs="TH SarabunPSK" w:hint="cs"/>
                <w:color w:val="000000" w:themeColor="text1"/>
                <w:sz w:val="32"/>
                <w:szCs w:val="32"/>
                <w:cs/>
              </w:rPr>
              <w:t>สอดคล้องกับ</w:t>
            </w:r>
          </w:p>
          <w:p w:rsidR="00705C55" w:rsidRPr="00500E15" w:rsidRDefault="00705C55" w:rsidP="00D854CE">
            <w:pPr>
              <w:tabs>
                <w:tab w:val="left" w:pos="907"/>
                <w:tab w:val="left" w:pos="1166"/>
                <w:tab w:val="left" w:pos="1440"/>
              </w:tabs>
              <w:rPr>
                <w:rFonts w:ascii="TH SarabunPSK" w:hAnsi="TH SarabunPSK" w:cs="TH SarabunPSK"/>
                <w:color w:val="000000" w:themeColor="text1"/>
                <w:sz w:val="32"/>
                <w:szCs w:val="32"/>
              </w:rPr>
            </w:pPr>
            <w:r w:rsidRPr="00500E15">
              <w:rPr>
                <w:rFonts w:ascii="TH SarabunPSK" w:hAnsi="TH SarabunPSK" w:cs="TH SarabunPSK" w:hint="cs"/>
                <w:color w:val="000000" w:themeColor="text1"/>
                <w:sz w:val="32"/>
                <w:szCs w:val="32"/>
                <w:cs/>
              </w:rPr>
              <w:t>การเปลี่ยนแปลงบริบททางสังคม</w:t>
            </w:r>
          </w:p>
          <w:p w:rsidR="009827D0" w:rsidRPr="00500E15" w:rsidRDefault="00705C55" w:rsidP="00D854CE">
            <w:pPr>
              <w:tabs>
                <w:tab w:val="left" w:pos="907"/>
                <w:tab w:val="left" w:pos="1166"/>
                <w:tab w:val="left" w:pos="1440"/>
              </w:tabs>
              <w:rPr>
                <w:rFonts w:ascii="TH SarabunPSK" w:hAnsi="TH SarabunPSK" w:cs="TH SarabunPSK"/>
                <w:color w:val="000000" w:themeColor="text1"/>
                <w:sz w:val="30"/>
                <w:szCs w:val="30"/>
              </w:rPr>
            </w:pPr>
            <w:r w:rsidRPr="00500E15">
              <w:rPr>
                <w:rFonts w:ascii="TH SarabunPSK" w:hAnsi="TH SarabunPSK" w:cs="TH SarabunPSK" w:hint="cs"/>
                <w:color w:val="000000" w:themeColor="text1"/>
                <w:sz w:val="32"/>
                <w:szCs w:val="32"/>
                <w:cs/>
              </w:rPr>
              <w:t>ได้อย่าง</w:t>
            </w:r>
            <w:r w:rsidR="00D854CE" w:rsidRPr="00500E15">
              <w:rPr>
                <w:rFonts w:ascii="TH SarabunPSK" w:hAnsi="TH SarabunPSK" w:cs="TH SarabunPSK"/>
                <w:color w:val="000000" w:themeColor="text1"/>
                <w:sz w:val="32"/>
                <w:szCs w:val="32"/>
                <w:cs/>
              </w:rPr>
              <w:t>เหมาะสม</w:t>
            </w:r>
          </w:p>
          <w:p w:rsidR="00761195" w:rsidRPr="00500E15" w:rsidRDefault="00761195" w:rsidP="00D854CE">
            <w:pPr>
              <w:tabs>
                <w:tab w:val="left" w:pos="907"/>
                <w:tab w:val="left" w:pos="1166"/>
                <w:tab w:val="left" w:pos="1440"/>
              </w:tabs>
              <w:rPr>
                <w:rFonts w:ascii="TH SarabunPSK" w:hAnsi="TH SarabunPSK" w:cs="TH SarabunPSK"/>
                <w:color w:val="000000" w:themeColor="text1"/>
                <w:sz w:val="30"/>
                <w:szCs w:val="30"/>
              </w:rPr>
            </w:pPr>
          </w:p>
        </w:tc>
        <w:tc>
          <w:tcPr>
            <w:tcW w:w="3060" w:type="dxa"/>
          </w:tcPr>
          <w:p w:rsidR="00705C55" w:rsidRPr="00500E15" w:rsidRDefault="00705C55" w:rsidP="00705C55">
            <w:pPr>
              <w:tabs>
                <w:tab w:val="left" w:pos="907"/>
                <w:tab w:val="left" w:pos="1166"/>
                <w:tab w:val="left" w:pos="1440"/>
              </w:tabs>
              <w:rPr>
                <w:rFonts w:ascii="TH SarabunPSK" w:hAnsi="TH SarabunPSK" w:cs="TH SarabunPSK"/>
                <w:color w:val="000000" w:themeColor="text1"/>
                <w:sz w:val="32"/>
                <w:szCs w:val="32"/>
              </w:rPr>
            </w:pPr>
            <w:proofErr w:type="spellStart"/>
            <w:r w:rsidRPr="00500E15">
              <w:rPr>
                <w:rFonts w:ascii="TH SarabunPSK" w:hAnsi="TH SarabunPSK" w:cs="TH SarabunPSK"/>
                <w:color w:val="000000" w:themeColor="text1"/>
                <w:sz w:val="32"/>
                <w:szCs w:val="32"/>
                <w:cs/>
              </w:rPr>
              <w:t>มคอ</w:t>
            </w:r>
            <w:proofErr w:type="spellEnd"/>
            <w:r w:rsidRPr="00500E15">
              <w:rPr>
                <w:rFonts w:ascii="TH SarabunPSK" w:hAnsi="TH SarabunPSK" w:cs="TH SarabunPSK"/>
                <w:color w:val="000000" w:themeColor="text1"/>
                <w:sz w:val="32"/>
                <w:szCs w:val="32"/>
              </w:rPr>
              <w:t>.</w:t>
            </w:r>
            <w:r w:rsidRPr="00500E15">
              <w:rPr>
                <w:rFonts w:ascii="TH SarabunPSK" w:hAnsi="TH SarabunPSK" w:cs="TH SarabunPSK"/>
                <w:color w:val="000000" w:themeColor="text1"/>
                <w:sz w:val="32"/>
                <w:szCs w:val="32"/>
                <w:cs/>
              </w:rPr>
              <w:t xml:space="preserve"> </w:t>
            </w:r>
            <w:r w:rsidRPr="00500E15">
              <w:rPr>
                <w:rFonts w:ascii="TH SarabunPSK" w:hAnsi="TH SarabunPSK" w:cs="TH SarabunPSK"/>
                <w:color w:val="000000" w:themeColor="text1"/>
                <w:sz w:val="32"/>
                <w:szCs w:val="32"/>
              </w:rPr>
              <w:t xml:space="preserve">3 </w:t>
            </w:r>
            <w:proofErr w:type="spellStart"/>
            <w:r w:rsidRPr="00500E15">
              <w:rPr>
                <w:rFonts w:ascii="TH SarabunPSK" w:hAnsi="TH SarabunPSK" w:cs="TH SarabunPSK"/>
                <w:color w:val="000000" w:themeColor="text1"/>
                <w:sz w:val="32"/>
                <w:szCs w:val="32"/>
                <w:cs/>
              </w:rPr>
              <w:t>มคอ</w:t>
            </w:r>
            <w:proofErr w:type="spellEnd"/>
            <w:r w:rsidRPr="00500E15">
              <w:rPr>
                <w:rFonts w:ascii="TH SarabunPSK" w:hAnsi="TH SarabunPSK" w:cs="TH SarabunPSK"/>
                <w:color w:val="000000" w:themeColor="text1"/>
                <w:sz w:val="32"/>
                <w:szCs w:val="32"/>
              </w:rPr>
              <w:t>.</w:t>
            </w:r>
            <w:r w:rsidRPr="00500E15">
              <w:rPr>
                <w:rFonts w:ascii="TH SarabunPSK" w:hAnsi="TH SarabunPSK" w:cs="TH SarabunPSK"/>
                <w:color w:val="000000" w:themeColor="text1"/>
                <w:sz w:val="32"/>
                <w:szCs w:val="32"/>
                <w:cs/>
              </w:rPr>
              <w:t xml:space="preserve"> </w:t>
            </w:r>
            <w:r w:rsidRPr="00500E15">
              <w:rPr>
                <w:rFonts w:ascii="TH SarabunPSK" w:hAnsi="TH SarabunPSK" w:cs="TH SarabunPSK"/>
                <w:color w:val="000000" w:themeColor="text1"/>
                <w:sz w:val="32"/>
                <w:szCs w:val="32"/>
              </w:rPr>
              <w:t>5</w:t>
            </w:r>
          </w:p>
          <w:p w:rsidR="00793427" w:rsidRDefault="002A3ADE" w:rsidP="002A3ADE">
            <w:pPr>
              <w:tabs>
                <w:tab w:val="left" w:pos="907"/>
                <w:tab w:val="left" w:pos="1166"/>
                <w:tab w:val="left" w:pos="1440"/>
              </w:tabs>
              <w:rPr>
                <w:rFonts w:ascii="TH SarabunPSK" w:hAnsi="TH SarabunPSK" w:cs="TH SarabunPSK"/>
                <w:color w:val="000000" w:themeColor="text1"/>
                <w:sz w:val="32"/>
                <w:szCs w:val="32"/>
              </w:rPr>
            </w:pPr>
            <w:r w:rsidRPr="00500E15">
              <w:rPr>
                <w:rFonts w:ascii="TH SarabunPSK" w:hAnsi="TH SarabunPSK" w:cs="TH SarabunPSK" w:hint="cs"/>
                <w:color w:val="000000" w:themeColor="text1"/>
                <w:sz w:val="32"/>
                <w:szCs w:val="32"/>
                <w:cs/>
              </w:rPr>
              <w:t>ของ</w:t>
            </w:r>
            <w:r w:rsidR="00793427">
              <w:rPr>
                <w:rFonts w:ascii="TH SarabunPSK" w:hAnsi="TH SarabunPSK" w:cs="TH SarabunPSK" w:hint="cs"/>
                <w:color w:val="000000" w:themeColor="text1"/>
                <w:sz w:val="32"/>
                <w:szCs w:val="32"/>
                <w:cs/>
              </w:rPr>
              <w:t>ทุก</w:t>
            </w:r>
            <w:r w:rsidRPr="00500E15">
              <w:rPr>
                <w:rFonts w:ascii="TH SarabunPSK" w:hAnsi="TH SarabunPSK" w:cs="TH SarabunPSK" w:hint="cs"/>
                <w:color w:val="000000" w:themeColor="text1"/>
                <w:sz w:val="32"/>
                <w:szCs w:val="32"/>
                <w:cs/>
              </w:rPr>
              <w:t>รายวิชาหมวดศึกษาทั่วไป</w:t>
            </w:r>
          </w:p>
          <w:p w:rsidR="00793427" w:rsidRDefault="002A3ADE" w:rsidP="00793427">
            <w:pPr>
              <w:tabs>
                <w:tab w:val="left" w:pos="907"/>
                <w:tab w:val="left" w:pos="1166"/>
                <w:tab w:val="left" w:pos="1440"/>
              </w:tabs>
              <w:rPr>
                <w:rFonts w:ascii="TH SarabunPSK" w:hAnsi="TH SarabunPSK" w:cs="TH SarabunPSK"/>
                <w:color w:val="000000" w:themeColor="text1"/>
                <w:sz w:val="32"/>
                <w:szCs w:val="32"/>
              </w:rPr>
            </w:pPr>
            <w:r w:rsidRPr="00500E15">
              <w:rPr>
                <w:rFonts w:ascii="TH SarabunPSK" w:hAnsi="TH SarabunPSK" w:cs="TH SarabunPSK" w:hint="cs"/>
                <w:color w:val="000000" w:themeColor="text1"/>
                <w:sz w:val="32"/>
                <w:szCs w:val="32"/>
                <w:cs/>
              </w:rPr>
              <w:t>ที่เปิดสอนในแต่ละปีการศึกษา</w:t>
            </w:r>
            <w:r w:rsidR="00793427">
              <w:rPr>
                <w:rFonts w:ascii="TH SarabunPSK" w:hAnsi="TH SarabunPSK" w:cs="TH SarabunPSK" w:hint="cs"/>
                <w:color w:val="000000" w:themeColor="text1"/>
                <w:sz w:val="32"/>
                <w:szCs w:val="32"/>
                <w:cs/>
              </w:rPr>
              <w:t xml:space="preserve"> และได้มีการจัดทำ </w:t>
            </w:r>
            <w:proofErr w:type="spellStart"/>
            <w:r w:rsidR="00793427" w:rsidRPr="00500E15">
              <w:rPr>
                <w:rFonts w:ascii="TH SarabunPSK" w:hAnsi="TH SarabunPSK" w:cs="TH SarabunPSK"/>
                <w:color w:val="000000" w:themeColor="text1"/>
                <w:sz w:val="32"/>
                <w:szCs w:val="32"/>
                <w:cs/>
              </w:rPr>
              <w:t>มคอ</w:t>
            </w:r>
            <w:proofErr w:type="spellEnd"/>
            <w:r w:rsidR="00793427" w:rsidRPr="00500E15">
              <w:rPr>
                <w:rFonts w:ascii="TH SarabunPSK" w:hAnsi="TH SarabunPSK" w:cs="TH SarabunPSK"/>
                <w:color w:val="000000" w:themeColor="text1"/>
                <w:sz w:val="32"/>
                <w:szCs w:val="32"/>
              </w:rPr>
              <w:t>.</w:t>
            </w:r>
            <w:r w:rsidR="00793427" w:rsidRPr="00500E15">
              <w:rPr>
                <w:rFonts w:ascii="TH SarabunPSK" w:hAnsi="TH SarabunPSK" w:cs="TH SarabunPSK"/>
                <w:color w:val="000000" w:themeColor="text1"/>
                <w:sz w:val="32"/>
                <w:szCs w:val="32"/>
                <w:cs/>
              </w:rPr>
              <w:t xml:space="preserve"> </w:t>
            </w:r>
            <w:r w:rsidR="00793427" w:rsidRPr="00500E15">
              <w:rPr>
                <w:rFonts w:ascii="TH SarabunPSK" w:hAnsi="TH SarabunPSK" w:cs="TH SarabunPSK"/>
                <w:color w:val="000000" w:themeColor="text1"/>
                <w:sz w:val="32"/>
                <w:szCs w:val="32"/>
              </w:rPr>
              <w:t>7</w:t>
            </w:r>
            <w:r w:rsidR="00793427">
              <w:rPr>
                <w:rFonts w:ascii="TH SarabunPSK" w:hAnsi="TH SarabunPSK" w:cs="TH SarabunPSK" w:hint="cs"/>
                <w:color w:val="000000" w:themeColor="text1"/>
                <w:sz w:val="30"/>
                <w:szCs w:val="30"/>
                <w:cs/>
              </w:rPr>
              <w:t xml:space="preserve"> </w:t>
            </w:r>
          </w:p>
          <w:p w:rsidR="002A3ADE" w:rsidRPr="00AA504F" w:rsidRDefault="00793427" w:rsidP="00793427">
            <w:pPr>
              <w:tabs>
                <w:tab w:val="left" w:pos="907"/>
                <w:tab w:val="left" w:pos="1166"/>
                <w:tab w:val="left" w:pos="1440"/>
              </w:tabs>
              <w:rPr>
                <w:rFonts w:ascii="TH SarabunPSK" w:hAnsi="TH SarabunPSK" w:cs="TH SarabunPSK"/>
                <w:color w:val="000000" w:themeColor="text1"/>
                <w:spacing w:val="-2"/>
                <w:sz w:val="30"/>
                <w:szCs w:val="30"/>
                <w:cs/>
              </w:rPr>
            </w:pPr>
            <w:r w:rsidRPr="00AA504F">
              <w:rPr>
                <w:rFonts w:ascii="TH SarabunPSK" w:hAnsi="TH SarabunPSK" w:cs="TH SarabunPSK" w:hint="cs"/>
                <w:color w:val="000000" w:themeColor="text1"/>
                <w:spacing w:val="-2"/>
                <w:sz w:val="32"/>
                <w:szCs w:val="32"/>
                <w:cs/>
              </w:rPr>
              <w:t>ของหลักสูตรหมวดวิชาศึกษาทั่วไป</w:t>
            </w:r>
          </w:p>
        </w:tc>
      </w:tr>
    </w:tbl>
    <w:p w:rsidR="00914023" w:rsidRPr="00DF10D5" w:rsidRDefault="00914023" w:rsidP="00914023">
      <w:pPr>
        <w:autoSpaceDE w:val="0"/>
        <w:autoSpaceDN w:val="0"/>
        <w:adjustRightInd w:val="0"/>
        <w:ind w:firstLine="720"/>
        <w:rPr>
          <w:rFonts w:ascii="TH SarabunPSK" w:eastAsia="BrowalliaNew" w:hAnsi="TH SarabunPSK" w:cs="TH SarabunPSK"/>
          <w:b/>
          <w:bCs/>
          <w:sz w:val="32"/>
          <w:szCs w:val="32"/>
        </w:rPr>
      </w:pPr>
    </w:p>
    <w:p w:rsidR="004974B4" w:rsidRPr="00DF10D5" w:rsidRDefault="000D3084" w:rsidP="00914023">
      <w:pPr>
        <w:autoSpaceDE w:val="0"/>
        <w:autoSpaceDN w:val="0"/>
        <w:adjustRightInd w:val="0"/>
        <w:jc w:val="center"/>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br w:type="page"/>
      </w:r>
      <w:r w:rsidR="004974B4" w:rsidRPr="00DF10D5">
        <w:rPr>
          <w:rFonts w:ascii="TH SarabunPSK" w:eastAsia="BrowalliaNew-Bold" w:hAnsi="TH SarabunPSK" w:cs="TH SarabunPSK"/>
          <w:b/>
          <w:bCs/>
          <w:sz w:val="32"/>
          <w:szCs w:val="32"/>
          <w:cs/>
        </w:rPr>
        <w:lastRenderedPageBreak/>
        <w:t>หมวดที่</w:t>
      </w:r>
      <w:r w:rsidR="004974B4" w:rsidRPr="00DF10D5">
        <w:rPr>
          <w:rFonts w:ascii="TH SarabunPSK" w:eastAsia="BrowalliaNew-Bold" w:hAnsi="TH SarabunPSK" w:cs="TH SarabunPSK"/>
          <w:b/>
          <w:bCs/>
          <w:sz w:val="32"/>
          <w:szCs w:val="32"/>
        </w:rPr>
        <w:t xml:space="preserve"> </w:t>
      </w:r>
      <w:r w:rsidR="009770A2"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ระบบการจัดการศึกษา</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การดำเนินการ</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และโครงสร้างของหลักสูตร</w:t>
      </w:r>
    </w:p>
    <w:p w:rsidR="00914023" w:rsidRPr="00DF10D5" w:rsidRDefault="00914023" w:rsidP="00914023">
      <w:pPr>
        <w:autoSpaceDE w:val="0"/>
        <w:autoSpaceDN w:val="0"/>
        <w:adjustRightInd w:val="0"/>
        <w:jc w:val="center"/>
        <w:rPr>
          <w:rFonts w:ascii="TH SarabunPSK" w:eastAsia="BrowalliaNew-Bold" w:hAnsi="TH SarabunPSK" w:cs="TH SarabunPSK"/>
          <w:b/>
          <w:bCs/>
          <w:sz w:val="16"/>
          <w:szCs w:val="16"/>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cs/>
        </w:rPr>
      </w:pP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ระบบการจัดการศึกษา</w:t>
      </w:r>
    </w:p>
    <w:p w:rsidR="004974B4" w:rsidRPr="00DF10D5" w:rsidRDefault="009770A2" w:rsidP="00407826">
      <w:pPr>
        <w:autoSpaceDE w:val="0"/>
        <w:autoSpaceDN w:val="0"/>
        <w:adjustRightInd w:val="0"/>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ระบบ</w:t>
      </w:r>
    </w:p>
    <w:p w:rsidR="00356F03" w:rsidRPr="00DF10D5" w:rsidRDefault="00EE437F" w:rsidP="00356F03">
      <w:pPr>
        <w:autoSpaceDE w:val="0"/>
        <w:autoSpaceDN w:val="0"/>
        <w:adjustRightInd w:val="0"/>
        <w:ind w:right="-1234" w:firstLine="1080"/>
        <w:rPr>
          <w:rFonts w:ascii="TH SarabunPSK" w:hAnsi="TH SarabunPSK" w:cs="TH SarabunPSK"/>
          <w:sz w:val="32"/>
          <w:szCs w:val="32"/>
        </w:rPr>
      </w:pPr>
      <w:r>
        <w:rPr>
          <w:rFonts w:ascii="TH SarabunPSK" w:hAnsi="TH SarabunPSK" w:cs="TH SarabunPSK"/>
          <w:sz w:val="32"/>
          <w:szCs w:val="32"/>
        </w:rPr>
        <w:sym w:font="Wingdings" w:char="F0FE"/>
      </w:r>
      <w:r w:rsidR="00356F03" w:rsidRPr="00DF10D5">
        <w:rPr>
          <w:rFonts w:ascii="TH SarabunPSK" w:eastAsia="BrowalliaNew-Bold" w:hAnsi="TH SarabunPSK" w:cs="TH SarabunPSK"/>
          <w:b/>
          <w:bCs/>
          <w:sz w:val="32"/>
          <w:szCs w:val="32"/>
        </w:rPr>
        <w:t xml:space="preserve">  </w:t>
      </w:r>
      <w:r w:rsidR="00356F03" w:rsidRPr="00DF10D5">
        <w:rPr>
          <w:rFonts w:ascii="TH SarabunPSK" w:hAnsi="TH SarabunPSK" w:cs="TH SarabunPSK"/>
          <w:sz w:val="32"/>
          <w:szCs w:val="32"/>
          <w:cs/>
        </w:rPr>
        <w:t>ระบบทวิภาค</w:t>
      </w:r>
      <w:r w:rsidR="00356F03" w:rsidRPr="00DF10D5">
        <w:rPr>
          <w:rFonts w:ascii="TH SarabunPSK" w:hAnsi="TH SarabunPSK" w:cs="TH SarabunPSK"/>
          <w:sz w:val="32"/>
          <w:szCs w:val="32"/>
          <w:cs/>
        </w:rPr>
        <w:tab/>
      </w:r>
    </w:p>
    <w:p w:rsidR="00356F03" w:rsidRPr="00DF10D5" w:rsidRDefault="00356F03" w:rsidP="00356F03">
      <w:pPr>
        <w:autoSpaceDE w:val="0"/>
        <w:autoSpaceDN w:val="0"/>
        <w:adjustRightInd w:val="0"/>
        <w:ind w:right="-1234" w:firstLine="1080"/>
        <w:rPr>
          <w:rFonts w:ascii="TH SarabunPSK" w:hAnsi="TH SarabunPSK" w:cs="TH SarabunPSK"/>
          <w:sz w:val="32"/>
          <w:szCs w:val="32"/>
        </w:rPr>
      </w:pPr>
      <w:r w:rsidRPr="00DF10D5">
        <w:rPr>
          <w:rFonts w:ascii="TH SarabunPSK" w:hAnsi="TH SarabunPSK" w:cs="TH SarabunPSK"/>
          <w:sz w:val="32"/>
          <w:szCs w:val="32"/>
        </w:rPr>
        <w:sym w:font="Wingdings" w:char="F06F"/>
      </w:r>
      <w:r w:rsidRPr="00DF10D5">
        <w:rPr>
          <w:rFonts w:ascii="TH SarabunPSK" w:eastAsia="BrowalliaNew-Bold" w:hAnsi="TH SarabunPSK" w:cs="TH SarabunPSK"/>
          <w:b/>
          <w:bCs/>
          <w:sz w:val="32"/>
          <w:szCs w:val="32"/>
        </w:rPr>
        <w:t xml:space="preserve">  </w:t>
      </w:r>
      <w:r w:rsidRPr="00DF10D5">
        <w:rPr>
          <w:rFonts w:ascii="TH SarabunPSK" w:hAnsi="TH SarabunPSK" w:cs="TH SarabunPSK"/>
          <w:sz w:val="32"/>
          <w:szCs w:val="32"/>
          <w:cs/>
        </w:rPr>
        <w:t>ระบบไตรภาค</w:t>
      </w:r>
      <w:r w:rsidRPr="00DF10D5">
        <w:rPr>
          <w:rFonts w:ascii="TH SarabunPSK" w:hAnsi="TH SarabunPSK" w:cs="TH SarabunPSK"/>
          <w:sz w:val="32"/>
          <w:szCs w:val="32"/>
          <w:cs/>
        </w:rPr>
        <w:tab/>
      </w:r>
    </w:p>
    <w:p w:rsidR="00356F03" w:rsidRPr="00DF10D5" w:rsidRDefault="00356F03" w:rsidP="00356F03">
      <w:pPr>
        <w:autoSpaceDE w:val="0"/>
        <w:autoSpaceDN w:val="0"/>
        <w:adjustRightInd w:val="0"/>
        <w:ind w:right="-1234" w:firstLine="1080"/>
        <w:rPr>
          <w:rFonts w:ascii="TH SarabunPSK" w:hAnsi="TH SarabunPSK" w:cs="TH SarabunPSK"/>
          <w:sz w:val="32"/>
          <w:szCs w:val="32"/>
        </w:rPr>
      </w:pPr>
      <w:r w:rsidRPr="00DF10D5">
        <w:rPr>
          <w:rFonts w:ascii="TH SarabunPSK" w:hAnsi="TH SarabunPSK" w:cs="TH SarabunPSK"/>
          <w:sz w:val="32"/>
          <w:szCs w:val="32"/>
        </w:rPr>
        <w:sym w:font="Wingdings" w:char="F06F"/>
      </w:r>
      <w:r w:rsidRPr="00DF10D5">
        <w:rPr>
          <w:rFonts w:ascii="TH SarabunPSK" w:eastAsia="BrowalliaNew-Bold" w:hAnsi="TH SarabunPSK" w:cs="TH SarabunPSK"/>
          <w:b/>
          <w:bCs/>
          <w:sz w:val="32"/>
          <w:szCs w:val="32"/>
        </w:rPr>
        <w:t xml:space="preserve">  </w:t>
      </w:r>
      <w:r w:rsidRPr="00DF10D5">
        <w:rPr>
          <w:rFonts w:ascii="TH SarabunPSK" w:hAnsi="TH SarabunPSK" w:cs="TH SarabunPSK"/>
          <w:sz w:val="32"/>
          <w:szCs w:val="32"/>
          <w:cs/>
        </w:rPr>
        <w:t>ระบบจตุรภาค</w:t>
      </w:r>
      <w:r w:rsidRPr="00DF10D5">
        <w:rPr>
          <w:rFonts w:ascii="TH SarabunPSK" w:hAnsi="TH SarabunPSK" w:cs="TH SarabunPSK"/>
          <w:sz w:val="32"/>
          <w:szCs w:val="32"/>
          <w:cs/>
        </w:rPr>
        <w:tab/>
      </w:r>
    </w:p>
    <w:p w:rsidR="00356F03" w:rsidRPr="00DF10D5" w:rsidRDefault="00356F03" w:rsidP="00356F03">
      <w:pPr>
        <w:autoSpaceDE w:val="0"/>
        <w:autoSpaceDN w:val="0"/>
        <w:adjustRightInd w:val="0"/>
        <w:ind w:right="-1234" w:firstLine="1080"/>
        <w:rPr>
          <w:rFonts w:ascii="TH SarabunPSK" w:hAnsi="TH SarabunPSK" w:cs="TH SarabunPSK"/>
          <w:sz w:val="32"/>
          <w:szCs w:val="32"/>
        </w:rPr>
      </w:pPr>
      <w:r w:rsidRPr="00DF10D5">
        <w:rPr>
          <w:rFonts w:ascii="TH SarabunPSK" w:hAnsi="TH SarabunPSK" w:cs="TH SarabunPSK"/>
          <w:sz w:val="32"/>
          <w:szCs w:val="32"/>
        </w:rPr>
        <w:sym w:font="Wingdings" w:char="F06F"/>
      </w:r>
      <w:r w:rsidRPr="00DF10D5">
        <w:rPr>
          <w:rFonts w:ascii="TH SarabunPSK" w:eastAsia="BrowalliaNew-Bold" w:hAnsi="TH SarabunPSK" w:cs="TH SarabunPSK"/>
          <w:b/>
          <w:bCs/>
          <w:sz w:val="32"/>
          <w:szCs w:val="32"/>
        </w:rPr>
        <w:t xml:space="preserve">  </w:t>
      </w:r>
      <w:r w:rsidRPr="00DF10D5">
        <w:rPr>
          <w:rFonts w:ascii="TH SarabunPSK" w:hAnsi="TH SarabunPSK" w:cs="TH SarabunPSK"/>
          <w:sz w:val="32"/>
          <w:szCs w:val="32"/>
          <w:cs/>
        </w:rPr>
        <w:t>ระบบอื่น ๆ (ระบุรายละเอียด)..............................................</w:t>
      </w:r>
      <w:r w:rsidRPr="00DF10D5">
        <w:rPr>
          <w:rFonts w:ascii="TH SarabunPSK" w:hAnsi="TH SarabunPSK" w:cs="TH SarabunPSK"/>
          <w:sz w:val="32"/>
          <w:szCs w:val="32"/>
        </w:rPr>
        <w:t>.............</w:t>
      </w:r>
      <w:r w:rsidRPr="00DF10D5">
        <w:rPr>
          <w:rFonts w:ascii="TH SarabunPSK" w:hAnsi="TH SarabunPSK" w:cs="TH SarabunPSK"/>
          <w:sz w:val="32"/>
          <w:szCs w:val="32"/>
          <w:cs/>
        </w:rPr>
        <w:t xml:space="preserve">   </w:t>
      </w:r>
    </w:p>
    <w:p w:rsidR="004974B4" w:rsidRPr="00DF10D5" w:rsidRDefault="009770A2" w:rsidP="00407826">
      <w:pPr>
        <w:autoSpaceDE w:val="0"/>
        <w:autoSpaceDN w:val="0"/>
        <w:adjustRightInd w:val="0"/>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การจัดการศึกษาภาคฤดูร้อน</w:t>
      </w:r>
    </w:p>
    <w:p w:rsidR="00356F03" w:rsidRPr="00DF10D5" w:rsidRDefault="00356F03" w:rsidP="00356F03">
      <w:pPr>
        <w:tabs>
          <w:tab w:val="left" w:pos="1080"/>
        </w:tabs>
        <w:autoSpaceDE w:val="0"/>
        <w:autoSpaceDN w:val="0"/>
        <w:adjustRightInd w:val="0"/>
        <w:rPr>
          <w:rFonts w:ascii="TH SarabunPSK" w:hAnsi="TH SarabunPSK" w:cs="TH SarabunPSK"/>
          <w:sz w:val="32"/>
          <w:szCs w:val="32"/>
        </w:rPr>
      </w:pPr>
      <w:r w:rsidRPr="00DF10D5">
        <w:rPr>
          <w:rFonts w:ascii="TH SarabunPSK" w:hAnsi="TH SarabunPSK" w:cs="TH SarabunPSK"/>
          <w:sz w:val="32"/>
          <w:szCs w:val="32"/>
        </w:rPr>
        <w:tab/>
      </w:r>
      <w:r w:rsidR="00617092">
        <w:rPr>
          <w:rFonts w:ascii="TH SarabunPSK" w:hAnsi="TH SarabunPSK" w:cs="TH SarabunPSK"/>
          <w:sz w:val="32"/>
          <w:szCs w:val="32"/>
        </w:rPr>
        <w:sym w:font="Wingdings" w:char="F0FE"/>
      </w:r>
      <w:r w:rsidRPr="00DF10D5">
        <w:rPr>
          <w:rFonts w:ascii="TH SarabunPSK" w:eastAsia="BrowalliaNew-Bold" w:hAnsi="TH SarabunPSK" w:cs="TH SarabunPSK"/>
          <w:b/>
          <w:bCs/>
          <w:sz w:val="32"/>
          <w:szCs w:val="32"/>
        </w:rPr>
        <w:t xml:space="preserve">  </w:t>
      </w:r>
      <w:r w:rsidRPr="00DF10D5">
        <w:rPr>
          <w:rFonts w:ascii="TH SarabunPSK" w:hAnsi="TH SarabunPSK" w:cs="TH SarabunPSK"/>
          <w:sz w:val="32"/>
          <w:szCs w:val="32"/>
          <w:cs/>
        </w:rPr>
        <w:t>มีภาคฤดูร้อน      จำนวน</w:t>
      </w:r>
      <w:r w:rsidR="00617092">
        <w:rPr>
          <w:rFonts w:ascii="TH SarabunPSK" w:hAnsi="TH SarabunPSK" w:cs="TH SarabunPSK" w:hint="cs"/>
          <w:sz w:val="32"/>
          <w:szCs w:val="32"/>
          <w:cs/>
        </w:rPr>
        <w:t xml:space="preserve">  </w:t>
      </w:r>
      <w:r w:rsidR="00EE71BB">
        <w:rPr>
          <w:rFonts w:ascii="TH SarabunPSK" w:hAnsi="TH SarabunPSK" w:cs="TH SarabunPSK"/>
          <w:sz w:val="32"/>
          <w:szCs w:val="32"/>
        </w:rPr>
        <w:t>3</w:t>
      </w:r>
      <w:r w:rsidR="00617092">
        <w:rPr>
          <w:rFonts w:ascii="TH SarabunPSK" w:hAnsi="TH SarabunPSK" w:cs="TH SarabunPSK"/>
          <w:sz w:val="32"/>
          <w:szCs w:val="32"/>
        </w:rPr>
        <w:t xml:space="preserve">  </w:t>
      </w:r>
      <w:r w:rsidRPr="00DF10D5">
        <w:rPr>
          <w:rFonts w:ascii="TH SarabunPSK" w:hAnsi="TH SarabunPSK" w:cs="TH SarabunPSK"/>
          <w:sz w:val="32"/>
          <w:szCs w:val="32"/>
          <w:cs/>
        </w:rPr>
        <w:t>ภาค ภาคละ</w:t>
      </w:r>
      <w:r w:rsidR="00617092">
        <w:rPr>
          <w:rFonts w:ascii="TH SarabunPSK" w:hAnsi="TH SarabunPSK" w:cs="TH SarabunPSK"/>
          <w:sz w:val="32"/>
          <w:szCs w:val="32"/>
        </w:rPr>
        <w:t xml:space="preserve">  8  </w:t>
      </w:r>
      <w:r w:rsidRPr="00DF10D5">
        <w:rPr>
          <w:rFonts w:ascii="TH SarabunPSK" w:hAnsi="TH SarabunPSK" w:cs="TH SarabunPSK"/>
          <w:sz w:val="32"/>
          <w:szCs w:val="32"/>
          <w:cs/>
        </w:rPr>
        <w:t>สัปดาห์</w:t>
      </w:r>
    </w:p>
    <w:p w:rsidR="00356F03" w:rsidRPr="00DF10D5" w:rsidRDefault="00356F03" w:rsidP="00356F03">
      <w:pPr>
        <w:tabs>
          <w:tab w:val="left" w:pos="1080"/>
        </w:tabs>
        <w:autoSpaceDE w:val="0"/>
        <w:autoSpaceDN w:val="0"/>
        <w:adjustRightInd w:val="0"/>
        <w:rPr>
          <w:rFonts w:ascii="TH SarabunPSK" w:hAnsi="TH SarabunPSK" w:cs="TH SarabunPSK"/>
          <w:sz w:val="32"/>
          <w:szCs w:val="32"/>
        </w:rPr>
      </w:pPr>
      <w:r w:rsidRPr="00DF10D5">
        <w:rPr>
          <w:rFonts w:ascii="TH SarabunPSK" w:hAnsi="TH SarabunPSK" w:cs="TH SarabunPSK"/>
          <w:sz w:val="32"/>
          <w:szCs w:val="32"/>
        </w:rPr>
        <w:tab/>
      </w:r>
      <w:r w:rsidRPr="00DF10D5">
        <w:rPr>
          <w:rFonts w:ascii="TH SarabunPSK" w:hAnsi="TH SarabunPSK" w:cs="TH SarabunPSK"/>
          <w:sz w:val="32"/>
          <w:szCs w:val="32"/>
        </w:rPr>
        <w:sym w:font="Wingdings" w:char="F06F"/>
      </w:r>
      <w:r w:rsidR="0013513B" w:rsidRPr="00DF10D5">
        <w:rPr>
          <w:rFonts w:ascii="TH SarabunPSK" w:eastAsia="BrowalliaNew-Bold" w:hAnsi="TH SarabunPSK" w:cs="TH SarabunPSK"/>
          <w:b/>
          <w:bCs/>
          <w:sz w:val="32"/>
          <w:szCs w:val="32"/>
        </w:rPr>
        <w:t xml:space="preserve">  </w:t>
      </w:r>
      <w:r w:rsidRPr="00DF10D5">
        <w:rPr>
          <w:rFonts w:ascii="TH SarabunPSK" w:hAnsi="TH SarabunPSK" w:cs="TH SarabunPSK"/>
          <w:sz w:val="32"/>
          <w:szCs w:val="32"/>
          <w:cs/>
        </w:rPr>
        <w:t>ไม่มีภาคฤดูร้อน</w:t>
      </w:r>
    </w:p>
    <w:p w:rsidR="004974B4" w:rsidRPr="00DF10D5" w:rsidRDefault="009770A2" w:rsidP="00407826">
      <w:pPr>
        <w:autoSpaceDE w:val="0"/>
        <w:autoSpaceDN w:val="0"/>
        <w:adjustRightInd w:val="0"/>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การเทียบเคียงหน่วย</w:t>
      </w:r>
      <w:proofErr w:type="spellStart"/>
      <w:r w:rsidR="004974B4" w:rsidRPr="00DF10D5">
        <w:rPr>
          <w:rFonts w:ascii="TH SarabunPSK" w:eastAsia="BrowalliaNew-Bold" w:hAnsi="TH SarabunPSK" w:cs="TH SarabunPSK"/>
          <w:b/>
          <w:bCs/>
          <w:sz w:val="32"/>
          <w:szCs w:val="32"/>
          <w:cs/>
        </w:rPr>
        <w:t>กิต</w:t>
      </w:r>
      <w:proofErr w:type="spellEnd"/>
      <w:r w:rsidR="004974B4" w:rsidRPr="00DF10D5">
        <w:rPr>
          <w:rFonts w:ascii="TH SarabunPSK" w:eastAsia="BrowalliaNew-Bold" w:hAnsi="TH SarabunPSK" w:cs="TH SarabunPSK"/>
          <w:b/>
          <w:bCs/>
          <w:sz w:val="32"/>
          <w:szCs w:val="32"/>
          <w:cs/>
        </w:rPr>
        <w:t>ในระบบทวิภาค</w:t>
      </w:r>
    </w:p>
    <w:p w:rsidR="00356F03" w:rsidRPr="00516698" w:rsidRDefault="00420AC1" w:rsidP="00356F03">
      <w:pPr>
        <w:autoSpaceDE w:val="0"/>
        <w:autoSpaceDN w:val="0"/>
        <w:adjustRightInd w:val="0"/>
        <w:ind w:right="-1234" w:firstLine="1080"/>
        <w:rPr>
          <w:rFonts w:ascii="TH SarabunPSK" w:eastAsia="BrowalliaNew" w:hAnsi="TH SarabunPSK" w:cs="TH SarabunPSK"/>
          <w:color w:val="000000" w:themeColor="text1"/>
          <w:sz w:val="32"/>
          <w:szCs w:val="32"/>
        </w:rPr>
      </w:pPr>
      <w:r w:rsidRPr="00516698">
        <w:rPr>
          <w:rFonts w:ascii="TH SarabunPSK" w:hAnsi="TH SarabunPSK" w:cs="TH SarabunPSK"/>
          <w:color w:val="000000" w:themeColor="text1"/>
          <w:sz w:val="32"/>
          <w:szCs w:val="32"/>
        </w:rPr>
        <w:t xml:space="preserve"> </w:t>
      </w:r>
      <w:r w:rsidR="00617092" w:rsidRPr="00516698">
        <w:rPr>
          <w:rFonts w:ascii="TH SarabunPSK" w:hAnsi="TH SarabunPSK" w:cs="TH SarabunPSK"/>
          <w:color w:val="000000" w:themeColor="text1"/>
          <w:sz w:val="32"/>
          <w:szCs w:val="32"/>
        </w:rPr>
        <w:t>-</w:t>
      </w:r>
      <w:r w:rsidR="00617092" w:rsidRPr="00516698">
        <w:rPr>
          <w:rFonts w:ascii="TH SarabunPSK" w:hAnsi="TH SarabunPSK" w:cs="TH SarabunPSK" w:hint="cs"/>
          <w:color w:val="000000" w:themeColor="text1"/>
          <w:sz w:val="32"/>
          <w:szCs w:val="32"/>
          <w:cs/>
        </w:rPr>
        <w:t>ไม่มี</w:t>
      </w:r>
      <w:r w:rsidR="00617092" w:rsidRPr="00516698">
        <w:rPr>
          <w:rFonts w:ascii="TH SarabunPSK" w:hAnsi="TH SarabunPSK" w:cs="TH SarabunPSK"/>
          <w:color w:val="000000" w:themeColor="text1"/>
          <w:sz w:val="32"/>
          <w:szCs w:val="32"/>
        </w:rPr>
        <w:t>-</w:t>
      </w: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การดำเนินการหลักสูตร</w:t>
      </w:r>
    </w:p>
    <w:p w:rsidR="004974B4" w:rsidRPr="00DF10D5" w:rsidRDefault="00407826"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rPr>
        <w:tab/>
      </w:r>
      <w:r w:rsidR="009770A2"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w:t>
      </w:r>
      <w:r w:rsidR="009770A2"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วัน</w:t>
      </w:r>
      <w:r w:rsidR="004974B4" w:rsidRPr="00DF10D5">
        <w:rPr>
          <w:rFonts w:ascii="TH SarabunPSK" w:eastAsia="BrowalliaNew-Bold" w:hAnsi="TH SarabunPSK" w:cs="TH SarabunPSK"/>
          <w:b/>
          <w:bCs/>
          <w:sz w:val="32"/>
          <w:szCs w:val="32"/>
        </w:rPr>
        <w:t xml:space="preserve"> – </w:t>
      </w:r>
      <w:r w:rsidR="004974B4" w:rsidRPr="00DF10D5">
        <w:rPr>
          <w:rFonts w:ascii="TH SarabunPSK" w:eastAsia="BrowalliaNew-Bold" w:hAnsi="TH SarabunPSK" w:cs="TH SarabunPSK"/>
          <w:b/>
          <w:bCs/>
          <w:sz w:val="32"/>
          <w:szCs w:val="32"/>
          <w:cs/>
        </w:rPr>
        <w:t>เวลาในการดำเนินการเรียนการสอน</w:t>
      </w:r>
    </w:p>
    <w:p w:rsidR="00356F03" w:rsidRPr="00DF10D5" w:rsidRDefault="00356F03" w:rsidP="00356F03">
      <w:pPr>
        <w:tabs>
          <w:tab w:val="left" w:pos="1080"/>
        </w:tabs>
        <w:autoSpaceDE w:val="0"/>
        <w:autoSpaceDN w:val="0"/>
        <w:adjustRightInd w:val="0"/>
        <w:rPr>
          <w:rFonts w:ascii="TH SarabunPSK" w:hAnsi="TH SarabunPSK" w:cs="TH SarabunPSK"/>
          <w:sz w:val="32"/>
          <w:szCs w:val="32"/>
        </w:rPr>
      </w:pPr>
      <w:r w:rsidRPr="00DF10D5">
        <w:rPr>
          <w:rFonts w:ascii="TH SarabunPSK" w:hAnsi="TH SarabunPSK" w:cs="TH SarabunPSK"/>
          <w:sz w:val="32"/>
          <w:szCs w:val="32"/>
        </w:rPr>
        <w:tab/>
      </w:r>
      <w:r w:rsidR="00306E61">
        <w:rPr>
          <w:rFonts w:ascii="TH SarabunPSK" w:hAnsi="TH SarabunPSK" w:cs="TH SarabunPSK"/>
          <w:sz w:val="32"/>
          <w:szCs w:val="32"/>
        </w:rPr>
        <w:sym w:font="Wingdings" w:char="F0FE"/>
      </w:r>
      <w:r w:rsidRPr="00DF10D5">
        <w:rPr>
          <w:rFonts w:ascii="TH SarabunPSK" w:eastAsia="BrowalliaNew-Bold" w:hAnsi="TH SarabunPSK" w:cs="TH SarabunPSK"/>
          <w:b/>
          <w:bCs/>
          <w:sz w:val="32"/>
          <w:szCs w:val="32"/>
        </w:rPr>
        <w:t xml:space="preserve">  </w:t>
      </w:r>
      <w:r w:rsidRPr="00DF10D5">
        <w:rPr>
          <w:rFonts w:ascii="TH SarabunPSK" w:hAnsi="TH SarabunPSK" w:cs="TH SarabunPSK"/>
          <w:sz w:val="32"/>
          <w:szCs w:val="32"/>
          <w:cs/>
        </w:rPr>
        <w:t xml:space="preserve">วัน </w:t>
      </w:r>
      <w:r w:rsidRPr="00DF10D5">
        <w:rPr>
          <w:rFonts w:ascii="TH SarabunPSK" w:hAnsi="TH SarabunPSK" w:cs="TH SarabunPSK"/>
          <w:sz w:val="32"/>
          <w:szCs w:val="32"/>
        </w:rPr>
        <w:t>–</w:t>
      </w:r>
      <w:r w:rsidRPr="00DF10D5">
        <w:rPr>
          <w:rFonts w:ascii="TH SarabunPSK" w:hAnsi="TH SarabunPSK" w:cs="TH SarabunPSK"/>
          <w:sz w:val="32"/>
          <w:szCs w:val="32"/>
          <w:cs/>
        </w:rPr>
        <w:t xml:space="preserve"> เวลาราชการปกติ</w:t>
      </w:r>
    </w:p>
    <w:p w:rsidR="00356F03" w:rsidRPr="00925F07" w:rsidRDefault="00356F03" w:rsidP="00356F03">
      <w:pPr>
        <w:tabs>
          <w:tab w:val="left" w:pos="1080"/>
        </w:tabs>
        <w:autoSpaceDE w:val="0"/>
        <w:autoSpaceDN w:val="0"/>
        <w:adjustRightInd w:val="0"/>
        <w:rPr>
          <w:rFonts w:ascii="TH SarabunPSK" w:hAnsi="TH SarabunPSK" w:cs="TH SarabunPSK"/>
          <w:color w:val="000000" w:themeColor="text1"/>
          <w:sz w:val="32"/>
          <w:szCs w:val="32"/>
          <w:cs/>
        </w:rPr>
      </w:pPr>
      <w:r w:rsidRPr="00DF10D5">
        <w:rPr>
          <w:rFonts w:ascii="TH SarabunPSK" w:hAnsi="TH SarabunPSK" w:cs="TH SarabunPSK"/>
          <w:sz w:val="32"/>
          <w:szCs w:val="32"/>
        </w:rPr>
        <w:tab/>
      </w:r>
      <w:r w:rsidR="00617092">
        <w:rPr>
          <w:rFonts w:ascii="TH SarabunPSK" w:hAnsi="TH SarabunPSK" w:cs="TH SarabunPSK"/>
          <w:sz w:val="32"/>
          <w:szCs w:val="32"/>
        </w:rPr>
        <w:sym w:font="Wingdings" w:char="F0FE"/>
      </w:r>
      <w:r w:rsidRPr="00DF10D5">
        <w:rPr>
          <w:rFonts w:ascii="TH SarabunPSK" w:eastAsia="BrowalliaNew-Bold" w:hAnsi="TH SarabunPSK" w:cs="TH SarabunPSK"/>
          <w:b/>
          <w:bCs/>
          <w:sz w:val="32"/>
          <w:szCs w:val="32"/>
        </w:rPr>
        <w:t xml:space="preserve">  </w:t>
      </w:r>
      <w:r w:rsidRPr="00DF10D5">
        <w:rPr>
          <w:rFonts w:ascii="TH SarabunPSK" w:hAnsi="TH SarabunPSK" w:cs="TH SarabunPSK"/>
          <w:sz w:val="32"/>
          <w:szCs w:val="32"/>
          <w:cs/>
        </w:rPr>
        <w:t xml:space="preserve">นอกวัน </w:t>
      </w:r>
      <w:r w:rsidRPr="00DF10D5">
        <w:rPr>
          <w:rFonts w:ascii="TH SarabunPSK" w:hAnsi="TH SarabunPSK" w:cs="TH SarabunPSK"/>
          <w:sz w:val="32"/>
          <w:szCs w:val="32"/>
        </w:rPr>
        <w:t>–</w:t>
      </w:r>
      <w:r w:rsidRPr="00DF10D5">
        <w:rPr>
          <w:rFonts w:ascii="TH SarabunPSK" w:hAnsi="TH SarabunPSK" w:cs="TH SarabunPSK"/>
          <w:sz w:val="32"/>
          <w:szCs w:val="32"/>
          <w:cs/>
        </w:rPr>
        <w:t xml:space="preserve"> เวลาราชการ (ระบุ)</w:t>
      </w:r>
      <w:r w:rsidR="00A73EFC" w:rsidRPr="00DF10D5">
        <w:rPr>
          <w:rFonts w:ascii="TH SarabunPSK" w:hAnsi="TH SarabunPSK" w:cs="TH SarabunPSK"/>
          <w:color w:val="3607B9"/>
          <w:sz w:val="32"/>
          <w:szCs w:val="32"/>
        </w:rPr>
        <w:t xml:space="preserve"> </w:t>
      </w:r>
      <w:r w:rsidR="00516698" w:rsidRPr="00925F07">
        <w:rPr>
          <w:rFonts w:ascii="TH SarabunPSK" w:hAnsi="TH SarabunPSK" w:cs="TH SarabunPSK" w:hint="cs"/>
          <w:color w:val="000000" w:themeColor="text1"/>
          <w:sz w:val="32"/>
          <w:szCs w:val="32"/>
          <w:cs/>
        </w:rPr>
        <w:t xml:space="preserve">เสาร์-อาทิตย์ </w:t>
      </w:r>
    </w:p>
    <w:p w:rsidR="004974B4" w:rsidRPr="00DF10D5" w:rsidRDefault="009770A2" w:rsidP="00407826">
      <w:pPr>
        <w:autoSpaceDE w:val="0"/>
        <w:autoSpaceDN w:val="0"/>
        <w:adjustRightInd w:val="0"/>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คุณสมบัติของผู้เข้าศึกษา</w:t>
      </w:r>
    </w:p>
    <w:p w:rsidR="00356F03" w:rsidRPr="00DF10D5" w:rsidRDefault="00494B03" w:rsidP="00356F03">
      <w:pPr>
        <w:autoSpaceDE w:val="0"/>
        <w:autoSpaceDN w:val="0"/>
        <w:adjustRightInd w:val="0"/>
        <w:ind w:right="-1234" w:firstLine="1080"/>
        <w:rPr>
          <w:rFonts w:ascii="TH SarabunPSK" w:hAnsi="TH SarabunPSK" w:cs="TH SarabunPSK"/>
          <w:sz w:val="32"/>
          <w:szCs w:val="32"/>
        </w:rPr>
      </w:pPr>
      <w:r>
        <w:rPr>
          <w:rFonts w:ascii="TH SarabunPSK" w:hAnsi="TH SarabunPSK" w:cs="TH SarabunPSK"/>
          <w:sz w:val="32"/>
          <w:szCs w:val="32"/>
        </w:rPr>
        <w:sym w:font="Wingdings" w:char="F0FE"/>
      </w:r>
      <w:r w:rsidR="00356F03" w:rsidRPr="00DF10D5">
        <w:rPr>
          <w:rFonts w:ascii="TH SarabunPSK" w:eastAsia="BrowalliaNew-Bold" w:hAnsi="TH SarabunPSK" w:cs="TH SarabunPSK"/>
          <w:b/>
          <w:bCs/>
          <w:sz w:val="32"/>
          <w:szCs w:val="32"/>
        </w:rPr>
        <w:t xml:space="preserve">  </w:t>
      </w:r>
      <w:r w:rsidR="00356F03" w:rsidRPr="00DF10D5">
        <w:rPr>
          <w:rFonts w:ascii="TH SarabunPSK" w:hAnsi="TH SarabunPSK" w:cs="TH SarabunPSK"/>
          <w:sz w:val="32"/>
          <w:szCs w:val="32"/>
          <w:cs/>
        </w:rPr>
        <w:t>เป็นผู้สำเร็จการศึกษามัธยมศึกษาตอนปลายหรือเทียบเท่า</w:t>
      </w:r>
      <w:r w:rsidR="00356F03" w:rsidRPr="00DF10D5">
        <w:rPr>
          <w:rFonts w:ascii="TH SarabunPSK" w:hAnsi="TH SarabunPSK" w:cs="TH SarabunPSK"/>
          <w:sz w:val="32"/>
          <w:szCs w:val="32"/>
          <w:cs/>
        </w:rPr>
        <w:tab/>
      </w:r>
    </w:p>
    <w:p w:rsidR="00356F03" w:rsidRPr="00DF10D5" w:rsidRDefault="00494B03" w:rsidP="00356F03">
      <w:pPr>
        <w:autoSpaceDE w:val="0"/>
        <w:autoSpaceDN w:val="0"/>
        <w:adjustRightInd w:val="0"/>
        <w:ind w:right="-1234" w:firstLine="1080"/>
        <w:rPr>
          <w:rFonts w:ascii="TH SarabunPSK" w:hAnsi="TH SarabunPSK" w:cs="TH SarabunPSK"/>
          <w:sz w:val="32"/>
          <w:szCs w:val="32"/>
        </w:rPr>
      </w:pPr>
      <w:r>
        <w:rPr>
          <w:rFonts w:ascii="TH SarabunPSK" w:hAnsi="TH SarabunPSK" w:cs="TH SarabunPSK"/>
          <w:sz w:val="32"/>
          <w:szCs w:val="32"/>
        </w:rPr>
        <w:sym w:font="Wingdings" w:char="F0FE"/>
      </w:r>
      <w:r w:rsidR="00356F03" w:rsidRPr="00DF10D5">
        <w:rPr>
          <w:rFonts w:ascii="TH SarabunPSK" w:eastAsia="BrowalliaNew-Bold" w:hAnsi="TH SarabunPSK" w:cs="TH SarabunPSK"/>
          <w:b/>
          <w:bCs/>
          <w:sz w:val="32"/>
          <w:szCs w:val="32"/>
        </w:rPr>
        <w:t xml:space="preserve">  </w:t>
      </w:r>
      <w:r w:rsidR="00356F03" w:rsidRPr="00DF10D5">
        <w:rPr>
          <w:rFonts w:ascii="TH SarabunPSK" w:hAnsi="TH SarabunPSK" w:cs="TH SarabunPSK"/>
          <w:sz w:val="32"/>
          <w:szCs w:val="32"/>
          <w:cs/>
        </w:rPr>
        <w:t>เป็นผู้สำเร็จการศึกษาประกาศนียบัตรวิชาชีพชั้นสูงหรือเทียบเท่า หรืออนุปริญญา</w:t>
      </w:r>
    </w:p>
    <w:p w:rsidR="00356F03" w:rsidRPr="00DF10D5" w:rsidRDefault="00356F03" w:rsidP="00356F03">
      <w:pPr>
        <w:autoSpaceDE w:val="0"/>
        <w:autoSpaceDN w:val="0"/>
        <w:adjustRightInd w:val="0"/>
        <w:ind w:right="-1234" w:firstLine="1080"/>
        <w:rPr>
          <w:rFonts w:ascii="TH SarabunPSK" w:hAnsi="TH SarabunPSK" w:cs="TH SarabunPSK"/>
          <w:sz w:val="32"/>
          <w:szCs w:val="32"/>
        </w:rPr>
      </w:pPr>
      <w:r w:rsidRPr="00DF10D5">
        <w:rPr>
          <w:rFonts w:ascii="TH SarabunPSK" w:hAnsi="TH SarabunPSK" w:cs="TH SarabunPSK"/>
          <w:sz w:val="32"/>
          <w:szCs w:val="32"/>
        </w:rPr>
        <w:sym w:font="Wingdings" w:char="F06F"/>
      </w:r>
      <w:r w:rsidRPr="00DF10D5">
        <w:rPr>
          <w:rFonts w:ascii="TH SarabunPSK" w:eastAsia="BrowalliaNew-Bold" w:hAnsi="TH SarabunPSK" w:cs="TH SarabunPSK"/>
          <w:b/>
          <w:bCs/>
          <w:sz w:val="32"/>
          <w:szCs w:val="32"/>
        </w:rPr>
        <w:t xml:space="preserve">  </w:t>
      </w:r>
      <w:r w:rsidRPr="00DF10D5">
        <w:rPr>
          <w:rFonts w:ascii="TH SarabunPSK" w:hAnsi="TH SarabunPSK" w:cs="TH SarabunPSK"/>
          <w:sz w:val="32"/>
          <w:szCs w:val="32"/>
          <w:cs/>
        </w:rPr>
        <w:t>มีเกณฑ์คุณสมบัติเพิ่มเติม (ระบุ)</w:t>
      </w:r>
      <w:r w:rsidR="00A73EFC" w:rsidRPr="00DF10D5">
        <w:rPr>
          <w:rFonts w:ascii="TH SarabunPSK" w:hAnsi="TH SarabunPSK" w:cs="TH SarabunPSK"/>
          <w:color w:val="3607B9"/>
          <w:sz w:val="32"/>
          <w:szCs w:val="32"/>
        </w:rPr>
        <w:t xml:space="preserve"> </w:t>
      </w:r>
    </w:p>
    <w:p w:rsidR="004974B4" w:rsidRPr="00DF10D5" w:rsidRDefault="009770A2" w:rsidP="00407826">
      <w:pPr>
        <w:autoSpaceDE w:val="0"/>
        <w:autoSpaceDN w:val="0"/>
        <w:adjustRightInd w:val="0"/>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ปัญหาของ</w:t>
      </w:r>
      <w:r w:rsidR="00505924" w:rsidRPr="00DF10D5">
        <w:rPr>
          <w:rFonts w:ascii="TH SarabunPSK" w:eastAsia="BrowalliaNew-Bold" w:hAnsi="TH SarabunPSK" w:cs="TH SarabunPSK"/>
          <w:b/>
          <w:bCs/>
          <w:sz w:val="32"/>
          <w:szCs w:val="32"/>
          <w:cs/>
        </w:rPr>
        <w:t>นิสิต</w:t>
      </w:r>
      <w:r w:rsidR="004974B4" w:rsidRPr="00DF10D5">
        <w:rPr>
          <w:rFonts w:ascii="TH SarabunPSK" w:eastAsia="BrowalliaNew-Bold" w:hAnsi="TH SarabunPSK" w:cs="TH SarabunPSK"/>
          <w:b/>
          <w:bCs/>
          <w:sz w:val="32"/>
          <w:szCs w:val="32"/>
          <w:cs/>
        </w:rPr>
        <w:t>แรกเข้า</w:t>
      </w:r>
    </w:p>
    <w:p w:rsidR="00356F03" w:rsidRPr="00516698" w:rsidRDefault="00516698" w:rsidP="00516698">
      <w:pPr>
        <w:tabs>
          <w:tab w:val="left" w:pos="1440"/>
        </w:tabs>
        <w:autoSpaceDE w:val="0"/>
        <w:autoSpaceDN w:val="0"/>
        <w:adjustRightInd w:val="0"/>
        <w:ind w:right="-1234"/>
        <w:rPr>
          <w:rFonts w:ascii="TH SarabunPSK" w:eastAsia="BrowalliaNew" w:hAnsi="TH SarabunPSK" w:cs="TH SarabunPSK"/>
          <w:color w:val="000000" w:themeColor="text1"/>
          <w:sz w:val="32"/>
          <w:szCs w:val="32"/>
        </w:rPr>
      </w:pPr>
      <w:r w:rsidRPr="00516698">
        <w:rPr>
          <w:rFonts w:ascii="TH SarabunPSK" w:hAnsi="TH SarabunPSK" w:cs="TH SarabunPSK" w:hint="cs"/>
          <w:color w:val="000000" w:themeColor="text1"/>
          <w:sz w:val="32"/>
          <w:szCs w:val="32"/>
          <w:cs/>
        </w:rPr>
        <w:tab/>
      </w:r>
      <w:r w:rsidR="00FE187E" w:rsidRPr="00516698">
        <w:rPr>
          <w:rFonts w:ascii="TH SarabunPSK" w:hAnsi="TH SarabunPSK" w:cs="TH SarabunPSK"/>
          <w:color w:val="000000" w:themeColor="text1"/>
          <w:sz w:val="32"/>
          <w:szCs w:val="32"/>
          <w:cs/>
        </w:rPr>
        <w:t>การปรับตัวในการเรียนระบบอุดมศึกษา ซึ่งเป็นระบบเน้นการเรียนรู้ และควบคุมตนเอง</w:t>
      </w:r>
    </w:p>
    <w:p w:rsidR="004974B4" w:rsidRPr="00DF10D5" w:rsidRDefault="009770A2" w:rsidP="00407826">
      <w:pPr>
        <w:autoSpaceDE w:val="0"/>
        <w:autoSpaceDN w:val="0"/>
        <w:adjustRightInd w:val="0"/>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4</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กลยุทธ์ในการดำเนินกา</w:t>
      </w:r>
      <w:r w:rsidR="00407826" w:rsidRPr="00DF10D5">
        <w:rPr>
          <w:rFonts w:ascii="TH SarabunPSK" w:eastAsia="BrowalliaNew-Bold" w:hAnsi="TH SarabunPSK" w:cs="TH SarabunPSK"/>
          <w:b/>
          <w:bCs/>
          <w:sz w:val="32"/>
          <w:szCs w:val="32"/>
          <w:cs/>
        </w:rPr>
        <w:t>ร</w:t>
      </w:r>
      <w:r w:rsidR="004974B4" w:rsidRPr="00DF10D5">
        <w:rPr>
          <w:rFonts w:ascii="TH SarabunPSK" w:eastAsia="BrowalliaNew-Bold" w:hAnsi="TH SarabunPSK" w:cs="TH SarabunPSK"/>
          <w:b/>
          <w:bCs/>
          <w:sz w:val="32"/>
          <w:szCs w:val="32"/>
          <w:cs/>
        </w:rPr>
        <w:t>เพื่อแก้ไขปัญหา</w:t>
      </w:r>
      <w:r w:rsidR="004974B4" w:rsidRPr="00DF10D5">
        <w:rPr>
          <w:rFonts w:ascii="TH SarabunPSK" w:eastAsia="BrowalliaNew-Bold" w:hAnsi="TH SarabunPSK" w:cs="TH SarabunPSK"/>
          <w:b/>
          <w:bCs/>
          <w:sz w:val="32"/>
          <w:szCs w:val="32"/>
        </w:rPr>
        <w:t xml:space="preserve"> / </w:t>
      </w:r>
      <w:r w:rsidR="004974B4" w:rsidRPr="00DF10D5">
        <w:rPr>
          <w:rFonts w:ascii="TH SarabunPSK" w:eastAsia="BrowalliaNew-Bold" w:hAnsi="TH SarabunPSK" w:cs="TH SarabunPSK"/>
          <w:b/>
          <w:bCs/>
          <w:sz w:val="32"/>
          <w:szCs w:val="32"/>
          <w:cs/>
        </w:rPr>
        <w:t>ข้อจำกัดของ</w:t>
      </w:r>
      <w:r w:rsidR="00505924" w:rsidRPr="00DF10D5">
        <w:rPr>
          <w:rFonts w:ascii="TH SarabunPSK" w:eastAsia="BrowalliaNew-Bold" w:hAnsi="TH SarabunPSK" w:cs="TH SarabunPSK"/>
          <w:b/>
          <w:bCs/>
          <w:sz w:val="32"/>
          <w:szCs w:val="32"/>
          <w:cs/>
        </w:rPr>
        <w:t>นิสิต</w:t>
      </w:r>
      <w:r w:rsidR="004974B4" w:rsidRPr="00DF10D5">
        <w:rPr>
          <w:rFonts w:ascii="TH SarabunPSK" w:eastAsia="BrowalliaNew-Bold" w:hAnsi="TH SarabunPSK" w:cs="TH SarabunPSK"/>
          <w:b/>
          <w:bCs/>
          <w:sz w:val="32"/>
          <w:szCs w:val="32"/>
          <w:cs/>
        </w:rPr>
        <w:t>ในข้อ</w:t>
      </w:r>
      <w:r w:rsidR="004974B4"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3</w:t>
      </w:r>
    </w:p>
    <w:p w:rsidR="00516698" w:rsidRDefault="00516698" w:rsidP="00516698">
      <w:pPr>
        <w:tabs>
          <w:tab w:val="left" w:pos="1440"/>
        </w:tabs>
        <w:autoSpaceDE w:val="0"/>
        <w:autoSpaceDN w:val="0"/>
        <w:adjustRightInd w:val="0"/>
        <w:rPr>
          <w:rFonts w:ascii="TH SarabunPSK" w:hAnsi="TH SarabunPSK" w:cs="TH SarabunPSK"/>
          <w:color w:val="000000" w:themeColor="text1"/>
          <w:sz w:val="32"/>
          <w:szCs w:val="32"/>
        </w:rPr>
      </w:pPr>
      <w:r>
        <w:rPr>
          <w:rFonts w:ascii="TH SarabunPSK" w:hAnsi="TH SarabunPSK" w:cs="TH SarabunPSK" w:hint="cs"/>
          <w:color w:val="3607B9"/>
          <w:sz w:val="32"/>
          <w:szCs w:val="32"/>
          <w:cs/>
        </w:rPr>
        <w:tab/>
      </w:r>
      <w:r w:rsidR="00FE187E" w:rsidRPr="00516698">
        <w:rPr>
          <w:rFonts w:ascii="TH SarabunPSK" w:hAnsi="TH SarabunPSK" w:cs="TH SarabunPSK"/>
          <w:color w:val="000000" w:themeColor="text1"/>
          <w:sz w:val="32"/>
          <w:szCs w:val="32"/>
          <w:cs/>
        </w:rPr>
        <w:t xml:space="preserve">จัดปฐมนิเทศทั้งในระดับมหาวิทยาลัย คณะ จัดระบบการปรึกษา แนะแนว </w:t>
      </w:r>
    </w:p>
    <w:p w:rsidR="00FE187E" w:rsidRPr="00516698" w:rsidRDefault="00FE187E" w:rsidP="00516698">
      <w:pPr>
        <w:tabs>
          <w:tab w:val="left" w:pos="1440"/>
        </w:tabs>
        <w:autoSpaceDE w:val="0"/>
        <w:autoSpaceDN w:val="0"/>
        <w:adjustRightInd w:val="0"/>
        <w:rPr>
          <w:rFonts w:ascii="TH SarabunPSK" w:hAnsi="TH SarabunPSK" w:cs="TH SarabunPSK"/>
          <w:color w:val="000000" w:themeColor="text1"/>
          <w:sz w:val="32"/>
          <w:szCs w:val="32"/>
        </w:rPr>
      </w:pPr>
      <w:r w:rsidRPr="00516698">
        <w:rPr>
          <w:rFonts w:ascii="TH SarabunPSK" w:hAnsi="TH SarabunPSK" w:cs="TH SarabunPSK"/>
          <w:color w:val="000000" w:themeColor="text1"/>
          <w:sz w:val="32"/>
          <w:szCs w:val="32"/>
          <w:cs/>
        </w:rPr>
        <w:t>โดยมีอาจารย์ที่ปรึกษาจากสาขาวิชาที่นิสิตสังกัด ประสานงานกับคณาจารย์ผู้สอน และผู้ปกครอง</w:t>
      </w:r>
    </w:p>
    <w:p w:rsidR="00FE187E" w:rsidRPr="00516698" w:rsidRDefault="00FE187E" w:rsidP="00516698">
      <w:pPr>
        <w:tabs>
          <w:tab w:val="left" w:pos="1440"/>
        </w:tabs>
        <w:autoSpaceDE w:val="0"/>
        <w:autoSpaceDN w:val="0"/>
        <w:adjustRightInd w:val="0"/>
        <w:rPr>
          <w:rFonts w:ascii="TH SarabunPSK" w:eastAsia="BrowalliaNew-Bold" w:hAnsi="TH SarabunPSK" w:cs="TH SarabunPSK"/>
          <w:b/>
          <w:bCs/>
          <w:color w:val="000000" w:themeColor="text1"/>
          <w:sz w:val="32"/>
          <w:szCs w:val="32"/>
        </w:rPr>
      </w:pPr>
      <w:r w:rsidRPr="00516698">
        <w:rPr>
          <w:rFonts w:ascii="TH SarabunPSK" w:hAnsi="TH SarabunPSK" w:cs="TH SarabunPSK"/>
          <w:color w:val="000000" w:themeColor="text1"/>
          <w:sz w:val="32"/>
          <w:szCs w:val="32"/>
          <w:cs/>
        </w:rPr>
        <w:t>ในกรณีที่มีปัญหา</w:t>
      </w:r>
    </w:p>
    <w:p w:rsidR="004974B4" w:rsidRDefault="009770A2" w:rsidP="00FE187E">
      <w:pPr>
        <w:autoSpaceDE w:val="0"/>
        <w:autoSpaceDN w:val="0"/>
        <w:adjustRightInd w:val="0"/>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แผนการรับ</w:t>
      </w:r>
      <w:r w:rsidR="00505924" w:rsidRPr="00DF10D5">
        <w:rPr>
          <w:rFonts w:ascii="TH SarabunPSK" w:eastAsia="BrowalliaNew-Bold" w:hAnsi="TH SarabunPSK" w:cs="TH SarabunPSK"/>
          <w:b/>
          <w:bCs/>
          <w:sz w:val="32"/>
          <w:szCs w:val="32"/>
          <w:cs/>
        </w:rPr>
        <w:t>นิสิต</w:t>
      </w:r>
      <w:r w:rsidR="004974B4" w:rsidRPr="00DF10D5">
        <w:rPr>
          <w:rFonts w:ascii="TH SarabunPSK" w:eastAsia="BrowalliaNew-Bold" w:hAnsi="TH SarabunPSK" w:cs="TH SarabunPSK"/>
          <w:b/>
          <w:bCs/>
          <w:sz w:val="32"/>
          <w:szCs w:val="32"/>
          <w:cs/>
        </w:rPr>
        <w:t>และผู้สำเร็จการศึกษาในระยะ</w:t>
      </w:r>
      <w:r w:rsidR="004974B4"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ปี</w:t>
      </w:r>
    </w:p>
    <w:p w:rsidR="00FE187E" w:rsidRPr="00925F07" w:rsidRDefault="00516698" w:rsidP="00516698">
      <w:pPr>
        <w:tabs>
          <w:tab w:val="left" w:pos="1440"/>
        </w:tabs>
        <w:autoSpaceDE w:val="0"/>
        <w:autoSpaceDN w:val="0"/>
        <w:adjustRightInd w:val="0"/>
        <w:rPr>
          <w:rFonts w:ascii="TH SarabunPSK" w:eastAsia="BrowalliaNew-Bold" w:hAnsi="TH SarabunPSK" w:cs="TH SarabunPSK"/>
          <w:sz w:val="32"/>
          <w:szCs w:val="32"/>
        </w:rPr>
      </w:pPr>
      <w:r w:rsidRPr="00925F07">
        <w:rPr>
          <w:rFonts w:ascii="TH SarabunPSK" w:eastAsia="BrowalliaNew-Bold" w:hAnsi="TH SarabunPSK" w:cs="TH SarabunPSK" w:hint="cs"/>
          <w:sz w:val="32"/>
          <w:szCs w:val="32"/>
          <w:cs/>
        </w:rPr>
        <w:tab/>
      </w:r>
      <w:r w:rsidR="00FE187E" w:rsidRPr="00925F07">
        <w:rPr>
          <w:rFonts w:ascii="TH SarabunPSK" w:eastAsia="BrowalliaNew-Bold" w:hAnsi="TH SarabunPSK" w:cs="TH SarabunPSK"/>
          <w:sz w:val="32"/>
          <w:szCs w:val="32"/>
          <w:cs/>
        </w:rPr>
        <w:t>เป็นไปตามแผนการเรียนของนิสิตมหาวิทยาลัยในแต่ละสาขาวิชา</w:t>
      </w:r>
    </w:p>
    <w:p w:rsidR="004974B4" w:rsidRPr="00925F07" w:rsidRDefault="009770A2" w:rsidP="00407826">
      <w:pPr>
        <w:autoSpaceDE w:val="0"/>
        <w:autoSpaceDN w:val="0"/>
        <w:adjustRightInd w:val="0"/>
        <w:ind w:firstLine="720"/>
        <w:rPr>
          <w:rFonts w:ascii="TH SarabunPSK" w:eastAsia="BrowalliaNew-Bold" w:hAnsi="TH SarabunPSK" w:cs="TH SarabunPSK"/>
          <w:b/>
          <w:bCs/>
          <w:sz w:val="32"/>
          <w:szCs w:val="32"/>
          <w:cs/>
        </w:rPr>
      </w:pPr>
      <w:r w:rsidRPr="00925F07">
        <w:rPr>
          <w:rFonts w:ascii="TH SarabunPSK" w:eastAsia="BrowalliaNew-Bold" w:hAnsi="TH SarabunPSK" w:cs="TH SarabunPSK"/>
          <w:b/>
          <w:bCs/>
          <w:sz w:val="32"/>
          <w:szCs w:val="32"/>
          <w:cs/>
        </w:rPr>
        <w:t>2</w:t>
      </w:r>
      <w:r w:rsidR="004974B4" w:rsidRPr="00925F07">
        <w:rPr>
          <w:rFonts w:ascii="TH SarabunPSK" w:eastAsia="BrowalliaNew-Bold" w:hAnsi="TH SarabunPSK" w:cs="TH SarabunPSK"/>
          <w:b/>
          <w:bCs/>
          <w:sz w:val="32"/>
          <w:szCs w:val="32"/>
        </w:rPr>
        <w:t>.</w:t>
      </w:r>
      <w:r w:rsidRPr="00925F07">
        <w:rPr>
          <w:rFonts w:ascii="TH SarabunPSK" w:eastAsia="BrowalliaNew-Bold" w:hAnsi="TH SarabunPSK" w:cs="TH SarabunPSK"/>
          <w:b/>
          <w:bCs/>
          <w:sz w:val="32"/>
          <w:szCs w:val="32"/>
          <w:cs/>
        </w:rPr>
        <w:t>6</w:t>
      </w:r>
      <w:r w:rsidR="004974B4" w:rsidRPr="00925F07">
        <w:rPr>
          <w:rFonts w:ascii="TH SarabunPSK" w:eastAsia="BrowalliaNew-Bold" w:hAnsi="TH SarabunPSK" w:cs="TH SarabunPSK"/>
          <w:b/>
          <w:bCs/>
          <w:sz w:val="32"/>
          <w:szCs w:val="32"/>
        </w:rPr>
        <w:t xml:space="preserve"> </w:t>
      </w:r>
      <w:r w:rsidR="004974B4" w:rsidRPr="00925F07">
        <w:rPr>
          <w:rFonts w:ascii="TH SarabunPSK" w:eastAsia="BrowalliaNew-Bold" w:hAnsi="TH SarabunPSK" w:cs="TH SarabunPSK"/>
          <w:b/>
          <w:bCs/>
          <w:sz w:val="32"/>
          <w:szCs w:val="32"/>
          <w:cs/>
        </w:rPr>
        <w:t>งบประมาณตามแผน</w:t>
      </w:r>
    </w:p>
    <w:p w:rsidR="00545085" w:rsidRPr="00925F07" w:rsidRDefault="00407826" w:rsidP="00545085">
      <w:pPr>
        <w:rPr>
          <w:rFonts w:ascii="TH SarabunPSK" w:hAnsi="TH SarabunPSK" w:cs="TH SarabunPSK"/>
          <w:sz w:val="32"/>
          <w:szCs w:val="32"/>
        </w:rPr>
      </w:pPr>
      <w:r w:rsidRPr="00925F07">
        <w:rPr>
          <w:rFonts w:ascii="TH SarabunPSK" w:hAnsi="TH SarabunPSK" w:cs="TH SarabunPSK"/>
          <w:sz w:val="32"/>
          <w:szCs w:val="32"/>
        </w:rPr>
        <w:tab/>
      </w:r>
      <w:r w:rsidRPr="00925F07">
        <w:rPr>
          <w:rFonts w:ascii="TH SarabunPSK" w:hAnsi="TH SarabunPSK" w:cs="TH SarabunPSK"/>
          <w:sz w:val="32"/>
          <w:szCs w:val="32"/>
        </w:rPr>
        <w:tab/>
      </w:r>
      <w:r w:rsidR="00545085" w:rsidRPr="00925F07">
        <w:rPr>
          <w:rFonts w:ascii="TH SarabunPSK" w:hAnsi="TH SarabunPSK" w:cs="TH SarabunPSK"/>
          <w:sz w:val="32"/>
          <w:szCs w:val="32"/>
          <w:cs/>
        </w:rPr>
        <w:t>ใช้งบประมาณของ</w:t>
      </w:r>
      <w:r w:rsidR="00545085" w:rsidRPr="00925F07">
        <w:rPr>
          <w:rFonts w:ascii="TH SarabunPSK" w:hAnsi="TH SarabunPSK" w:cs="TH SarabunPSK" w:hint="cs"/>
          <w:sz w:val="32"/>
          <w:szCs w:val="32"/>
          <w:cs/>
        </w:rPr>
        <w:t>ส่วนงานที่จัดการเรียนการสอนรายวิชาหมวดศึกษาทั่วไป</w:t>
      </w:r>
      <w:r w:rsidR="00545085" w:rsidRPr="00925F07">
        <w:rPr>
          <w:rFonts w:ascii="TH SarabunPSK" w:hAnsi="TH SarabunPSK" w:cs="TH SarabunPSK"/>
          <w:sz w:val="32"/>
          <w:szCs w:val="32"/>
          <w:cs/>
        </w:rPr>
        <w:t xml:space="preserve"> </w:t>
      </w:r>
    </w:p>
    <w:p w:rsidR="00407826" w:rsidRPr="00925F07" w:rsidRDefault="00545085" w:rsidP="00545085">
      <w:pPr>
        <w:rPr>
          <w:rFonts w:ascii="TH SarabunPSK" w:hAnsi="TH SarabunPSK" w:cs="TH SarabunPSK"/>
          <w:sz w:val="32"/>
          <w:szCs w:val="32"/>
        </w:rPr>
      </w:pPr>
      <w:r w:rsidRPr="00925F07">
        <w:rPr>
          <w:rFonts w:ascii="TH SarabunPSK" w:hAnsi="TH SarabunPSK" w:cs="TH SarabunPSK"/>
          <w:sz w:val="32"/>
          <w:szCs w:val="32"/>
          <w:cs/>
        </w:rPr>
        <w:t>ในแต่ละปีงบประมาณ</w:t>
      </w:r>
    </w:p>
    <w:p w:rsidR="00407826" w:rsidRPr="00925F07" w:rsidRDefault="00407826" w:rsidP="00407826">
      <w:pPr>
        <w:rPr>
          <w:rFonts w:ascii="TH SarabunPSK" w:hAnsi="TH SarabunPSK" w:cs="TH SarabunPSK"/>
          <w:sz w:val="32"/>
          <w:szCs w:val="32"/>
        </w:rPr>
      </w:pPr>
    </w:p>
    <w:p w:rsidR="006D19CF" w:rsidRPr="00925F07" w:rsidRDefault="006D19CF" w:rsidP="006D19CF">
      <w:pPr>
        <w:autoSpaceDE w:val="0"/>
        <w:autoSpaceDN w:val="0"/>
        <w:adjustRightInd w:val="0"/>
        <w:rPr>
          <w:rFonts w:ascii="TH SarabunPSK" w:eastAsia="BrowalliaNew-Bold" w:hAnsi="TH SarabunPSK" w:cs="TH SarabunPSK"/>
          <w:b/>
          <w:bCs/>
          <w:sz w:val="32"/>
          <w:szCs w:val="32"/>
        </w:rPr>
      </w:pPr>
      <w:r w:rsidRPr="00925F07">
        <w:rPr>
          <w:rFonts w:ascii="TH SarabunPSK" w:eastAsia="BrowalliaNew-Bold" w:hAnsi="TH SarabunPSK" w:cs="TH SarabunPSK"/>
          <w:b/>
          <w:bCs/>
          <w:sz w:val="32"/>
          <w:szCs w:val="32"/>
        </w:rPr>
        <w:br w:type="page"/>
      </w:r>
    </w:p>
    <w:p w:rsidR="004974B4" w:rsidRPr="00DF10D5" w:rsidRDefault="009770A2" w:rsidP="00407826">
      <w:pPr>
        <w:autoSpaceDE w:val="0"/>
        <w:autoSpaceDN w:val="0"/>
        <w:adjustRightInd w:val="0"/>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lastRenderedPageBreak/>
        <w:t>2</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7</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ระบบการศึกษา</w:t>
      </w:r>
    </w:p>
    <w:p w:rsidR="00B66E46" w:rsidRPr="00DF10D5" w:rsidRDefault="00B66E46" w:rsidP="00B66E46">
      <w:pPr>
        <w:tabs>
          <w:tab w:val="left" w:pos="1440"/>
          <w:tab w:val="left" w:pos="1980"/>
        </w:tabs>
        <w:autoSpaceDE w:val="0"/>
        <w:autoSpaceDN w:val="0"/>
        <w:adjustRightInd w:val="0"/>
        <w:ind w:right="-1234" w:firstLine="720"/>
        <w:rPr>
          <w:rFonts w:ascii="TH SarabunPSK" w:eastAsia="BrowalliaNew" w:hAnsi="TH SarabunPSK" w:cs="TH SarabunPSK"/>
          <w:sz w:val="32"/>
          <w:szCs w:val="32"/>
        </w:rPr>
      </w:pPr>
      <w:r w:rsidRPr="00DF10D5">
        <w:rPr>
          <w:rFonts w:ascii="TH SarabunPSK" w:eastAsia="BrowalliaNew" w:hAnsi="TH SarabunPSK" w:cs="TH SarabunPSK"/>
          <w:sz w:val="32"/>
          <w:szCs w:val="32"/>
        </w:rPr>
        <w:tab/>
      </w:r>
      <w:r w:rsidR="00BB188D">
        <w:rPr>
          <w:rFonts w:ascii="TH SarabunPSK" w:eastAsia="BrowalliaNew" w:hAnsi="TH SarabunPSK" w:cs="TH SarabunPSK"/>
          <w:sz w:val="32"/>
          <w:szCs w:val="32"/>
        </w:rPr>
        <w:sym w:font="Wingdings" w:char="F0FE"/>
      </w:r>
      <w:r w:rsidRPr="00DF10D5">
        <w:rPr>
          <w:rFonts w:ascii="TH SarabunPSK" w:eastAsia="BrowalliaNew" w:hAnsi="TH SarabunPSK" w:cs="TH SarabunPSK"/>
          <w:sz w:val="32"/>
          <w:szCs w:val="32"/>
        </w:rPr>
        <w:tab/>
      </w:r>
      <w:r w:rsidRPr="00DF10D5">
        <w:rPr>
          <w:rFonts w:ascii="TH SarabunPSK" w:eastAsia="BrowalliaNew" w:hAnsi="TH SarabunPSK" w:cs="TH SarabunPSK"/>
          <w:sz w:val="32"/>
          <w:szCs w:val="32"/>
          <w:cs/>
        </w:rPr>
        <w:t>แบบชั้นเรียน</w:t>
      </w:r>
    </w:p>
    <w:p w:rsidR="00B66E46" w:rsidRPr="00DF10D5" w:rsidRDefault="00B66E46" w:rsidP="00B66E46">
      <w:pPr>
        <w:tabs>
          <w:tab w:val="left" w:pos="1440"/>
          <w:tab w:val="left" w:pos="1980"/>
        </w:tabs>
        <w:autoSpaceDE w:val="0"/>
        <w:autoSpaceDN w:val="0"/>
        <w:adjustRightInd w:val="0"/>
        <w:ind w:right="-1234" w:firstLine="720"/>
        <w:rPr>
          <w:rFonts w:ascii="TH SarabunPSK" w:eastAsia="BrowalliaNew" w:hAnsi="TH SarabunPSK" w:cs="TH SarabunPSK"/>
          <w:sz w:val="32"/>
          <w:szCs w:val="32"/>
        </w:rPr>
      </w:pPr>
      <w:r w:rsidRPr="00DF10D5">
        <w:rPr>
          <w:rFonts w:ascii="TH SarabunPSK" w:eastAsia="BrowalliaNew" w:hAnsi="TH SarabunPSK" w:cs="TH SarabunPSK"/>
          <w:sz w:val="32"/>
          <w:szCs w:val="32"/>
        </w:rPr>
        <w:tab/>
      </w:r>
      <w:r w:rsidRPr="00DF10D5">
        <w:rPr>
          <w:rFonts w:ascii="TH SarabunPSK" w:eastAsia="BrowalliaNew" w:hAnsi="TH SarabunPSK" w:cs="TH SarabunPSK"/>
          <w:sz w:val="32"/>
          <w:szCs w:val="32"/>
        </w:rPr>
        <w:sym w:font="Wingdings 2" w:char="F0A3"/>
      </w:r>
      <w:r w:rsidRPr="00DF10D5">
        <w:rPr>
          <w:rFonts w:ascii="TH SarabunPSK" w:eastAsia="BrowalliaNew" w:hAnsi="TH SarabunPSK" w:cs="TH SarabunPSK"/>
          <w:sz w:val="32"/>
          <w:szCs w:val="32"/>
        </w:rPr>
        <w:tab/>
      </w:r>
      <w:r w:rsidRPr="00DF10D5">
        <w:rPr>
          <w:rFonts w:ascii="TH SarabunPSK" w:eastAsia="BrowalliaNew" w:hAnsi="TH SarabunPSK" w:cs="TH SarabunPSK"/>
          <w:sz w:val="32"/>
          <w:szCs w:val="32"/>
          <w:cs/>
        </w:rPr>
        <w:t>แบบทางไกลผ่านสื่อสิ่งพิมพ์เป็นหลัก</w:t>
      </w:r>
    </w:p>
    <w:p w:rsidR="00B66E46" w:rsidRPr="00DF10D5" w:rsidRDefault="00B66E46" w:rsidP="00B66E46">
      <w:pPr>
        <w:tabs>
          <w:tab w:val="left" w:pos="1440"/>
          <w:tab w:val="left" w:pos="1980"/>
        </w:tabs>
        <w:autoSpaceDE w:val="0"/>
        <w:autoSpaceDN w:val="0"/>
        <w:adjustRightInd w:val="0"/>
        <w:ind w:left="1440" w:right="-1234"/>
        <w:rPr>
          <w:rFonts w:ascii="TH SarabunPSK" w:eastAsia="BrowalliaNew" w:hAnsi="TH SarabunPSK" w:cs="TH SarabunPSK"/>
          <w:sz w:val="32"/>
          <w:szCs w:val="32"/>
        </w:rPr>
      </w:pPr>
      <w:r w:rsidRPr="00DF10D5">
        <w:rPr>
          <w:rFonts w:ascii="TH SarabunPSK" w:eastAsia="BrowalliaNew" w:hAnsi="TH SarabunPSK" w:cs="TH SarabunPSK"/>
          <w:sz w:val="32"/>
          <w:szCs w:val="32"/>
        </w:rPr>
        <w:sym w:font="Wingdings 2" w:char="F0A3"/>
      </w:r>
      <w:r w:rsidRPr="00DF10D5">
        <w:rPr>
          <w:rFonts w:ascii="TH SarabunPSK" w:eastAsia="BrowalliaNew" w:hAnsi="TH SarabunPSK" w:cs="TH SarabunPSK"/>
          <w:sz w:val="32"/>
          <w:szCs w:val="32"/>
        </w:rPr>
        <w:tab/>
      </w:r>
      <w:r w:rsidRPr="00DF10D5">
        <w:rPr>
          <w:rFonts w:ascii="TH SarabunPSK" w:eastAsia="BrowalliaNew" w:hAnsi="TH SarabunPSK" w:cs="TH SarabunPSK"/>
          <w:sz w:val="32"/>
          <w:szCs w:val="32"/>
          <w:cs/>
        </w:rPr>
        <w:t>แบบทางไกลผ่านสื่อแพร่ภาพและเสียงเป็นสื่อหลัก</w:t>
      </w:r>
    </w:p>
    <w:p w:rsidR="00B66E46" w:rsidRPr="00DF10D5" w:rsidRDefault="00B66E46" w:rsidP="00B66E46">
      <w:pPr>
        <w:tabs>
          <w:tab w:val="left" w:pos="1440"/>
          <w:tab w:val="left" w:pos="1980"/>
        </w:tabs>
        <w:autoSpaceDE w:val="0"/>
        <w:autoSpaceDN w:val="0"/>
        <w:adjustRightInd w:val="0"/>
        <w:ind w:left="1440" w:right="-1234"/>
        <w:rPr>
          <w:rFonts w:ascii="TH SarabunPSK" w:eastAsia="BrowalliaNew" w:hAnsi="TH SarabunPSK" w:cs="TH SarabunPSK"/>
          <w:sz w:val="32"/>
          <w:szCs w:val="32"/>
        </w:rPr>
      </w:pPr>
      <w:r w:rsidRPr="00DF10D5">
        <w:rPr>
          <w:rFonts w:ascii="TH SarabunPSK" w:eastAsia="BrowalliaNew" w:hAnsi="TH SarabunPSK" w:cs="TH SarabunPSK"/>
          <w:sz w:val="32"/>
          <w:szCs w:val="32"/>
        </w:rPr>
        <w:sym w:font="Wingdings 2" w:char="F0A3"/>
      </w:r>
      <w:r w:rsidRPr="00DF10D5">
        <w:rPr>
          <w:rFonts w:ascii="TH SarabunPSK" w:eastAsia="BrowalliaNew" w:hAnsi="TH SarabunPSK" w:cs="TH SarabunPSK"/>
          <w:sz w:val="32"/>
          <w:szCs w:val="32"/>
        </w:rPr>
        <w:tab/>
      </w:r>
      <w:r w:rsidRPr="00DF10D5">
        <w:rPr>
          <w:rFonts w:ascii="TH SarabunPSK" w:eastAsia="BrowalliaNew" w:hAnsi="TH SarabunPSK" w:cs="TH SarabunPSK"/>
          <w:sz w:val="32"/>
          <w:szCs w:val="32"/>
          <w:cs/>
        </w:rPr>
        <w:t>แบบทางไกลทางอิเล็กทรอนิกส์เป็นสื่อหลัก (</w:t>
      </w:r>
      <w:r w:rsidRPr="00DF10D5">
        <w:rPr>
          <w:rFonts w:ascii="TH SarabunPSK" w:eastAsia="BrowalliaNew" w:hAnsi="TH SarabunPSK" w:cs="TH SarabunPSK"/>
          <w:sz w:val="32"/>
          <w:szCs w:val="32"/>
        </w:rPr>
        <w:t>E-learning)</w:t>
      </w:r>
    </w:p>
    <w:p w:rsidR="00B66E46" w:rsidRPr="00DF10D5" w:rsidRDefault="00B66E46" w:rsidP="00B66E46">
      <w:pPr>
        <w:tabs>
          <w:tab w:val="left" w:pos="1440"/>
          <w:tab w:val="left" w:pos="1980"/>
        </w:tabs>
        <w:autoSpaceDE w:val="0"/>
        <w:autoSpaceDN w:val="0"/>
        <w:adjustRightInd w:val="0"/>
        <w:ind w:left="1440" w:right="-1234"/>
        <w:rPr>
          <w:rFonts w:ascii="TH SarabunPSK" w:eastAsia="BrowalliaNew" w:hAnsi="TH SarabunPSK" w:cs="TH SarabunPSK"/>
          <w:sz w:val="32"/>
          <w:szCs w:val="32"/>
        </w:rPr>
      </w:pPr>
      <w:r w:rsidRPr="00DF10D5">
        <w:rPr>
          <w:rFonts w:ascii="TH SarabunPSK" w:eastAsia="BrowalliaNew" w:hAnsi="TH SarabunPSK" w:cs="TH SarabunPSK"/>
          <w:sz w:val="32"/>
          <w:szCs w:val="32"/>
        </w:rPr>
        <w:sym w:font="Wingdings 2" w:char="F0A3"/>
      </w:r>
      <w:r w:rsidRPr="00DF10D5">
        <w:rPr>
          <w:rFonts w:ascii="TH SarabunPSK" w:eastAsia="BrowalliaNew" w:hAnsi="TH SarabunPSK" w:cs="TH SarabunPSK"/>
          <w:sz w:val="32"/>
          <w:szCs w:val="32"/>
        </w:rPr>
        <w:tab/>
      </w:r>
      <w:r w:rsidRPr="00DF10D5">
        <w:rPr>
          <w:rFonts w:ascii="TH SarabunPSK" w:eastAsia="BrowalliaNew" w:hAnsi="TH SarabunPSK" w:cs="TH SarabunPSK"/>
          <w:sz w:val="32"/>
          <w:szCs w:val="32"/>
          <w:cs/>
        </w:rPr>
        <w:t>แบบทางไกลทางอินเตอร์เน</w:t>
      </w:r>
      <w:r w:rsidR="006768F7" w:rsidRPr="00DF10D5">
        <w:rPr>
          <w:rFonts w:ascii="TH SarabunPSK" w:eastAsia="BrowalliaNew" w:hAnsi="TH SarabunPSK" w:cs="TH SarabunPSK"/>
          <w:sz w:val="32"/>
          <w:szCs w:val="32"/>
          <w:cs/>
        </w:rPr>
        <w:t>็</w:t>
      </w:r>
      <w:r w:rsidRPr="00DF10D5">
        <w:rPr>
          <w:rFonts w:ascii="TH SarabunPSK" w:eastAsia="BrowalliaNew" w:hAnsi="TH SarabunPSK" w:cs="TH SarabunPSK"/>
          <w:sz w:val="32"/>
          <w:szCs w:val="32"/>
          <w:cs/>
        </w:rPr>
        <w:t>ต</w:t>
      </w:r>
    </w:p>
    <w:p w:rsidR="00050729" w:rsidRPr="00DF10D5" w:rsidRDefault="00B66E46" w:rsidP="00B66E46">
      <w:pPr>
        <w:tabs>
          <w:tab w:val="left" w:pos="1440"/>
          <w:tab w:val="left" w:pos="1980"/>
        </w:tabs>
        <w:autoSpaceDE w:val="0"/>
        <w:autoSpaceDN w:val="0"/>
        <w:adjustRightInd w:val="0"/>
        <w:ind w:left="1440" w:right="-1234"/>
        <w:rPr>
          <w:rFonts w:ascii="TH SarabunPSK" w:eastAsia="BrowalliaNew" w:hAnsi="TH SarabunPSK" w:cs="TH SarabunPSK"/>
          <w:sz w:val="32"/>
          <w:szCs w:val="32"/>
        </w:rPr>
      </w:pPr>
      <w:r w:rsidRPr="00DF10D5">
        <w:rPr>
          <w:rFonts w:ascii="TH SarabunPSK" w:eastAsia="BrowalliaNew" w:hAnsi="TH SarabunPSK" w:cs="TH SarabunPSK"/>
          <w:sz w:val="32"/>
          <w:szCs w:val="32"/>
        </w:rPr>
        <w:sym w:font="Wingdings 2" w:char="F0A3"/>
      </w:r>
      <w:r w:rsidRPr="00DF10D5">
        <w:rPr>
          <w:rFonts w:ascii="TH SarabunPSK" w:eastAsia="BrowalliaNew" w:hAnsi="TH SarabunPSK" w:cs="TH SarabunPSK"/>
          <w:sz w:val="32"/>
          <w:szCs w:val="32"/>
        </w:rPr>
        <w:tab/>
      </w:r>
      <w:r w:rsidRPr="00DF10D5">
        <w:rPr>
          <w:rFonts w:ascii="TH SarabunPSK" w:eastAsia="BrowalliaNew" w:hAnsi="TH SarabunPSK" w:cs="TH SarabunPSK"/>
          <w:sz w:val="32"/>
          <w:szCs w:val="32"/>
          <w:cs/>
        </w:rPr>
        <w:t>อื่น</w:t>
      </w:r>
      <w:r w:rsidR="00073D8D">
        <w:rPr>
          <w:rFonts w:ascii="TH SarabunPSK" w:eastAsia="BrowalliaNew" w:hAnsi="TH SarabunPSK" w:cs="TH SarabunPSK" w:hint="cs"/>
          <w:sz w:val="32"/>
          <w:szCs w:val="32"/>
          <w:cs/>
        </w:rPr>
        <w:t xml:space="preserve"> </w:t>
      </w:r>
      <w:r w:rsidRPr="00DF10D5">
        <w:rPr>
          <w:rFonts w:ascii="TH SarabunPSK" w:eastAsia="BrowalliaNew" w:hAnsi="TH SarabunPSK" w:cs="TH SarabunPSK"/>
          <w:sz w:val="32"/>
          <w:szCs w:val="32"/>
          <w:cs/>
        </w:rPr>
        <w:t>ๆ (ระบุ)</w:t>
      </w:r>
    </w:p>
    <w:p w:rsidR="00407826" w:rsidRPr="00DF10D5" w:rsidRDefault="00407826" w:rsidP="004974B4">
      <w:pPr>
        <w:autoSpaceDE w:val="0"/>
        <w:autoSpaceDN w:val="0"/>
        <w:adjustRightInd w:val="0"/>
        <w:rPr>
          <w:rFonts w:ascii="TH SarabunPSK" w:eastAsia="BrowalliaNew-Bold" w:hAnsi="TH SarabunPSK" w:cs="TH SarabunPSK"/>
          <w:sz w:val="16"/>
          <w:szCs w:val="16"/>
        </w:rPr>
      </w:pPr>
    </w:p>
    <w:p w:rsidR="004974B4" w:rsidRPr="00DF10D5" w:rsidRDefault="009770A2" w:rsidP="00407826">
      <w:pPr>
        <w:autoSpaceDE w:val="0"/>
        <w:autoSpaceDN w:val="0"/>
        <w:adjustRightInd w:val="0"/>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8</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การเทียบโอนหน่วย</w:t>
      </w:r>
      <w:proofErr w:type="spellStart"/>
      <w:r w:rsidR="004974B4" w:rsidRPr="00DF10D5">
        <w:rPr>
          <w:rFonts w:ascii="TH SarabunPSK" w:eastAsia="BrowalliaNew-Bold" w:hAnsi="TH SarabunPSK" w:cs="TH SarabunPSK"/>
          <w:b/>
          <w:bCs/>
          <w:sz w:val="32"/>
          <w:szCs w:val="32"/>
          <w:cs/>
        </w:rPr>
        <w:t>กิต</w:t>
      </w:r>
      <w:proofErr w:type="spellEnd"/>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รายวิชาและการลงทะเบียนเรียนข้ามมหาวิทยาลัย</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ถ้ามี</w:t>
      </w:r>
      <w:r w:rsidR="004974B4" w:rsidRPr="00DF10D5">
        <w:rPr>
          <w:rFonts w:ascii="TH SarabunPSK" w:eastAsia="BrowalliaNew-Bold" w:hAnsi="TH SarabunPSK" w:cs="TH SarabunPSK"/>
          <w:b/>
          <w:bCs/>
          <w:sz w:val="32"/>
          <w:szCs w:val="32"/>
        </w:rPr>
        <w:t>)</w:t>
      </w:r>
    </w:p>
    <w:p w:rsidR="00D3204F" w:rsidRDefault="00D3204F" w:rsidP="00D3204F">
      <w:pPr>
        <w:autoSpaceDE w:val="0"/>
        <w:autoSpaceDN w:val="0"/>
        <w:adjustRightInd w:val="0"/>
        <w:ind w:firstLine="1080"/>
        <w:rPr>
          <w:rFonts w:ascii="TH SarabunPSK" w:eastAsia="BrowalliaNew" w:hAnsi="TH SarabunPSK" w:cs="TH SarabunPSK"/>
          <w:sz w:val="32"/>
          <w:szCs w:val="32"/>
        </w:rPr>
      </w:pPr>
      <w:r w:rsidRPr="00D3204F">
        <w:rPr>
          <w:rFonts w:ascii="TH SarabunPSK" w:hAnsi="TH SarabunPSK" w:cs="TH SarabunPSK" w:hint="cs"/>
          <w:sz w:val="32"/>
          <w:szCs w:val="32"/>
          <w:cs/>
        </w:rPr>
        <w:t>เป็นไปตาม</w:t>
      </w:r>
      <w:r w:rsidRPr="00D3204F">
        <w:rPr>
          <w:rFonts w:ascii="TH SarabunPSK" w:eastAsia="BrowalliaNew" w:hAnsi="TH SarabunPSK" w:cs="TH SarabunPSK"/>
          <w:sz w:val="32"/>
          <w:szCs w:val="32"/>
          <w:cs/>
        </w:rPr>
        <w:t xml:space="preserve">ประกาศมหาวิทยาลัยบูรพา เรื่อง การเทียบโอนผลการเรียนนิสิต </w:t>
      </w:r>
    </w:p>
    <w:p w:rsidR="003218D1" w:rsidRPr="00D3204F" w:rsidRDefault="00D3204F" w:rsidP="00D3204F">
      <w:pPr>
        <w:autoSpaceDE w:val="0"/>
        <w:autoSpaceDN w:val="0"/>
        <w:adjustRightInd w:val="0"/>
        <w:rPr>
          <w:rFonts w:ascii="TH SarabunPSK" w:eastAsia="BrowalliaNew" w:hAnsi="TH SarabunPSK" w:cs="TH SarabunPSK"/>
          <w:sz w:val="32"/>
          <w:szCs w:val="32"/>
          <w:cs/>
        </w:rPr>
      </w:pPr>
      <w:r w:rsidRPr="00D3204F">
        <w:rPr>
          <w:rFonts w:ascii="TH SarabunPSK" w:eastAsia="BrowalliaNew" w:hAnsi="TH SarabunPSK" w:cs="TH SarabunPSK"/>
          <w:sz w:val="32"/>
          <w:szCs w:val="32"/>
          <w:cs/>
        </w:rPr>
        <w:t xml:space="preserve">ระดับปริญญาตรี พ.ศ. </w:t>
      </w:r>
      <w:r w:rsidRPr="00D3204F">
        <w:rPr>
          <w:rFonts w:ascii="TH SarabunPSK" w:eastAsia="BrowalliaNew" w:hAnsi="TH SarabunPSK" w:cs="TH SarabunPSK"/>
          <w:sz w:val="32"/>
          <w:szCs w:val="32"/>
        </w:rPr>
        <w:t>2556</w:t>
      </w:r>
      <w:r w:rsidR="00D90D76">
        <w:rPr>
          <w:rFonts w:ascii="TH SarabunPSK" w:eastAsia="BrowalliaNew" w:hAnsi="TH SarabunPSK" w:cs="TH SarabunPSK"/>
          <w:sz w:val="32"/>
          <w:szCs w:val="32"/>
        </w:rPr>
        <w:t xml:space="preserve"> </w:t>
      </w:r>
      <w:r w:rsidR="00625489">
        <w:rPr>
          <w:rFonts w:ascii="TH SarabunPSK" w:eastAsia="BrowalliaNew" w:hAnsi="TH SarabunPSK" w:cs="TH SarabunPSK" w:hint="cs"/>
          <w:sz w:val="32"/>
          <w:szCs w:val="32"/>
          <w:cs/>
        </w:rPr>
        <w:t>และที่แก้ไขเพิ่มเติม</w:t>
      </w:r>
    </w:p>
    <w:p w:rsidR="00407826" w:rsidRPr="00DF10D5" w:rsidRDefault="00407826" w:rsidP="004974B4">
      <w:pPr>
        <w:autoSpaceDE w:val="0"/>
        <w:autoSpaceDN w:val="0"/>
        <w:adjustRightInd w:val="0"/>
        <w:rPr>
          <w:rFonts w:ascii="TH SarabunPSK" w:eastAsia="BrowalliaNew-Bold" w:hAnsi="TH SarabunPSK" w:cs="TH SarabunPSK"/>
          <w:b/>
          <w:bCs/>
          <w:sz w:val="16"/>
          <w:szCs w:val="16"/>
        </w:rPr>
      </w:pPr>
    </w:p>
    <w:p w:rsidR="009A2781" w:rsidRPr="00DF10D5" w:rsidRDefault="009A2781" w:rsidP="004974B4">
      <w:pPr>
        <w:autoSpaceDE w:val="0"/>
        <w:autoSpaceDN w:val="0"/>
        <w:adjustRightInd w:val="0"/>
        <w:rPr>
          <w:rFonts w:ascii="TH SarabunPSK" w:eastAsia="BrowalliaNew-Bold" w:hAnsi="TH SarabunPSK" w:cs="TH SarabunPSK"/>
          <w:b/>
          <w:bCs/>
          <w:sz w:val="16"/>
          <w:szCs w:val="16"/>
        </w:rPr>
      </w:pPr>
    </w:p>
    <w:p w:rsidR="004974B4" w:rsidRPr="00DF10D5" w:rsidRDefault="00D069A9" w:rsidP="00717343">
      <w:pPr>
        <w:tabs>
          <w:tab w:val="left" w:pos="360"/>
        </w:tabs>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br w:type="page"/>
      </w:r>
      <w:r w:rsidR="009770A2" w:rsidRPr="00DF10D5">
        <w:rPr>
          <w:rFonts w:ascii="TH SarabunPSK" w:eastAsia="BrowalliaNew-Bold" w:hAnsi="TH SarabunPSK" w:cs="TH SarabunPSK"/>
          <w:b/>
          <w:bCs/>
          <w:sz w:val="32"/>
          <w:szCs w:val="32"/>
          <w:cs/>
        </w:rPr>
        <w:lastRenderedPageBreak/>
        <w:t>3</w:t>
      </w:r>
      <w:r w:rsidR="004974B4" w:rsidRPr="00DF10D5">
        <w:rPr>
          <w:rFonts w:ascii="TH SarabunPSK" w:eastAsia="BrowalliaNew-Bold" w:hAnsi="TH SarabunPSK" w:cs="TH SarabunPSK"/>
          <w:b/>
          <w:bCs/>
          <w:sz w:val="32"/>
          <w:szCs w:val="32"/>
        </w:rPr>
        <w:t>.</w:t>
      </w:r>
      <w:r w:rsidR="00717343">
        <w:rPr>
          <w:rFonts w:ascii="TH SarabunPSK" w:eastAsia="BrowalliaNew-Bold" w:hAnsi="TH SarabunPSK" w:cs="TH SarabunPSK" w:hint="cs"/>
          <w:b/>
          <w:bCs/>
          <w:sz w:val="32"/>
          <w:szCs w:val="32"/>
          <w:cs/>
        </w:rPr>
        <w:tab/>
      </w:r>
      <w:r w:rsidR="004974B4" w:rsidRPr="00DF10D5">
        <w:rPr>
          <w:rFonts w:ascii="TH SarabunPSK" w:eastAsia="BrowalliaNew-Bold" w:hAnsi="TH SarabunPSK" w:cs="TH SarabunPSK"/>
          <w:b/>
          <w:bCs/>
          <w:sz w:val="32"/>
          <w:szCs w:val="32"/>
          <w:cs/>
        </w:rPr>
        <w:t>หลักสูตรและอาจารย์ผู้สอน</w:t>
      </w:r>
    </w:p>
    <w:p w:rsidR="00407826" w:rsidRPr="00DF10D5" w:rsidRDefault="00717343" w:rsidP="00717343">
      <w:pPr>
        <w:tabs>
          <w:tab w:val="left" w:pos="360"/>
          <w:tab w:val="left" w:pos="900"/>
        </w:tabs>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hint="cs"/>
          <w:b/>
          <w:bCs/>
          <w:sz w:val="32"/>
          <w:szCs w:val="32"/>
          <w:cs/>
        </w:rPr>
        <w:tab/>
      </w:r>
      <w:r w:rsidR="009770A2"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w:t>
      </w:r>
      <w:r w:rsidR="009770A2" w:rsidRPr="00DF10D5">
        <w:rPr>
          <w:rFonts w:ascii="TH SarabunPSK" w:eastAsia="BrowalliaNew-Bold" w:hAnsi="TH SarabunPSK" w:cs="TH SarabunPSK"/>
          <w:b/>
          <w:bCs/>
          <w:sz w:val="32"/>
          <w:szCs w:val="32"/>
          <w:cs/>
        </w:rPr>
        <w:t>1</w:t>
      </w:r>
      <w:r>
        <w:rPr>
          <w:rFonts w:ascii="TH SarabunPSK" w:eastAsia="BrowalliaNew-Bold" w:hAnsi="TH SarabunPSK" w:cs="TH SarabunPSK" w:hint="cs"/>
          <w:b/>
          <w:bCs/>
          <w:sz w:val="32"/>
          <w:szCs w:val="32"/>
          <w:cs/>
        </w:rPr>
        <w:tab/>
      </w:r>
      <w:r w:rsidR="004974B4" w:rsidRPr="00DF10D5">
        <w:rPr>
          <w:rFonts w:ascii="TH SarabunPSK" w:eastAsia="BrowalliaNew-Bold" w:hAnsi="TH SarabunPSK" w:cs="TH SarabunPSK"/>
          <w:b/>
          <w:bCs/>
          <w:sz w:val="32"/>
          <w:szCs w:val="32"/>
          <w:cs/>
        </w:rPr>
        <w:t>หลักสูตร</w:t>
      </w:r>
      <w:r w:rsidR="004974B4" w:rsidRPr="00DF10D5">
        <w:rPr>
          <w:rFonts w:ascii="TH SarabunPSK" w:eastAsia="BrowalliaNew-Bold" w:hAnsi="TH SarabunPSK" w:cs="TH SarabunPSK"/>
          <w:b/>
          <w:bCs/>
          <w:sz w:val="32"/>
          <w:szCs w:val="32"/>
        </w:rPr>
        <w:t xml:space="preserve"> </w:t>
      </w:r>
    </w:p>
    <w:p w:rsidR="004974B4" w:rsidRPr="00390CB1" w:rsidRDefault="00717343" w:rsidP="00717343">
      <w:pPr>
        <w:autoSpaceDE w:val="0"/>
        <w:autoSpaceDN w:val="0"/>
        <w:adjustRightInd w:val="0"/>
        <w:rPr>
          <w:rFonts w:ascii="TH SarabunPSK" w:eastAsia="BrowalliaNew" w:hAnsi="TH SarabunPSK" w:cs="TH SarabunPSK"/>
          <w:b/>
          <w:bCs/>
          <w:sz w:val="32"/>
          <w:szCs w:val="32"/>
        </w:rPr>
      </w:pPr>
      <w:r>
        <w:rPr>
          <w:rFonts w:ascii="TH SarabunPSK" w:eastAsia="BrowalliaNew-Bold" w:hAnsi="TH SarabunPSK" w:cs="TH SarabunPSK" w:hint="cs"/>
          <w:b/>
          <w:bCs/>
          <w:sz w:val="32"/>
          <w:szCs w:val="32"/>
          <w:cs/>
        </w:rPr>
        <w:tab/>
      </w:r>
      <w:r>
        <w:rPr>
          <w:rFonts w:ascii="TH SarabunPSK" w:eastAsia="BrowalliaNew-Bold" w:hAnsi="TH SarabunPSK" w:cs="TH SarabunPSK" w:hint="cs"/>
          <w:b/>
          <w:bCs/>
          <w:sz w:val="32"/>
          <w:szCs w:val="32"/>
          <w:cs/>
        </w:rPr>
        <w:tab/>
      </w:r>
      <w:r w:rsidR="009770A2" w:rsidRPr="00390CB1">
        <w:rPr>
          <w:rFonts w:ascii="TH SarabunPSK" w:eastAsia="BrowalliaNew-Bold" w:hAnsi="TH SarabunPSK" w:cs="TH SarabunPSK"/>
          <w:b/>
          <w:bCs/>
          <w:sz w:val="32"/>
          <w:szCs w:val="32"/>
          <w:cs/>
        </w:rPr>
        <w:t>3</w:t>
      </w:r>
      <w:r w:rsidR="004974B4" w:rsidRPr="00390CB1">
        <w:rPr>
          <w:rFonts w:ascii="TH SarabunPSK" w:eastAsia="BrowalliaNew-Bold" w:hAnsi="TH SarabunPSK" w:cs="TH SarabunPSK"/>
          <w:b/>
          <w:bCs/>
          <w:sz w:val="32"/>
          <w:szCs w:val="32"/>
        </w:rPr>
        <w:t>.</w:t>
      </w:r>
      <w:r w:rsidR="009770A2" w:rsidRPr="00390CB1">
        <w:rPr>
          <w:rFonts w:ascii="TH SarabunPSK" w:eastAsia="BrowalliaNew-Bold" w:hAnsi="TH SarabunPSK" w:cs="TH SarabunPSK"/>
          <w:b/>
          <w:bCs/>
          <w:sz w:val="32"/>
          <w:szCs w:val="32"/>
          <w:cs/>
        </w:rPr>
        <w:t>1</w:t>
      </w:r>
      <w:r w:rsidR="004974B4" w:rsidRPr="00390CB1">
        <w:rPr>
          <w:rFonts w:ascii="TH SarabunPSK" w:eastAsia="BrowalliaNew-Bold" w:hAnsi="TH SarabunPSK" w:cs="TH SarabunPSK"/>
          <w:b/>
          <w:bCs/>
          <w:sz w:val="32"/>
          <w:szCs w:val="32"/>
        </w:rPr>
        <w:t>.</w:t>
      </w:r>
      <w:r w:rsidR="009770A2" w:rsidRPr="00390CB1">
        <w:rPr>
          <w:rFonts w:ascii="TH SarabunPSK" w:eastAsia="BrowalliaNew-Bold" w:hAnsi="TH SarabunPSK" w:cs="TH SarabunPSK"/>
          <w:b/>
          <w:bCs/>
          <w:sz w:val="32"/>
          <w:szCs w:val="32"/>
          <w:cs/>
        </w:rPr>
        <w:t>1</w:t>
      </w:r>
      <w:r w:rsidR="00812C53">
        <w:rPr>
          <w:rFonts w:ascii="TH SarabunPSK" w:eastAsia="BrowalliaNew-Bold" w:hAnsi="TH SarabunPSK" w:cs="TH SarabunPSK" w:hint="cs"/>
          <w:b/>
          <w:bCs/>
          <w:sz w:val="32"/>
          <w:szCs w:val="32"/>
          <w:cs/>
        </w:rPr>
        <w:t xml:space="preserve"> </w:t>
      </w:r>
      <w:r w:rsidR="004974B4" w:rsidRPr="00390CB1">
        <w:rPr>
          <w:rFonts w:ascii="TH SarabunPSK" w:eastAsia="BrowalliaNew-Bold" w:hAnsi="TH SarabunPSK" w:cs="TH SarabunPSK"/>
          <w:b/>
          <w:bCs/>
          <w:sz w:val="32"/>
          <w:szCs w:val="32"/>
          <w:cs/>
        </w:rPr>
        <w:t>จำนวนหน่วย</w:t>
      </w:r>
      <w:proofErr w:type="spellStart"/>
      <w:r w:rsidR="004974B4" w:rsidRPr="00390CB1">
        <w:rPr>
          <w:rFonts w:ascii="TH SarabunPSK" w:eastAsia="BrowalliaNew-Bold" w:hAnsi="TH SarabunPSK" w:cs="TH SarabunPSK"/>
          <w:b/>
          <w:bCs/>
          <w:sz w:val="32"/>
          <w:szCs w:val="32"/>
          <w:cs/>
        </w:rPr>
        <w:t>กิต</w:t>
      </w:r>
      <w:proofErr w:type="spellEnd"/>
      <w:r w:rsidR="004974B4" w:rsidRPr="00390CB1">
        <w:rPr>
          <w:rFonts w:ascii="TH SarabunPSK" w:eastAsia="BrowalliaNew-Bold" w:hAnsi="TH SarabunPSK" w:cs="TH SarabunPSK"/>
          <w:b/>
          <w:bCs/>
          <w:sz w:val="32"/>
          <w:szCs w:val="32"/>
        </w:rPr>
        <w:t xml:space="preserve"> </w:t>
      </w:r>
      <w:r w:rsidR="004974B4" w:rsidRPr="00390CB1">
        <w:rPr>
          <w:rFonts w:ascii="TH SarabunPSK" w:eastAsia="BrowalliaNew" w:hAnsi="TH SarabunPSK" w:cs="TH SarabunPSK"/>
          <w:b/>
          <w:bCs/>
          <w:sz w:val="32"/>
          <w:szCs w:val="32"/>
          <w:cs/>
        </w:rPr>
        <w:t>รวมตลอดหลักสูตร</w:t>
      </w:r>
      <w:r w:rsidR="007B4024">
        <w:rPr>
          <w:rFonts w:ascii="TH SarabunPSK" w:eastAsia="BrowalliaNew" w:hAnsi="TH SarabunPSK" w:cs="TH SarabunPSK"/>
          <w:b/>
          <w:bCs/>
          <w:sz w:val="32"/>
          <w:szCs w:val="32"/>
        </w:rPr>
        <w:t xml:space="preserve"> </w:t>
      </w:r>
      <w:r w:rsidR="007B4024">
        <w:rPr>
          <w:rFonts w:ascii="TH SarabunPSK" w:eastAsia="BrowalliaNew" w:hAnsi="TH SarabunPSK" w:cs="TH SarabunPSK" w:hint="cs"/>
          <w:b/>
          <w:bCs/>
          <w:sz w:val="32"/>
          <w:szCs w:val="32"/>
          <w:cs/>
        </w:rPr>
        <w:t>ไม่น้อยกว่า</w:t>
      </w:r>
      <w:r w:rsidR="00407826" w:rsidRPr="00390CB1">
        <w:rPr>
          <w:rFonts w:ascii="TH SarabunPSK" w:eastAsia="BrowalliaNew" w:hAnsi="TH SarabunPSK" w:cs="TH SarabunPSK"/>
          <w:b/>
          <w:bCs/>
          <w:sz w:val="32"/>
          <w:szCs w:val="32"/>
        </w:rPr>
        <w:t xml:space="preserve">  </w:t>
      </w:r>
      <w:r w:rsidR="008C0862" w:rsidRPr="00390CB1">
        <w:rPr>
          <w:rFonts w:ascii="TH SarabunPSK" w:hAnsi="TH SarabunPSK" w:cs="TH SarabunPSK" w:hint="cs"/>
          <w:b/>
          <w:bCs/>
          <w:sz w:val="32"/>
          <w:szCs w:val="32"/>
          <w:cs/>
        </w:rPr>
        <w:t>30</w:t>
      </w:r>
      <w:r w:rsidR="00390CB1" w:rsidRPr="00390CB1">
        <w:rPr>
          <w:rFonts w:ascii="TH SarabunPSK" w:hAnsi="TH SarabunPSK" w:cs="TH SarabunPSK" w:hint="cs"/>
          <w:b/>
          <w:bCs/>
          <w:sz w:val="32"/>
          <w:szCs w:val="32"/>
          <w:cs/>
        </w:rPr>
        <w:t xml:space="preserve">  </w:t>
      </w:r>
      <w:r w:rsidR="00407826" w:rsidRPr="00390CB1">
        <w:rPr>
          <w:rFonts w:ascii="TH SarabunPSK" w:eastAsia="BrowalliaNew" w:hAnsi="TH SarabunPSK" w:cs="TH SarabunPSK"/>
          <w:b/>
          <w:bCs/>
          <w:sz w:val="32"/>
          <w:szCs w:val="32"/>
          <w:cs/>
        </w:rPr>
        <w:t>หน่วย</w:t>
      </w:r>
      <w:proofErr w:type="spellStart"/>
      <w:r w:rsidR="00407826" w:rsidRPr="00390CB1">
        <w:rPr>
          <w:rFonts w:ascii="TH SarabunPSK" w:eastAsia="BrowalliaNew" w:hAnsi="TH SarabunPSK" w:cs="TH SarabunPSK"/>
          <w:b/>
          <w:bCs/>
          <w:sz w:val="32"/>
          <w:szCs w:val="32"/>
          <w:cs/>
        </w:rPr>
        <w:t>กิต</w:t>
      </w:r>
      <w:proofErr w:type="spellEnd"/>
    </w:p>
    <w:p w:rsidR="004974B4" w:rsidRPr="00467227" w:rsidRDefault="00717343" w:rsidP="00717343">
      <w:pPr>
        <w:autoSpaceDE w:val="0"/>
        <w:autoSpaceDN w:val="0"/>
        <w:adjustRightInd w:val="0"/>
        <w:rPr>
          <w:rFonts w:ascii="TH SarabunPSK" w:eastAsia="BrowalliaNew" w:hAnsi="TH SarabunPSK" w:cs="TH SarabunPSK"/>
          <w:sz w:val="32"/>
          <w:szCs w:val="32"/>
        </w:rPr>
      </w:pPr>
      <w:r>
        <w:rPr>
          <w:rFonts w:ascii="TH SarabunPSK" w:eastAsia="BrowalliaNew-Bold" w:hAnsi="TH SarabunPSK" w:cs="TH SarabunPSK" w:hint="cs"/>
          <w:b/>
          <w:bCs/>
          <w:sz w:val="32"/>
          <w:szCs w:val="32"/>
          <w:cs/>
        </w:rPr>
        <w:tab/>
      </w:r>
      <w:r>
        <w:rPr>
          <w:rFonts w:ascii="TH SarabunPSK" w:eastAsia="BrowalliaNew-Bold" w:hAnsi="TH SarabunPSK" w:cs="TH SarabunPSK" w:hint="cs"/>
          <w:b/>
          <w:bCs/>
          <w:sz w:val="32"/>
          <w:szCs w:val="32"/>
          <w:cs/>
        </w:rPr>
        <w:tab/>
      </w:r>
      <w:r w:rsidR="009770A2" w:rsidRPr="00467227">
        <w:rPr>
          <w:rFonts w:ascii="TH SarabunPSK" w:eastAsia="BrowalliaNew-Bold" w:hAnsi="TH SarabunPSK" w:cs="TH SarabunPSK"/>
          <w:b/>
          <w:bCs/>
          <w:sz w:val="32"/>
          <w:szCs w:val="32"/>
          <w:cs/>
        </w:rPr>
        <w:t>3</w:t>
      </w:r>
      <w:r w:rsidR="004974B4" w:rsidRPr="00467227">
        <w:rPr>
          <w:rFonts w:ascii="TH SarabunPSK" w:eastAsia="BrowalliaNew-Bold" w:hAnsi="TH SarabunPSK" w:cs="TH SarabunPSK"/>
          <w:b/>
          <w:bCs/>
          <w:sz w:val="32"/>
          <w:szCs w:val="32"/>
        </w:rPr>
        <w:t>.</w:t>
      </w:r>
      <w:r w:rsidR="009770A2" w:rsidRPr="00467227">
        <w:rPr>
          <w:rFonts w:ascii="TH SarabunPSK" w:eastAsia="BrowalliaNew-Bold" w:hAnsi="TH SarabunPSK" w:cs="TH SarabunPSK"/>
          <w:b/>
          <w:bCs/>
          <w:sz w:val="32"/>
          <w:szCs w:val="32"/>
          <w:cs/>
        </w:rPr>
        <w:t>1</w:t>
      </w:r>
      <w:r w:rsidR="004974B4" w:rsidRPr="00467227">
        <w:rPr>
          <w:rFonts w:ascii="TH SarabunPSK" w:eastAsia="BrowalliaNew-Bold" w:hAnsi="TH SarabunPSK" w:cs="TH SarabunPSK"/>
          <w:b/>
          <w:bCs/>
          <w:sz w:val="32"/>
          <w:szCs w:val="32"/>
        </w:rPr>
        <w:t>.</w:t>
      </w:r>
      <w:r w:rsidR="009770A2" w:rsidRPr="00467227">
        <w:rPr>
          <w:rFonts w:ascii="TH SarabunPSK" w:eastAsia="BrowalliaNew-Bold" w:hAnsi="TH SarabunPSK" w:cs="TH SarabunPSK"/>
          <w:b/>
          <w:bCs/>
          <w:sz w:val="32"/>
          <w:szCs w:val="32"/>
          <w:cs/>
        </w:rPr>
        <w:t>2</w:t>
      </w:r>
      <w:r w:rsidR="00812C53">
        <w:rPr>
          <w:rFonts w:ascii="TH SarabunPSK" w:eastAsia="BrowalliaNew-Bold" w:hAnsi="TH SarabunPSK" w:cs="TH SarabunPSK" w:hint="cs"/>
          <w:b/>
          <w:bCs/>
          <w:sz w:val="32"/>
          <w:szCs w:val="32"/>
          <w:cs/>
        </w:rPr>
        <w:t xml:space="preserve"> </w:t>
      </w:r>
      <w:r w:rsidR="004974B4" w:rsidRPr="00467227">
        <w:rPr>
          <w:rFonts w:ascii="TH SarabunPSK" w:eastAsia="BrowalliaNew-Bold" w:hAnsi="TH SarabunPSK" w:cs="TH SarabunPSK"/>
          <w:b/>
          <w:bCs/>
          <w:sz w:val="32"/>
          <w:szCs w:val="32"/>
          <w:cs/>
        </w:rPr>
        <w:t>โครงสร้างหลักสูตร</w:t>
      </w:r>
      <w:r w:rsidR="004974B4" w:rsidRPr="00467227">
        <w:rPr>
          <w:rFonts w:ascii="TH SarabunPSK" w:eastAsia="BrowalliaNew-Bold" w:hAnsi="TH SarabunPSK" w:cs="TH SarabunPSK"/>
          <w:sz w:val="32"/>
          <w:szCs w:val="32"/>
        </w:rPr>
        <w:t xml:space="preserve"> </w:t>
      </w:r>
    </w:p>
    <w:p w:rsidR="00467227" w:rsidRPr="003D40F3" w:rsidRDefault="00467227" w:rsidP="00B74A89">
      <w:pPr>
        <w:tabs>
          <w:tab w:val="left" w:pos="1980"/>
          <w:tab w:val="left" w:pos="2340"/>
          <w:tab w:val="left" w:pos="7560"/>
        </w:tabs>
        <w:autoSpaceDE w:val="0"/>
        <w:autoSpaceDN w:val="0"/>
        <w:adjustRightInd w:val="0"/>
        <w:rPr>
          <w:rFonts w:ascii="TH SarabunPSK" w:eastAsia="BrowalliaNew-Bold" w:hAnsi="TH SarabunPSK" w:cs="TH SarabunPSK"/>
          <w:spacing w:val="-4"/>
          <w:sz w:val="32"/>
          <w:szCs w:val="32"/>
        </w:rPr>
      </w:pPr>
      <w:r w:rsidRPr="003D40F3">
        <w:rPr>
          <w:rFonts w:ascii="TH SarabunPSK" w:eastAsia="BrowalliaNew-Bold" w:hAnsi="TH SarabunPSK" w:cs="TH SarabunPSK"/>
          <w:spacing w:val="-4"/>
          <w:sz w:val="32"/>
          <w:szCs w:val="32"/>
          <w:cs/>
        </w:rPr>
        <w:tab/>
      </w:r>
      <w:r w:rsidR="009770A2" w:rsidRPr="003D40F3">
        <w:rPr>
          <w:rFonts w:ascii="TH SarabunPSK" w:eastAsia="BrowalliaNew-Bold" w:hAnsi="TH SarabunPSK" w:cs="TH SarabunPSK"/>
          <w:spacing w:val="-4"/>
          <w:sz w:val="32"/>
          <w:szCs w:val="32"/>
          <w:cs/>
        </w:rPr>
        <w:t>1</w:t>
      </w:r>
      <w:r w:rsidR="004974B4" w:rsidRPr="003D40F3">
        <w:rPr>
          <w:rFonts w:ascii="TH SarabunPSK" w:eastAsia="BrowalliaNew-Bold" w:hAnsi="TH SarabunPSK" w:cs="TH SarabunPSK"/>
          <w:spacing w:val="-4"/>
          <w:sz w:val="32"/>
          <w:szCs w:val="32"/>
        </w:rPr>
        <w:t>)</w:t>
      </w:r>
      <w:r w:rsidR="00B74A89">
        <w:rPr>
          <w:rFonts w:ascii="TH SarabunPSK" w:eastAsia="BrowalliaNew-Bold" w:hAnsi="TH SarabunPSK" w:cs="TH SarabunPSK"/>
          <w:spacing w:val="-4"/>
          <w:sz w:val="32"/>
          <w:szCs w:val="32"/>
        </w:rPr>
        <w:tab/>
      </w:r>
      <w:r w:rsidR="00373C5C" w:rsidRPr="003D40F3">
        <w:rPr>
          <w:rFonts w:ascii="TH SarabunPSK" w:eastAsia="BrowalliaNew-Bold" w:hAnsi="TH SarabunPSK" w:cs="TH SarabunPSK"/>
          <w:spacing w:val="-4"/>
          <w:sz w:val="32"/>
          <w:szCs w:val="32"/>
          <w:cs/>
        </w:rPr>
        <w:t>กลุ่มวิชาภาษาเพื่อการสื่อสาร</w:t>
      </w:r>
      <w:r w:rsidR="000059EB" w:rsidRPr="003D40F3">
        <w:rPr>
          <w:rFonts w:ascii="TH SarabunPSK" w:eastAsia="BrowalliaNew-Bold" w:hAnsi="TH SarabunPSK" w:cs="TH SarabunPSK"/>
          <w:spacing w:val="-4"/>
          <w:sz w:val="32"/>
          <w:szCs w:val="32"/>
        </w:rPr>
        <w:t xml:space="preserve"> </w:t>
      </w:r>
      <w:r w:rsidR="000059EB" w:rsidRPr="003D40F3">
        <w:rPr>
          <w:rFonts w:ascii="TH SarabunPSK" w:eastAsia="BrowalliaNew-Bold" w:hAnsi="TH SarabunPSK" w:cs="TH SarabunPSK" w:hint="cs"/>
          <w:spacing w:val="-4"/>
          <w:sz w:val="32"/>
          <w:szCs w:val="32"/>
          <w:cs/>
        </w:rPr>
        <w:t xml:space="preserve"> ไม่น้อยกว่า</w:t>
      </w:r>
      <w:r w:rsidR="007F6A05" w:rsidRPr="003D40F3">
        <w:rPr>
          <w:rFonts w:ascii="TH SarabunPSK" w:eastAsia="BrowalliaNew-Bold" w:hAnsi="TH SarabunPSK" w:cs="TH SarabunPSK"/>
          <w:spacing w:val="-4"/>
          <w:sz w:val="32"/>
          <w:szCs w:val="32"/>
        </w:rPr>
        <w:tab/>
      </w:r>
      <w:r w:rsidR="00C12D83" w:rsidRPr="003D40F3">
        <w:rPr>
          <w:rFonts w:ascii="TH SarabunPSK" w:eastAsia="BrowalliaNew-Bold" w:hAnsi="TH SarabunPSK" w:cs="TH SarabunPSK"/>
          <w:spacing w:val="-4"/>
          <w:sz w:val="32"/>
          <w:szCs w:val="32"/>
        </w:rPr>
        <w:t xml:space="preserve">12 </w:t>
      </w:r>
      <w:r w:rsidR="007F6A05" w:rsidRPr="003D40F3">
        <w:rPr>
          <w:rFonts w:ascii="TH SarabunPSK" w:eastAsia="BrowalliaNew-Bold" w:hAnsi="TH SarabunPSK" w:cs="TH SarabunPSK"/>
          <w:spacing w:val="-4"/>
          <w:sz w:val="32"/>
          <w:szCs w:val="32"/>
        </w:rPr>
        <w:t xml:space="preserve"> </w:t>
      </w:r>
      <w:r w:rsidR="00373C5C" w:rsidRPr="003D40F3">
        <w:rPr>
          <w:rFonts w:ascii="TH SarabunPSK" w:eastAsia="BrowalliaNew-Bold" w:hAnsi="TH SarabunPSK" w:cs="TH SarabunPSK"/>
          <w:spacing w:val="-4"/>
          <w:sz w:val="32"/>
          <w:szCs w:val="32"/>
          <w:cs/>
        </w:rPr>
        <w:t>หน่วย</w:t>
      </w:r>
      <w:proofErr w:type="spellStart"/>
      <w:r w:rsidR="00373C5C" w:rsidRPr="003D40F3">
        <w:rPr>
          <w:rFonts w:ascii="TH SarabunPSK" w:eastAsia="BrowalliaNew-Bold" w:hAnsi="TH SarabunPSK" w:cs="TH SarabunPSK"/>
          <w:spacing w:val="-4"/>
          <w:sz w:val="32"/>
          <w:szCs w:val="32"/>
          <w:cs/>
        </w:rPr>
        <w:t>กิต</w:t>
      </w:r>
      <w:proofErr w:type="spellEnd"/>
    </w:p>
    <w:p w:rsidR="00467227" w:rsidRPr="003D40F3" w:rsidRDefault="00467227" w:rsidP="00B74A89">
      <w:pPr>
        <w:tabs>
          <w:tab w:val="left" w:pos="1980"/>
          <w:tab w:val="left" w:pos="2340"/>
          <w:tab w:val="left" w:pos="7560"/>
        </w:tabs>
        <w:autoSpaceDE w:val="0"/>
        <w:autoSpaceDN w:val="0"/>
        <w:adjustRightInd w:val="0"/>
        <w:rPr>
          <w:rFonts w:ascii="TH SarabunPSK" w:eastAsia="BrowalliaNew-Bold" w:hAnsi="TH SarabunPSK" w:cs="TH SarabunPSK"/>
          <w:spacing w:val="-4"/>
          <w:sz w:val="32"/>
          <w:szCs w:val="32"/>
        </w:rPr>
      </w:pPr>
      <w:r w:rsidRPr="003D40F3">
        <w:rPr>
          <w:rFonts w:ascii="TH SarabunPSK" w:eastAsia="BrowalliaNew-Bold" w:hAnsi="TH SarabunPSK" w:cs="TH SarabunPSK"/>
          <w:spacing w:val="-4"/>
          <w:sz w:val="32"/>
          <w:szCs w:val="32"/>
        </w:rPr>
        <w:tab/>
      </w:r>
      <w:r w:rsidR="00717343" w:rsidRPr="003D40F3">
        <w:rPr>
          <w:rFonts w:ascii="TH SarabunPSK" w:eastAsia="BrowalliaNew-Bold" w:hAnsi="TH SarabunPSK" w:cs="TH SarabunPSK"/>
          <w:spacing w:val="-4"/>
          <w:sz w:val="32"/>
          <w:szCs w:val="32"/>
        </w:rPr>
        <w:t>2)</w:t>
      </w:r>
      <w:r w:rsidR="00B74A89">
        <w:rPr>
          <w:rFonts w:ascii="TH SarabunPSK" w:eastAsia="BrowalliaNew-Bold" w:hAnsi="TH SarabunPSK" w:cs="TH SarabunPSK"/>
          <w:spacing w:val="-4"/>
          <w:sz w:val="32"/>
          <w:szCs w:val="32"/>
        </w:rPr>
        <w:tab/>
      </w:r>
      <w:r w:rsidR="001D453E" w:rsidRPr="003D40F3">
        <w:rPr>
          <w:rFonts w:ascii="TH SarabunPSK" w:eastAsia="BrowalliaNew-Bold" w:hAnsi="TH SarabunPSK" w:cs="TH SarabunPSK"/>
          <w:spacing w:val="-4"/>
          <w:sz w:val="32"/>
          <w:szCs w:val="32"/>
          <w:cs/>
        </w:rPr>
        <w:t>กลุ่ม</w:t>
      </w:r>
      <w:proofErr w:type="spellStart"/>
      <w:r w:rsidR="001D453E" w:rsidRPr="003D40F3">
        <w:rPr>
          <w:rFonts w:ascii="TH SarabunPSK" w:eastAsia="BrowalliaNew-Bold" w:hAnsi="TH SarabunPSK" w:cs="TH SarabunPSK"/>
          <w:spacing w:val="-4"/>
          <w:sz w:val="32"/>
          <w:szCs w:val="32"/>
          <w:cs/>
        </w:rPr>
        <w:t>วิชาอัต</w:t>
      </w:r>
      <w:proofErr w:type="spellEnd"/>
      <w:r w:rsidR="001D453E" w:rsidRPr="003D40F3">
        <w:rPr>
          <w:rFonts w:ascii="TH SarabunPSK" w:eastAsia="BrowalliaNew-Bold" w:hAnsi="TH SarabunPSK" w:cs="TH SarabunPSK"/>
          <w:spacing w:val="-4"/>
          <w:sz w:val="32"/>
          <w:szCs w:val="32"/>
          <w:cs/>
        </w:rPr>
        <w:t>ลักษณ์และคุณภาพชีวิตบัณฑิตบูรพา</w:t>
      </w:r>
      <w:r w:rsidR="000059EB" w:rsidRPr="003D40F3">
        <w:rPr>
          <w:rFonts w:ascii="TH SarabunPSK" w:eastAsia="BrowalliaNew-Bold" w:hAnsi="TH SarabunPSK" w:cs="TH SarabunPSK" w:hint="cs"/>
          <w:spacing w:val="-4"/>
          <w:sz w:val="32"/>
          <w:szCs w:val="32"/>
          <w:cs/>
        </w:rPr>
        <w:t xml:space="preserve">  ไม่น้อยกว่า</w:t>
      </w:r>
      <w:r w:rsidR="001D453E" w:rsidRPr="003D40F3">
        <w:rPr>
          <w:rFonts w:ascii="TH SarabunPSK" w:eastAsia="BrowalliaNew-Bold" w:hAnsi="TH SarabunPSK" w:cs="TH SarabunPSK"/>
          <w:spacing w:val="-4"/>
          <w:sz w:val="32"/>
          <w:szCs w:val="32"/>
        </w:rPr>
        <w:tab/>
      </w:r>
      <w:r w:rsidR="00DE17A5" w:rsidRPr="003D40F3">
        <w:rPr>
          <w:rFonts w:ascii="TH SarabunPSK" w:eastAsia="BrowalliaNew-Bold" w:hAnsi="TH SarabunPSK" w:cs="TH SarabunPSK"/>
          <w:spacing w:val="-4"/>
          <w:sz w:val="32"/>
          <w:szCs w:val="32"/>
        </w:rPr>
        <w:t xml:space="preserve"> </w:t>
      </w:r>
      <w:r w:rsidR="003D40F3" w:rsidRPr="003D40F3">
        <w:rPr>
          <w:rFonts w:ascii="TH SarabunPSK" w:eastAsia="BrowalliaNew-Bold" w:hAnsi="TH SarabunPSK" w:cs="TH SarabunPSK"/>
          <w:spacing w:val="-4"/>
          <w:sz w:val="32"/>
          <w:szCs w:val="32"/>
        </w:rPr>
        <w:t xml:space="preserve"> </w:t>
      </w:r>
      <w:r w:rsidR="00C12D83" w:rsidRPr="003D40F3">
        <w:rPr>
          <w:rFonts w:ascii="TH SarabunPSK" w:eastAsia="BrowalliaNew-Bold" w:hAnsi="TH SarabunPSK" w:cs="TH SarabunPSK"/>
          <w:spacing w:val="-4"/>
          <w:sz w:val="32"/>
          <w:szCs w:val="32"/>
        </w:rPr>
        <w:t xml:space="preserve">4 </w:t>
      </w:r>
      <w:r w:rsidR="001D453E" w:rsidRPr="003D40F3">
        <w:rPr>
          <w:rFonts w:ascii="TH SarabunPSK" w:eastAsia="BrowalliaNew-Bold" w:hAnsi="TH SarabunPSK" w:cs="TH SarabunPSK"/>
          <w:spacing w:val="-4"/>
          <w:sz w:val="32"/>
          <w:szCs w:val="32"/>
          <w:cs/>
        </w:rPr>
        <w:t xml:space="preserve"> หน่วย</w:t>
      </w:r>
      <w:proofErr w:type="spellStart"/>
      <w:r w:rsidR="001D453E" w:rsidRPr="003D40F3">
        <w:rPr>
          <w:rFonts w:ascii="TH SarabunPSK" w:eastAsia="BrowalliaNew-Bold" w:hAnsi="TH SarabunPSK" w:cs="TH SarabunPSK"/>
          <w:spacing w:val="-4"/>
          <w:sz w:val="32"/>
          <w:szCs w:val="32"/>
          <w:cs/>
        </w:rPr>
        <w:t>กิต</w:t>
      </w:r>
      <w:proofErr w:type="spellEnd"/>
    </w:p>
    <w:p w:rsidR="000059EB" w:rsidRPr="003D40F3" w:rsidRDefault="00717343" w:rsidP="00B74A89">
      <w:pPr>
        <w:tabs>
          <w:tab w:val="left" w:pos="1980"/>
          <w:tab w:val="left" w:pos="2340"/>
          <w:tab w:val="left" w:pos="7560"/>
        </w:tabs>
        <w:autoSpaceDE w:val="0"/>
        <w:autoSpaceDN w:val="0"/>
        <w:adjustRightInd w:val="0"/>
        <w:rPr>
          <w:rFonts w:ascii="TH SarabunPSK" w:eastAsia="BrowalliaNew-Bold" w:hAnsi="TH SarabunPSK" w:cs="TH SarabunPSK"/>
          <w:spacing w:val="-4"/>
          <w:sz w:val="32"/>
          <w:szCs w:val="32"/>
        </w:rPr>
      </w:pPr>
      <w:r w:rsidRPr="003D40F3">
        <w:rPr>
          <w:rFonts w:ascii="TH SarabunPSK" w:eastAsia="BrowalliaNew-Bold" w:hAnsi="TH SarabunPSK" w:cs="TH SarabunPSK" w:hint="cs"/>
          <w:spacing w:val="-4"/>
          <w:sz w:val="32"/>
          <w:szCs w:val="32"/>
          <w:cs/>
        </w:rPr>
        <w:tab/>
        <w:t>3)</w:t>
      </w:r>
      <w:r w:rsidR="00B74A89">
        <w:rPr>
          <w:rFonts w:ascii="TH SarabunPSK" w:eastAsia="BrowalliaNew-Bold" w:hAnsi="TH SarabunPSK" w:cs="TH SarabunPSK"/>
          <w:spacing w:val="-4"/>
          <w:sz w:val="32"/>
          <w:szCs w:val="32"/>
        </w:rPr>
        <w:tab/>
      </w:r>
      <w:r w:rsidRPr="003D40F3">
        <w:rPr>
          <w:rFonts w:ascii="TH SarabunPSK" w:eastAsia="BrowalliaNew-Bold" w:hAnsi="TH SarabunPSK" w:cs="TH SarabunPSK"/>
          <w:spacing w:val="-4"/>
          <w:sz w:val="32"/>
          <w:szCs w:val="32"/>
          <w:cs/>
        </w:rPr>
        <w:t>กลุ่มวิชาทักษะชีวิตและความรับผิดชอบต่อสังคมและสิ่งแวดล้อม</w:t>
      </w:r>
    </w:p>
    <w:p w:rsidR="00717343" w:rsidRPr="003D40F3" w:rsidRDefault="000059EB" w:rsidP="00B74A89">
      <w:pPr>
        <w:tabs>
          <w:tab w:val="left" w:pos="1980"/>
          <w:tab w:val="left" w:pos="2340"/>
          <w:tab w:val="left" w:pos="7560"/>
        </w:tabs>
        <w:autoSpaceDE w:val="0"/>
        <w:autoSpaceDN w:val="0"/>
        <w:adjustRightInd w:val="0"/>
        <w:rPr>
          <w:rFonts w:ascii="TH SarabunPSK" w:eastAsia="BrowalliaNew-Bold" w:hAnsi="TH SarabunPSK" w:cs="TH SarabunPSK"/>
          <w:spacing w:val="-4"/>
          <w:sz w:val="32"/>
          <w:szCs w:val="32"/>
        </w:rPr>
      </w:pPr>
      <w:r w:rsidRPr="003D40F3">
        <w:rPr>
          <w:rFonts w:ascii="TH SarabunPSK" w:eastAsia="BrowalliaNew-Bold" w:hAnsi="TH SarabunPSK" w:cs="TH SarabunPSK"/>
          <w:spacing w:val="-4"/>
          <w:sz w:val="32"/>
          <w:szCs w:val="32"/>
        </w:rPr>
        <w:tab/>
      </w:r>
      <w:r w:rsidR="00B74A89">
        <w:rPr>
          <w:rFonts w:ascii="TH SarabunPSK" w:eastAsia="BrowalliaNew-Bold" w:hAnsi="TH SarabunPSK" w:cs="TH SarabunPSK"/>
          <w:spacing w:val="-4"/>
          <w:sz w:val="32"/>
          <w:szCs w:val="32"/>
        </w:rPr>
        <w:tab/>
      </w:r>
      <w:r w:rsidRPr="003D40F3">
        <w:rPr>
          <w:rFonts w:ascii="TH SarabunPSK" w:eastAsia="BrowalliaNew-Bold" w:hAnsi="TH SarabunPSK" w:cs="TH SarabunPSK" w:hint="cs"/>
          <w:spacing w:val="-4"/>
          <w:sz w:val="32"/>
          <w:szCs w:val="32"/>
          <w:cs/>
        </w:rPr>
        <w:t>ไม่น้อยกว่า</w:t>
      </w:r>
      <w:r w:rsidR="00DE17A5" w:rsidRPr="003D40F3">
        <w:rPr>
          <w:rFonts w:ascii="TH SarabunPSK" w:eastAsia="BrowalliaNew-Bold" w:hAnsi="TH SarabunPSK" w:cs="TH SarabunPSK"/>
          <w:spacing w:val="-4"/>
          <w:sz w:val="32"/>
          <w:szCs w:val="32"/>
        </w:rPr>
        <w:tab/>
        <w:t xml:space="preserve"> </w:t>
      </w:r>
      <w:r w:rsidR="003D40F3" w:rsidRPr="003D40F3">
        <w:rPr>
          <w:rFonts w:ascii="TH SarabunPSK" w:eastAsia="BrowalliaNew-Bold" w:hAnsi="TH SarabunPSK" w:cs="TH SarabunPSK"/>
          <w:spacing w:val="-4"/>
          <w:sz w:val="32"/>
          <w:szCs w:val="32"/>
        </w:rPr>
        <w:t xml:space="preserve"> </w:t>
      </w:r>
      <w:r w:rsidR="00C12D83" w:rsidRPr="003D40F3">
        <w:rPr>
          <w:rFonts w:ascii="TH SarabunPSK" w:eastAsia="BrowalliaNew-Bold" w:hAnsi="TH SarabunPSK" w:cs="TH SarabunPSK"/>
          <w:spacing w:val="-4"/>
          <w:sz w:val="32"/>
          <w:szCs w:val="32"/>
        </w:rPr>
        <w:t>7</w:t>
      </w:r>
      <w:r w:rsidR="00717343" w:rsidRPr="003D40F3">
        <w:rPr>
          <w:rFonts w:ascii="TH SarabunPSK" w:eastAsia="BrowalliaNew-Bold" w:hAnsi="TH SarabunPSK" w:cs="TH SarabunPSK" w:hint="cs"/>
          <w:spacing w:val="-4"/>
          <w:sz w:val="32"/>
          <w:szCs w:val="32"/>
          <w:cs/>
        </w:rPr>
        <w:t xml:space="preserve"> </w:t>
      </w:r>
      <w:r w:rsidR="00C12D83" w:rsidRPr="003D40F3">
        <w:rPr>
          <w:rFonts w:ascii="TH SarabunPSK" w:eastAsia="BrowalliaNew-Bold" w:hAnsi="TH SarabunPSK" w:cs="TH SarabunPSK"/>
          <w:spacing w:val="-4"/>
          <w:sz w:val="32"/>
          <w:szCs w:val="32"/>
        </w:rPr>
        <w:t xml:space="preserve"> </w:t>
      </w:r>
      <w:r w:rsidR="00717343" w:rsidRPr="003D40F3">
        <w:rPr>
          <w:rFonts w:ascii="TH SarabunPSK" w:eastAsia="BrowalliaNew-Bold" w:hAnsi="TH SarabunPSK" w:cs="TH SarabunPSK"/>
          <w:spacing w:val="-4"/>
          <w:sz w:val="32"/>
          <w:szCs w:val="32"/>
          <w:cs/>
        </w:rPr>
        <w:t>หน่วย</w:t>
      </w:r>
      <w:proofErr w:type="spellStart"/>
      <w:r w:rsidR="00717343" w:rsidRPr="003D40F3">
        <w:rPr>
          <w:rFonts w:ascii="TH SarabunPSK" w:eastAsia="BrowalliaNew-Bold" w:hAnsi="TH SarabunPSK" w:cs="TH SarabunPSK"/>
          <w:spacing w:val="-4"/>
          <w:sz w:val="32"/>
          <w:szCs w:val="32"/>
          <w:cs/>
        </w:rPr>
        <w:t>กิต</w:t>
      </w:r>
      <w:proofErr w:type="spellEnd"/>
    </w:p>
    <w:p w:rsidR="00717343" w:rsidRPr="003D40F3" w:rsidRDefault="00717343" w:rsidP="00B74A89">
      <w:pPr>
        <w:tabs>
          <w:tab w:val="left" w:pos="1980"/>
          <w:tab w:val="left" w:pos="2340"/>
          <w:tab w:val="left" w:pos="7560"/>
        </w:tabs>
        <w:autoSpaceDE w:val="0"/>
        <w:autoSpaceDN w:val="0"/>
        <w:adjustRightInd w:val="0"/>
        <w:rPr>
          <w:rFonts w:ascii="TH SarabunPSK" w:eastAsia="BrowalliaNew-Bold" w:hAnsi="TH SarabunPSK" w:cs="TH SarabunPSK"/>
          <w:spacing w:val="-4"/>
          <w:sz w:val="32"/>
          <w:szCs w:val="32"/>
        </w:rPr>
      </w:pPr>
      <w:r w:rsidRPr="003D40F3">
        <w:rPr>
          <w:rFonts w:ascii="TH SarabunPSK" w:eastAsia="BrowalliaNew-Bold" w:hAnsi="TH SarabunPSK" w:cs="TH SarabunPSK"/>
          <w:spacing w:val="-4"/>
          <w:sz w:val="32"/>
          <w:szCs w:val="32"/>
          <w:cs/>
        </w:rPr>
        <w:tab/>
      </w:r>
      <w:r w:rsidR="00812C53" w:rsidRPr="003D40F3">
        <w:rPr>
          <w:rFonts w:ascii="TH SarabunPSK" w:eastAsia="BrowalliaNew-Bold" w:hAnsi="TH SarabunPSK" w:cs="TH SarabunPSK" w:hint="cs"/>
          <w:spacing w:val="-4"/>
          <w:sz w:val="32"/>
          <w:szCs w:val="32"/>
          <w:cs/>
        </w:rPr>
        <w:t>4)</w:t>
      </w:r>
      <w:r w:rsidR="00B74A89">
        <w:rPr>
          <w:rFonts w:ascii="TH SarabunPSK" w:eastAsia="BrowalliaNew-Bold" w:hAnsi="TH SarabunPSK" w:cs="TH SarabunPSK"/>
          <w:spacing w:val="-4"/>
          <w:sz w:val="32"/>
          <w:szCs w:val="32"/>
        </w:rPr>
        <w:tab/>
      </w:r>
      <w:r w:rsidRPr="003D40F3">
        <w:rPr>
          <w:rFonts w:ascii="TH SarabunPSK" w:eastAsia="BrowalliaNew-Bold" w:hAnsi="TH SarabunPSK" w:cs="TH SarabunPSK"/>
          <w:spacing w:val="-4"/>
          <w:sz w:val="32"/>
          <w:szCs w:val="32"/>
          <w:cs/>
        </w:rPr>
        <w:t>กลุ่มวิชานวัตกรรมและความคิดสร้างสรรค์</w:t>
      </w:r>
      <w:r w:rsidR="000059EB" w:rsidRPr="003D40F3">
        <w:rPr>
          <w:rFonts w:ascii="TH SarabunPSK" w:eastAsia="BrowalliaNew-Bold" w:hAnsi="TH SarabunPSK" w:cs="TH SarabunPSK" w:hint="cs"/>
          <w:spacing w:val="-4"/>
          <w:sz w:val="32"/>
          <w:szCs w:val="32"/>
          <w:cs/>
        </w:rPr>
        <w:t xml:space="preserve">  ไม่น้อยกว่า</w:t>
      </w:r>
      <w:r w:rsidR="00812C53" w:rsidRPr="003D40F3">
        <w:rPr>
          <w:rFonts w:ascii="TH SarabunPSK" w:eastAsia="BrowalliaNew-Bold" w:hAnsi="TH SarabunPSK" w:cs="TH SarabunPSK" w:hint="cs"/>
          <w:spacing w:val="-4"/>
          <w:sz w:val="32"/>
          <w:szCs w:val="32"/>
          <w:cs/>
        </w:rPr>
        <w:tab/>
      </w:r>
      <w:r w:rsidR="00DE17A5" w:rsidRPr="003D40F3">
        <w:rPr>
          <w:rFonts w:ascii="TH SarabunPSK" w:eastAsia="BrowalliaNew-Bold" w:hAnsi="TH SarabunPSK" w:cs="TH SarabunPSK" w:hint="cs"/>
          <w:spacing w:val="-4"/>
          <w:sz w:val="32"/>
          <w:szCs w:val="32"/>
          <w:cs/>
        </w:rPr>
        <w:t xml:space="preserve"> </w:t>
      </w:r>
      <w:r w:rsidR="003D40F3" w:rsidRPr="003D40F3">
        <w:rPr>
          <w:rFonts w:ascii="TH SarabunPSK" w:eastAsia="BrowalliaNew-Bold" w:hAnsi="TH SarabunPSK" w:cs="TH SarabunPSK" w:hint="cs"/>
          <w:spacing w:val="-4"/>
          <w:sz w:val="32"/>
          <w:szCs w:val="32"/>
          <w:cs/>
        </w:rPr>
        <w:t xml:space="preserve"> </w:t>
      </w:r>
      <w:r w:rsidR="000E69BD" w:rsidRPr="003D40F3">
        <w:rPr>
          <w:rFonts w:ascii="TH SarabunPSK" w:eastAsia="BrowalliaNew-Bold" w:hAnsi="TH SarabunPSK" w:cs="TH SarabunPSK"/>
          <w:spacing w:val="-4"/>
          <w:sz w:val="32"/>
          <w:szCs w:val="32"/>
          <w:cs/>
        </w:rPr>
        <w:t>4</w:t>
      </w:r>
      <w:r w:rsidRPr="003D40F3">
        <w:rPr>
          <w:rFonts w:ascii="TH SarabunPSK" w:eastAsia="BrowalliaNew-Bold" w:hAnsi="TH SarabunPSK" w:cs="TH SarabunPSK"/>
          <w:spacing w:val="-4"/>
          <w:sz w:val="32"/>
          <w:szCs w:val="32"/>
          <w:cs/>
        </w:rPr>
        <w:t xml:space="preserve">  หน่วย</w:t>
      </w:r>
      <w:proofErr w:type="spellStart"/>
      <w:r w:rsidRPr="003D40F3">
        <w:rPr>
          <w:rFonts w:ascii="TH SarabunPSK" w:eastAsia="BrowalliaNew-Bold" w:hAnsi="TH SarabunPSK" w:cs="TH SarabunPSK"/>
          <w:spacing w:val="-4"/>
          <w:sz w:val="32"/>
          <w:szCs w:val="32"/>
          <w:cs/>
        </w:rPr>
        <w:t>กิต</w:t>
      </w:r>
      <w:proofErr w:type="spellEnd"/>
    </w:p>
    <w:p w:rsidR="00467227" w:rsidRPr="003D40F3" w:rsidRDefault="00717343" w:rsidP="00B74A89">
      <w:pPr>
        <w:tabs>
          <w:tab w:val="left" w:pos="1980"/>
          <w:tab w:val="left" w:pos="2340"/>
          <w:tab w:val="left" w:pos="7560"/>
        </w:tabs>
        <w:autoSpaceDE w:val="0"/>
        <w:autoSpaceDN w:val="0"/>
        <w:adjustRightInd w:val="0"/>
        <w:rPr>
          <w:rFonts w:ascii="TH SarabunPSK" w:eastAsia="BrowalliaNew-Bold" w:hAnsi="TH SarabunPSK" w:cs="TH SarabunPSK"/>
          <w:spacing w:val="-4"/>
          <w:sz w:val="32"/>
          <w:szCs w:val="32"/>
        </w:rPr>
      </w:pPr>
      <w:r w:rsidRPr="003D40F3">
        <w:rPr>
          <w:rFonts w:ascii="TH SarabunPSK" w:eastAsia="BrowalliaNew-Bold" w:hAnsi="TH SarabunPSK" w:cs="TH SarabunPSK"/>
          <w:spacing w:val="-4"/>
          <w:sz w:val="32"/>
          <w:szCs w:val="32"/>
          <w:cs/>
        </w:rPr>
        <w:tab/>
      </w:r>
      <w:r w:rsidR="00812C53" w:rsidRPr="003D40F3">
        <w:rPr>
          <w:rFonts w:ascii="TH SarabunPSK" w:eastAsia="BrowalliaNew-Bold" w:hAnsi="TH SarabunPSK" w:cs="TH SarabunPSK" w:hint="cs"/>
          <w:spacing w:val="-4"/>
          <w:sz w:val="32"/>
          <w:szCs w:val="32"/>
          <w:cs/>
        </w:rPr>
        <w:t>5)</w:t>
      </w:r>
      <w:r w:rsidR="00B74A89">
        <w:rPr>
          <w:rFonts w:ascii="TH SarabunPSK" w:eastAsia="BrowalliaNew-Bold" w:hAnsi="TH SarabunPSK" w:cs="TH SarabunPSK"/>
          <w:spacing w:val="-4"/>
          <w:sz w:val="32"/>
          <w:szCs w:val="32"/>
        </w:rPr>
        <w:tab/>
      </w:r>
      <w:r w:rsidRPr="003D40F3">
        <w:rPr>
          <w:rFonts w:ascii="TH SarabunPSK" w:eastAsia="BrowalliaNew-Bold" w:hAnsi="TH SarabunPSK" w:cs="TH SarabunPSK"/>
          <w:spacing w:val="-4"/>
          <w:sz w:val="32"/>
          <w:szCs w:val="32"/>
          <w:cs/>
        </w:rPr>
        <w:t>กลุ่มวิชาเทคโนโลยีสารสนเทศ</w:t>
      </w:r>
      <w:r w:rsidR="000059EB" w:rsidRPr="003D40F3">
        <w:rPr>
          <w:rFonts w:ascii="TH SarabunPSK" w:eastAsia="BrowalliaNew-Bold" w:hAnsi="TH SarabunPSK" w:cs="TH SarabunPSK" w:hint="cs"/>
          <w:spacing w:val="-4"/>
          <w:sz w:val="32"/>
          <w:szCs w:val="32"/>
          <w:cs/>
        </w:rPr>
        <w:t xml:space="preserve">  ไม่น้อยกว่า</w:t>
      </w:r>
      <w:r w:rsidR="00812C53" w:rsidRPr="003D40F3">
        <w:rPr>
          <w:rFonts w:ascii="TH SarabunPSK" w:eastAsia="BrowalliaNew-Bold" w:hAnsi="TH SarabunPSK" w:cs="TH SarabunPSK" w:hint="cs"/>
          <w:spacing w:val="-4"/>
          <w:sz w:val="32"/>
          <w:szCs w:val="32"/>
          <w:cs/>
        </w:rPr>
        <w:tab/>
      </w:r>
      <w:r w:rsidR="003D40F3" w:rsidRPr="003D40F3">
        <w:rPr>
          <w:rFonts w:ascii="TH SarabunPSK" w:eastAsia="BrowalliaNew-Bold" w:hAnsi="TH SarabunPSK" w:cs="TH SarabunPSK" w:hint="cs"/>
          <w:spacing w:val="-4"/>
          <w:sz w:val="32"/>
          <w:szCs w:val="32"/>
          <w:cs/>
        </w:rPr>
        <w:t xml:space="preserve"> </w:t>
      </w:r>
      <w:r w:rsidR="00DE17A5" w:rsidRPr="003D40F3">
        <w:rPr>
          <w:rFonts w:ascii="TH SarabunPSK" w:eastAsia="BrowalliaNew-Bold" w:hAnsi="TH SarabunPSK" w:cs="TH SarabunPSK" w:hint="cs"/>
          <w:spacing w:val="-4"/>
          <w:sz w:val="32"/>
          <w:szCs w:val="32"/>
          <w:cs/>
        </w:rPr>
        <w:t xml:space="preserve"> </w:t>
      </w:r>
      <w:r w:rsidR="000E69BD" w:rsidRPr="003D40F3">
        <w:rPr>
          <w:rFonts w:ascii="TH SarabunPSK" w:eastAsia="BrowalliaNew-Bold" w:hAnsi="TH SarabunPSK" w:cs="TH SarabunPSK"/>
          <w:spacing w:val="-4"/>
          <w:sz w:val="32"/>
          <w:szCs w:val="32"/>
          <w:cs/>
        </w:rPr>
        <w:t>3</w:t>
      </w:r>
      <w:r w:rsidRPr="003D40F3">
        <w:rPr>
          <w:rFonts w:ascii="TH SarabunPSK" w:eastAsia="BrowalliaNew-Bold" w:hAnsi="TH SarabunPSK" w:cs="TH SarabunPSK"/>
          <w:spacing w:val="-4"/>
          <w:sz w:val="32"/>
          <w:szCs w:val="32"/>
          <w:cs/>
        </w:rPr>
        <w:t xml:space="preserve">  หน่วย</w:t>
      </w:r>
      <w:proofErr w:type="spellStart"/>
      <w:r w:rsidRPr="003D40F3">
        <w:rPr>
          <w:rFonts w:ascii="TH SarabunPSK" w:eastAsia="BrowalliaNew-Bold" w:hAnsi="TH SarabunPSK" w:cs="TH SarabunPSK"/>
          <w:spacing w:val="-4"/>
          <w:sz w:val="32"/>
          <w:szCs w:val="32"/>
          <w:cs/>
        </w:rPr>
        <w:t>กิต</w:t>
      </w:r>
      <w:proofErr w:type="spellEnd"/>
    </w:p>
    <w:p w:rsidR="009A4AA0" w:rsidRPr="006F081F" w:rsidRDefault="002A4D06" w:rsidP="002A1E91">
      <w:pPr>
        <w:tabs>
          <w:tab w:val="left" w:pos="360"/>
        </w:tabs>
        <w:autoSpaceDE w:val="0"/>
        <w:autoSpaceDN w:val="0"/>
        <w:adjustRightInd w:val="0"/>
        <w:rPr>
          <w:rFonts w:ascii="TH SarabunPSK" w:eastAsia="BrowalliaNew-Bold" w:hAnsi="TH SarabunPSK" w:cs="TH SarabunPSK"/>
          <w:spacing w:val="-2"/>
          <w:sz w:val="32"/>
          <w:szCs w:val="32"/>
        </w:rPr>
      </w:pPr>
      <w:r w:rsidRPr="006F081F">
        <w:rPr>
          <w:rFonts w:ascii="TH SarabunPSK" w:eastAsia="BrowalliaNew-Bold" w:hAnsi="TH SarabunPSK" w:cs="TH SarabunPSK"/>
          <w:b/>
          <w:bCs/>
          <w:spacing w:val="-2"/>
          <w:sz w:val="32"/>
          <w:szCs w:val="32"/>
          <w:cs/>
        </w:rPr>
        <w:tab/>
      </w:r>
      <w:r w:rsidR="0022389C" w:rsidRPr="006F081F">
        <w:rPr>
          <w:rFonts w:ascii="TH SarabunPSK" w:eastAsia="BrowalliaNew-Bold" w:hAnsi="TH SarabunPSK" w:cs="TH SarabunPSK" w:hint="cs"/>
          <w:b/>
          <w:bCs/>
          <w:spacing w:val="-2"/>
          <w:sz w:val="32"/>
          <w:szCs w:val="32"/>
          <w:cs/>
        </w:rPr>
        <w:t>หมายเหตุ</w:t>
      </w:r>
      <w:r w:rsidRPr="006F081F">
        <w:rPr>
          <w:rFonts w:ascii="TH SarabunPSK" w:eastAsia="BrowalliaNew-Bold" w:hAnsi="TH SarabunPSK" w:cs="TH SarabunPSK"/>
          <w:spacing w:val="-2"/>
          <w:sz w:val="32"/>
          <w:szCs w:val="32"/>
          <w:cs/>
        </w:rPr>
        <w:tab/>
      </w:r>
      <w:r w:rsidR="0022389C" w:rsidRPr="006F081F">
        <w:rPr>
          <w:rFonts w:ascii="TH SarabunPSK" w:eastAsia="BrowalliaNew-Bold" w:hAnsi="TH SarabunPSK" w:cs="TH SarabunPSK" w:hint="cs"/>
          <w:spacing w:val="-2"/>
          <w:sz w:val="32"/>
          <w:szCs w:val="32"/>
          <w:cs/>
        </w:rPr>
        <w:t>รายวิชากลุ่มที่ 2 กลุ่มที่ 3 และกลุ่มที่ 4 ให้เลือกเรียนให้ครอบคลุม</w:t>
      </w:r>
      <w:r w:rsidR="00F8431A" w:rsidRPr="006F081F">
        <w:rPr>
          <w:rFonts w:ascii="TH SarabunPSK" w:eastAsia="BrowalliaNew-Bold" w:hAnsi="TH SarabunPSK" w:cs="TH SarabunPSK"/>
          <w:spacing w:val="-2"/>
          <w:sz w:val="32"/>
          <w:szCs w:val="32"/>
          <w:cs/>
        </w:rPr>
        <w:t>กลุ่ม</w:t>
      </w:r>
      <w:r w:rsidR="00121861" w:rsidRPr="006F081F">
        <w:rPr>
          <w:rFonts w:ascii="TH SarabunPSK" w:eastAsia="BrowalliaNew-Bold" w:hAnsi="TH SarabunPSK" w:cs="TH SarabunPSK" w:hint="cs"/>
          <w:spacing w:val="-2"/>
          <w:sz w:val="32"/>
          <w:szCs w:val="32"/>
          <w:cs/>
        </w:rPr>
        <w:t>วิชา</w:t>
      </w:r>
      <w:r w:rsidR="00E93B76">
        <w:rPr>
          <w:rFonts w:ascii="TH SarabunPSK" w:eastAsia="BrowalliaNew-Bold" w:hAnsi="TH SarabunPSK" w:cs="TH SarabunPSK"/>
          <w:spacing w:val="-2"/>
          <w:sz w:val="32"/>
          <w:szCs w:val="32"/>
          <w:cs/>
        </w:rPr>
        <w:t>มนุษย</w:t>
      </w:r>
      <w:r w:rsidR="00F8431A" w:rsidRPr="006F081F">
        <w:rPr>
          <w:rFonts w:ascii="TH SarabunPSK" w:eastAsia="BrowalliaNew-Bold" w:hAnsi="TH SarabunPSK" w:cs="TH SarabunPSK"/>
          <w:spacing w:val="-2"/>
          <w:sz w:val="32"/>
          <w:szCs w:val="32"/>
          <w:cs/>
        </w:rPr>
        <w:t>ศาสตร์</w:t>
      </w:r>
    </w:p>
    <w:p w:rsidR="00467227" w:rsidRPr="006F081F" w:rsidRDefault="009A4AA0" w:rsidP="002A1E91">
      <w:pPr>
        <w:tabs>
          <w:tab w:val="left" w:pos="360"/>
        </w:tabs>
        <w:autoSpaceDE w:val="0"/>
        <w:autoSpaceDN w:val="0"/>
        <w:adjustRightInd w:val="0"/>
        <w:rPr>
          <w:rFonts w:ascii="TH SarabunPSK" w:eastAsia="BrowalliaNew-Bold" w:hAnsi="TH SarabunPSK" w:cs="TH SarabunPSK"/>
          <w:sz w:val="32"/>
          <w:szCs w:val="32"/>
          <w:cs/>
        </w:rPr>
      </w:pPr>
      <w:r w:rsidRPr="006F081F">
        <w:rPr>
          <w:rFonts w:ascii="TH SarabunPSK" w:eastAsia="BrowalliaNew-Bold" w:hAnsi="TH SarabunPSK" w:cs="TH SarabunPSK"/>
          <w:sz w:val="32"/>
          <w:szCs w:val="32"/>
          <w:cs/>
        </w:rPr>
        <w:tab/>
      </w:r>
      <w:r w:rsidRPr="006F081F">
        <w:rPr>
          <w:rFonts w:ascii="TH SarabunPSK" w:eastAsia="BrowalliaNew-Bold" w:hAnsi="TH SarabunPSK" w:cs="TH SarabunPSK"/>
          <w:sz w:val="32"/>
          <w:szCs w:val="32"/>
          <w:cs/>
        </w:rPr>
        <w:tab/>
      </w:r>
      <w:r w:rsidRPr="006F081F">
        <w:rPr>
          <w:rFonts w:ascii="TH SarabunPSK" w:eastAsia="BrowalliaNew-Bold" w:hAnsi="TH SarabunPSK" w:cs="TH SarabunPSK"/>
          <w:sz w:val="32"/>
          <w:szCs w:val="32"/>
          <w:cs/>
        </w:rPr>
        <w:tab/>
      </w:r>
      <w:r w:rsidR="00767C84" w:rsidRPr="006F081F">
        <w:rPr>
          <w:rFonts w:ascii="TH SarabunPSK" w:eastAsia="BrowalliaNew-Bold" w:hAnsi="TH SarabunPSK" w:cs="TH SarabunPSK" w:hint="cs"/>
          <w:sz w:val="32"/>
          <w:szCs w:val="32"/>
          <w:cs/>
        </w:rPr>
        <w:t>กลุ่ม</w:t>
      </w:r>
      <w:r w:rsidR="000F569A" w:rsidRPr="006F081F">
        <w:rPr>
          <w:rFonts w:ascii="TH SarabunPSK" w:eastAsia="BrowalliaNew-Bold" w:hAnsi="TH SarabunPSK" w:cs="TH SarabunPSK" w:hint="cs"/>
          <w:sz w:val="32"/>
          <w:szCs w:val="32"/>
          <w:cs/>
        </w:rPr>
        <w:t>วิชา</w:t>
      </w:r>
      <w:r w:rsidR="0022389C" w:rsidRPr="006F081F">
        <w:rPr>
          <w:rFonts w:ascii="TH SarabunPSK" w:eastAsia="BrowalliaNew-Bold" w:hAnsi="TH SarabunPSK" w:cs="TH SarabunPSK"/>
          <w:sz w:val="32"/>
          <w:szCs w:val="32"/>
          <w:cs/>
        </w:rPr>
        <w:t>สังคมศาสตร์</w:t>
      </w:r>
      <w:r w:rsidR="002A4D06" w:rsidRPr="006F081F">
        <w:rPr>
          <w:rFonts w:ascii="TH SarabunPSK" w:eastAsia="BrowalliaNew-Bold" w:hAnsi="TH SarabunPSK" w:cs="TH SarabunPSK" w:hint="cs"/>
          <w:sz w:val="32"/>
          <w:szCs w:val="32"/>
          <w:cs/>
        </w:rPr>
        <w:t xml:space="preserve"> </w:t>
      </w:r>
      <w:r w:rsidR="00535144" w:rsidRPr="006F081F">
        <w:rPr>
          <w:rFonts w:ascii="TH SarabunPSK" w:eastAsia="BrowalliaNew-Bold" w:hAnsi="TH SarabunPSK" w:cs="TH SarabunPSK" w:hint="cs"/>
          <w:sz w:val="32"/>
          <w:szCs w:val="32"/>
          <w:cs/>
        </w:rPr>
        <w:t>และ</w:t>
      </w:r>
      <w:r w:rsidR="002A4D06" w:rsidRPr="006F081F">
        <w:rPr>
          <w:rFonts w:ascii="TH SarabunPSK" w:eastAsia="BrowalliaNew-Bold" w:hAnsi="TH SarabunPSK" w:cs="TH SarabunPSK"/>
          <w:sz w:val="32"/>
          <w:szCs w:val="32"/>
          <w:cs/>
        </w:rPr>
        <w:t>กลุ่ม</w:t>
      </w:r>
      <w:r w:rsidR="00121861" w:rsidRPr="006F081F">
        <w:rPr>
          <w:rFonts w:ascii="TH SarabunPSK" w:eastAsia="BrowalliaNew-Bold" w:hAnsi="TH SarabunPSK" w:cs="TH SarabunPSK" w:hint="cs"/>
          <w:sz w:val="32"/>
          <w:szCs w:val="32"/>
          <w:cs/>
        </w:rPr>
        <w:t>วิชา</w:t>
      </w:r>
      <w:r w:rsidR="002A4D06" w:rsidRPr="006F081F">
        <w:rPr>
          <w:rFonts w:ascii="TH SarabunPSK" w:eastAsia="BrowalliaNew-Bold" w:hAnsi="TH SarabunPSK" w:cs="TH SarabunPSK"/>
          <w:sz w:val="32"/>
          <w:szCs w:val="32"/>
          <w:cs/>
        </w:rPr>
        <w:t>วิทยาศาสตร์</w:t>
      </w:r>
      <w:r w:rsidR="000F569A" w:rsidRPr="006F081F">
        <w:rPr>
          <w:rFonts w:ascii="TH SarabunPSK" w:eastAsia="BrowalliaNew-Bold" w:hAnsi="TH SarabunPSK" w:cs="TH SarabunPSK" w:hint="cs"/>
          <w:sz w:val="32"/>
          <w:szCs w:val="32"/>
          <w:cs/>
        </w:rPr>
        <w:t>กับคณิตศาสตร์</w:t>
      </w:r>
    </w:p>
    <w:p w:rsidR="002A4D06" w:rsidRPr="006F081F" w:rsidRDefault="002A4D06" w:rsidP="005E60B8">
      <w:pPr>
        <w:autoSpaceDE w:val="0"/>
        <w:autoSpaceDN w:val="0"/>
        <w:adjustRightInd w:val="0"/>
        <w:rPr>
          <w:rFonts w:ascii="TH SarabunPSK" w:eastAsia="BrowalliaNew-Bold" w:hAnsi="TH SarabunPSK" w:cs="TH SarabunPSK"/>
          <w:b/>
          <w:bCs/>
          <w:sz w:val="32"/>
          <w:szCs w:val="32"/>
        </w:rPr>
      </w:pPr>
    </w:p>
    <w:p w:rsidR="00791BC3" w:rsidRPr="00DF10D5" w:rsidRDefault="009770A2" w:rsidP="00791BC3">
      <w:pPr>
        <w:autoSpaceDE w:val="0"/>
        <w:autoSpaceDN w:val="0"/>
        <w:adjustRightInd w:val="0"/>
        <w:ind w:left="720" w:firstLine="720"/>
        <w:rPr>
          <w:rFonts w:ascii="TH SarabunPSK" w:eastAsia="BrowalliaNew" w:hAnsi="TH SarabunPSK" w:cs="TH SarabunPSK"/>
          <w:b/>
          <w:bCs/>
          <w:sz w:val="32"/>
          <w:szCs w:val="32"/>
        </w:rPr>
      </w:pPr>
      <w:r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รายวิชา</w:t>
      </w:r>
    </w:p>
    <w:p w:rsidR="009565ED" w:rsidRPr="00A7321B" w:rsidRDefault="009565ED" w:rsidP="007D04D7">
      <w:pPr>
        <w:tabs>
          <w:tab w:val="left" w:pos="360"/>
          <w:tab w:val="left" w:pos="720"/>
          <w:tab w:val="left" w:pos="1440"/>
        </w:tabs>
        <w:ind w:right="29"/>
        <w:jc w:val="thaiDistribute"/>
        <w:rPr>
          <w:rFonts w:ascii="TH SarabunPSK" w:eastAsia="BrowalliaNew-Bold" w:hAnsi="TH SarabunPSK" w:cs="TH SarabunPSK"/>
          <w:b/>
          <w:bCs/>
          <w:sz w:val="16"/>
          <w:szCs w:val="16"/>
        </w:rPr>
      </w:pPr>
    </w:p>
    <w:p w:rsidR="009565ED" w:rsidRDefault="009565ED" w:rsidP="000E69BD">
      <w:pPr>
        <w:tabs>
          <w:tab w:val="left" w:pos="360"/>
          <w:tab w:val="left" w:pos="720"/>
          <w:tab w:val="left" w:pos="1440"/>
        </w:tabs>
        <w:ind w:right="29"/>
        <w:jc w:val="thaiDistribute"/>
        <w:rPr>
          <w:rFonts w:ascii="TH SarabunPSK" w:eastAsia="BrowalliaNew-Bold" w:hAnsi="TH SarabunPSK" w:cs="TH SarabunPSK"/>
          <w:b/>
          <w:bCs/>
          <w:sz w:val="32"/>
          <w:szCs w:val="32"/>
        </w:rPr>
      </w:pPr>
      <w:r w:rsidRPr="009565ED">
        <w:rPr>
          <w:rFonts w:ascii="TH SarabunPSK" w:eastAsia="BrowalliaNew-Bold" w:hAnsi="TH SarabunPSK" w:cs="TH SarabunPSK"/>
          <w:b/>
          <w:bCs/>
          <w:sz w:val="32"/>
          <w:szCs w:val="32"/>
          <w:cs/>
        </w:rPr>
        <w:t>1)</w:t>
      </w:r>
      <w:r w:rsidR="000E69BD">
        <w:rPr>
          <w:rFonts w:ascii="TH SarabunPSK" w:eastAsia="BrowalliaNew-Bold" w:hAnsi="TH SarabunPSK" w:cs="TH SarabunPSK" w:hint="cs"/>
          <w:b/>
          <w:bCs/>
          <w:sz w:val="32"/>
          <w:szCs w:val="32"/>
          <w:cs/>
        </w:rPr>
        <w:tab/>
      </w:r>
      <w:r w:rsidRPr="009565ED">
        <w:rPr>
          <w:rFonts w:ascii="TH SarabunPSK" w:eastAsia="BrowalliaNew-Bold" w:hAnsi="TH SarabunPSK" w:cs="TH SarabunPSK"/>
          <w:b/>
          <w:bCs/>
          <w:sz w:val="32"/>
          <w:szCs w:val="32"/>
          <w:cs/>
        </w:rPr>
        <w:t>กลุ่มวิชาภาษาเพื่อการสื่อสาร</w:t>
      </w:r>
      <w:r>
        <w:rPr>
          <w:rFonts w:ascii="TH SarabunPSK" w:eastAsia="BrowalliaNew-Bold" w:hAnsi="TH SarabunPSK" w:cs="TH SarabunPSK" w:hint="cs"/>
          <w:b/>
          <w:bCs/>
          <w:sz w:val="32"/>
          <w:szCs w:val="32"/>
          <w:cs/>
        </w:rPr>
        <w:t xml:space="preserve">  </w:t>
      </w:r>
      <w:r w:rsidR="00CB4254">
        <w:rPr>
          <w:rFonts w:ascii="TH SarabunPSK" w:eastAsia="BrowalliaNew-Bold" w:hAnsi="TH SarabunPSK" w:cs="TH SarabunPSK" w:hint="cs"/>
          <w:b/>
          <w:bCs/>
          <w:sz w:val="32"/>
          <w:szCs w:val="32"/>
          <w:cs/>
        </w:rPr>
        <w:t xml:space="preserve">ไม่น้อยกว่า </w:t>
      </w:r>
      <w:r w:rsidR="00C760D0">
        <w:rPr>
          <w:rFonts w:ascii="TH SarabunPSK" w:eastAsia="BrowalliaNew-Bold" w:hAnsi="TH SarabunPSK" w:cs="TH SarabunPSK"/>
          <w:b/>
          <w:bCs/>
          <w:sz w:val="32"/>
          <w:szCs w:val="32"/>
        </w:rPr>
        <w:t xml:space="preserve"> </w:t>
      </w:r>
      <w:r w:rsidR="00C915C5" w:rsidRPr="006554A2">
        <w:rPr>
          <w:rFonts w:ascii="TH SarabunPSK" w:eastAsia="BrowalliaNew-Bold" w:hAnsi="TH SarabunPSK" w:cs="TH SarabunPSK"/>
          <w:b/>
          <w:bCs/>
          <w:sz w:val="32"/>
          <w:szCs w:val="32"/>
        </w:rPr>
        <w:t>12</w:t>
      </w:r>
      <w:r w:rsidRPr="009565ED">
        <w:rPr>
          <w:rFonts w:ascii="TH SarabunPSK" w:eastAsia="BrowalliaNew-Bold" w:hAnsi="TH SarabunPSK" w:cs="TH SarabunPSK"/>
          <w:b/>
          <w:bCs/>
          <w:sz w:val="32"/>
          <w:szCs w:val="32"/>
          <w:cs/>
        </w:rPr>
        <w:t xml:space="preserve">  หน่วย</w:t>
      </w:r>
      <w:proofErr w:type="spellStart"/>
      <w:r w:rsidRPr="009565ED">
        <w:rPr>
          <w:rFonts w:ascii="TH SarabunPSK" w:eastAsia="BrowalliaNew-Bold" w:hAnsi="TH SarabunPSK" w:cs="TH SarabunPSK"/>
          <w:b/>
          <w:bCs/>
          <w:sz w:val="32"/>
          <w:szCs w:val="32"/>
          <w:cs/>
        </w:rPr>
        <w:t>กิต</w:t>
      </w:r>
      <w:proofErr w:type="spellEnd"/>
      <w:r w:rsidR="003635D0">
        <w:rPr>
          <w:rFonts w:ascii="TH SarabunPSK" w:eastAsia="BrowalliaNew-Bold" w:hAnsi="TH SarabunPSK" w:cs="TH SarabunPSK" w:hint="cs"/>
          <w:b/>
          <w:bCs/>
          <w:sz w:val="32"/>
          <w:szCs w:val="32"/>
          <w:cs/>
        </w:rPr>
        <w:t xml:space="preserve">  ประกอบด้วย</w:t>
      </w:r>
    </w:p>
    <w:p w:rsidR="000E69BD" w:rsidRPr="000E69BD" w:rsidRDefault="000E69BD" w:rsidP="000E69BD">
      <w:pPr>
        <w:tabs>
          <w:tab w:val="left" w:pos="360"/>
        </w:tabs>
        <w:rPr>
          <w:rFonts w:ascii="TH SarabunPSK" w:hAnsi="TH SarabunPSK" w:cs="TH SarabunPSK"/>
          <w:b/>
          <w:bCs/>
          <w:sz w:val="32"/>
          <w:szCs w:val="32"/>
        </w:rPr>
      </w:pPr>
      <w:r w:rsidRPr="000E69BD">
        <w:rPr>
          <w:rFonts w:ascii="TH SarabunPSK" w:hAnsi="TH SarabunPSK" w:cs="TH SarabunPSK"/>
          <w:b/>
          <w:bCs/>
          <w:sz w:val="32"/>
          <w:szCs w:val="32"/>
          <w:cs/>
        </w:rPr>
        <w:tab/>
        <w:t>ภาษาอังกฤษบังคับ</w:t>
      </w:r>
      <w:r w:rsidRPr="000E69BD">
        <w:rPr>
          <w:rFonts w:ascii="TH SarabunPSK" w:hAnsi="TH SarabunPSK" w:cs="TH SarabunPSK"/>
          <w:b/>
          <w:bCs/>
          <w:sz w:val="32"/>
          <w:szCs w:val="32"/>
        </w:rPr>
        <w:t xml:space="preserve">  </w:t>
      </w:r>
      <w:r w:rsidR="003A545D" w:rsidRPr="006554A2">
        <w:rPr>
          <w:rFonts w:ascii="TH SarabunPSK" w:hAnsi="TH SarabunPSK" w:cs="TH SarabunPSK"/>
          <w:b/>
          <w:bCs/>
          <w:sz w:val="32"/>
          <w:szCs w:val="32"/>
        </w:rPr>
        <w:t>9</w:t>
      </w:r>
      <w:r w:rsidRPr="000E69BD">
        <w:rPr>
          <w:rFonts w:ascii="TH SarabunPSK" w:hAnsi="TH SarabunPSK" w:cs="TH SarabunPSK"/>
          <w:b/>
          <w:bCs/>
          <w:sz w:val="32"/>
          <w:szCs w:val="32"/>
          <w:cs/>
        </w:rPr>
        <w:t xml:space="preserve">  หน่วย</w:t>
      </w:r>
      <w:proofErr w:type="spellStart"/>
      <w:r w:rsidRPr="000E69BD">
        <w:rPr>
          <w:rFonts w:ascii="TH SarabunPSK" w:hAnsi="TH SarabunPSK" w:cs="TH SarabunPSK"/>
          <w:b/>
          <w:bCs/>
          <w:sz w:val="32"/>
          <w:szCs w:val="32"/>
          <w:cs/>
        </w:rPr>
        <w:t>กิต</w:t>
      </w:r>
      <w:proofErr w:type="spellEnd"/>
      <w:r w:rsidRPr="000E69BD">
        <w:rPr>
          <w:rFonts w:ascii="TH SarabunPSK" w:hAnsi="TH SarabunPSK" w:cs="TH SarabunPSK"/>
          <w:b/>
          <w:bCs/>
          <w:sz w:val="32"/>
          <w:szCs w:val="32"/>
          <w:cs/>
        </w:rPr>
        <w:t xml:space="preserve"> </w:t>
      </w:r>
    </w:p>
    <w:p w:rsidR="000E69BD" w:rsidRPr="000E69BD" w:rsidRDefault="000E69BD" w:rsidP="000E69BD">
      <w:pPr>
        <w:tabs>
          <w:tab w:val="left" w:pos="1440"/>
        </w:tabs>
        <w:rPr>
          <w:rFonts w:ascii="TH SarabunPSK" w:hAnsi="TH SarabunPSK" w:cs="TH SarabunPSK"/>
          <w:sz w:val="32"/>
          <w:szCs w:val="32"/>
        </w:rPr>
      </w:pPr>
      <w:r>
        <w:rPr>
          <w:rFonts w:ascii="TH SarabunPSK" w:hAnsi="TH SarabunPSK" w:cs="TH SarabunPSK"/>
          <w:sz w:val="32"/>
          <w:szCs w:val="32"/>
          <w:cs/>
        </w:rPr>
        <w:t>999</w:t>
      </w:r>
      <w:r w:rsidR="00F14CAF">
        <w:rPr>
          <w:rFonts w:ascii="TH SarabunPSK" w:hAnsi="TH SarabunPSK" w:cs="TH SarabunPSK"/>
          <w:sz w:val="32"/>
          <w:szCs w:val="32"/>
        </w:rPr>
        <w:t>1</w:t>
      </w:r>
      <w:r>
        <w:rPr>
          <w:rFonts w:ascii="TH SarabunPSK" w:hAnsi="TH SarabunPSK" w:cs="TH SarabunPSK"/>
          <w:sz w:val="32"/>
          <w:szCs w:val="32"/>
          <w:cs/>
        </w:rPr>
        <w:t>01</w:t>
      </w:r>
      <w:r w:rsidR="00E64649">
        <w:rPr>
          <w:rFonts w:ascii="TH SarabunPSK" w:hAnsi="TH SarabunPSK" w:cs="TH SarabunPSK" w:hint="cs"/>
          <w:sz w:val="32"/>
          <w:szCs w:val="32"/>
          <w:cs/>
        </w:rPr>
        <w:t>5</w:t>
      </w:r>
      <w:r w:rsidR="003F5CD8">
        <w:rPr>
          <w:rFonts w:ascii="TH SarabunPSK" w:hAnsi="TH SarabunPSK" w:cs="TH SarabunPSK"/>
          <w:sz w:val="32"/>
          <w:szCs w:val="32"/>
        </w:rPr>
        <w:t>9</w:t>
      </w:r>
      <w:r w:rsidRPr="000E69BD">
        <w:rPr>
          <w:rFonts w:ascii="TH SarabunPSK" w:hAnsi="TH SarabunPSK" w:cs="TH SarabunPSK"/>
          <w:sz w:val="32"/>
          <w:szCs w:val="32"/>
          <w:cs/>
        </w:rPr>
        <w:tab/>
        <w:t>ภาษาอังกฤษเพื่อการสื่อสาร</w:t>
      </w:r>
      <w:r w:rsidRPr="000E69BD">
        <w:rPr>
          <w:rFonts w:ascii="TH SarabunPSK" w:hAnsi="TH SarabunPSK" w:cs="TH SarabunPSK"/>
          <w:sz w:val="32"/>
          <w:szCs w:val="32"/>
          <w:cs/>
        </w:rPr>
        <w:tab/>
      </w:r>
      <w:r w:rsidRPr="000E69BD">
        <w:rPr>
          <w:rFonts w:ascii="TH SarabunPSK" w:hAnsi="TH SarabunPSK" w:cs="TH SarabunPSK"/>
          <w:sz w:val="32"/>
          <w:szCs w:val="32"/>
          <w:cs/>
        </w:rPr>
        <w:tab/>
      </w:r>
      <w:r w:rsidRPr="000E69BD">
        <w:rPr>
          <w:rFonts w:ascii="TH SarabunPSK" w:hAnsi="TH SarabunPSK" w:cs="TH SarabunPSK"/>
          <w:sz w:val="32"/>
          <w:szCs w:val="32"/>
          <w:cs/>
        </w:rPr>
        <w:tab/>
      </w:r>
      <w:r w:rsidRPr="000E69BD">
        <w:rPr>
          <w:rFonts w:ascii="TH SarabunPSK" w:hAnsi="TH SarabunPSK" w:cs="TH SarabunPSK"/>
          <w:sz w:val="32"/>
          <w:szCs w:val="32"/>
          <w:cs/>
        </w:rPr>
        <w:tab/>
      </w:r>
      <w:r w:rsidRPr="000E69BD">
        <w:rPr>
          <w:rFonts w:ascii="TH SarabunPSK" w:hAnsi="TH SarabunPSK" w:cs="TH SarabunPSK"/>
          <w:sz w:val="32"/>
          <w:szCs w:val="32"/>
          <w:cs/>
        </w:rPr>
        <w:tab/>
      </w:r>
      <w:r>
        <w:rPr>
          <w:rFonts w:ascii="TH SarabunPSK" w:hAnsi="TH SarabunPSK" w:cs="TH SarabunPSK"/>
          <w:sz w:val="32"/>
          <w:szCs w:val="32"/>
          <w:cs/>
        </w:rPr>
        <w:t>3</w:t>
      </w:r>
      <w:r w:rsidRPr="000E69BD">
        <w:rPr>
          <w:rFonts w:ascii="TH SarabunPSK" w:hAnsi="TH SarabunPSK" w:cs="TH SarabunPSK"/>
          <w:sz w:val="32"/>
          <w:szCs w:val="32"/>
          <w:cs/>
        </w:rPr>
        <w:t xml:space="preserve"> (</w:t>
      </w:r>
      <w:r>
        <w:rPr>
          <w:rFonts w:ascii="TH SarabunPSK" w:hAnsi="TH SarabunPSK" w:cs="TH SarabunPSK"/>
          <w:sz w:val="32"/>
          <w:szCs w:val="32"/>
          <w:cs/>
        </w:rPr>
        <w:t>3</w:t>
      </w:r>
      <w:r w:rsidRPr="000E69BD">
        <w:rPr>
          <w:rFonts w:ascii="TH SarabunPSK" w:hAnsi="TH SarabunPSK" w:cs="TH SarabunPSK"/>
          <w:sz w:val="32"/>
          <w:szCs w:val="32"/>
          <w:cs/>
        </w:rPr>
        <w:t>-</w:t>
      </w:r>
      <w:r>
        <w:rPr>
          <w:rFonts w:ascii="TH SarabunPSK" w:hAnsi="TH SarabunPSK" w:cs="TH SarabunPSK"/>
          <w:sz w:val="32"/>
          <w:szCs w:val="32"/>
          <w:cs/>
        </w:rPr>
        <w:t>0</w:t>
      </w:r>
      <w:r w:rsidRPr="000E69BD">
        <w:rPr>
          <w:rFonts w:ascii="TH SarabunPSK" w:hAnsi="TH SarabunPSK" w:cs="TH SarabunPSK"/>
          <w:sz w:val="32"/>
          <w:szCs w:val="32"/>
          <w:cs/>
        </w:rPr>
        <w:t>-</w:t>
      </w:r>
      <w:r>
        <w:rPr>
          <w:rFonts w:ascii="TH SarabunPSK" w:hAnsi="TH SarabunPSK" w:cs="TH SarabunPSK"/>
          <w:sz w:val="32"/>
          <w:szCs w:val="32"/>
          <w:cs/>
        </w:rPr>
        <w:t>6</w:t>
      </w:r>
      <w:r w:rsidRPr="000E69BD">
        <w:rPr>
          <w:rFonts w:ascii="TH SarabunPSK" w:hAnsi="TH SarabunPSK" w:cs="TH SarabunPSK"/>
          <w:sz w:val="32"/>
          <w:szCs w:val="32"/>
          <w:cs/>
        </w:rPr>
        <w:t>)</w:t>
      </w:r>
    </w:p>
    <w:p w:rsidR="000E69BD" w:rsidRPr="000E69BD" w:rsidRDefault="000E69BD" w:rsidP="000E69BD">
      <w:pPr>
        <w:rPr>
          <w:rFonts w:ascii="TH SarabunPSK" w:hAnsi="TH SarabunPSK" w:cs="TH SarabunPSK"/>
          <w:sz w:val="32"/>
          <w:szCs w:val="32"/>
        </w:rPr>
      </w:pPr>
      <w:r w:rsidRPr="000E69BD">
        <w:rPr>
          <w:rFonts w:ascii="TH SarabunPSK" w:hAnsi="TH SarabunPSK" w:cs="TH SarabunPSK"/>
          <w:sz w:val="32"/>
          <w:szCs w:val="32"/>
        </w:rPr>
        <w:tab/>
      </w:r>
      <w:r w:rsidRPr="000E69BD">
        <w:rPr>
          <w:rFonts w:ascii="TH SarabunPSK" w:hAnsi="TH SarabunPSK" w:cs="TH SarabunPSK"/>
          <w:sz w:val="32"/>
          <w:szCs w:val="32"/>
        </w:rPr>
        <w:tab/>
        <w:t>English for Communication</w:t>
      </w:r>
    </w:p>
    <w:p w:rsidR="000E69BD" w:rsidRPr="000E69BD" w:rsidRDefault="000E69BD" w:rsidP="000E69BD">
      <w:pPr>
        <w:tabs>
          <w:tab w:val="left" w:pos="1440"/>
        </w:tabs>
        <w:rPr>
          <w:rFonts w:ascii="TH SarabunPSK" w:hAnsi="TH SarabunPSK" w:cs="TH SarabunPSK"/>
          <w:sz w:val="32"/>
          <w:szCs w:val="32"/>
        </w:rPr>
      </w:pPr>
      <w:r>
        <w:rPr>
          <w:rFonts w:ascii="TH SarabunPSK" w:hAnsi="TH SarabunPSK" w:cs="TH SarabunPSK"/>
          <w:sz w:val="32"/>
          <w:szCs w:val="32"/>
          <w:cs/>
        </w:rPr>
        <w:t>999</w:t>
      </w:r>
      <w:r w:rsidR="00B04B6B">
        <w:rPr>
          <w:rFonts w:ascii="TH SarabunPSK" w:hAnsi="TH SarabunPSK" w:cs="TH SarabunPSK"/>
          <w:sz w:val="32"/>
          <w:szCs w:val="32"/>
        </w:rPr>
        <w:t>1</w:t>
      </w:r>
      <w:r>
        <w:rPr>
          <w:rFonts w:ascii="TH SarabunPSK" w:hAnsi="TH SarabunPSK" w:cs="TH SarabunPSK"/>
          <w:sz w:val="32"/>
          <w:szCs w:val="32"/>
          <w:cs/>
        </w:rPr>
        <w:t>02</w:t>
      </w:r>
      <w:r w:rsidR="00E64649">
        <w:rPr>
          <w:rFonts w:ascii="TH SarabunPSK" w:hAnsi="TH SarabunPSK" w:cs="TH SarabunPSK" w:hint="cs"/>
          <w:sz w:val="32"/>
          <w:szCs w:val="32"/>
          <w:cs/>
        </w:rPr>
        <w:t>5</w:t>
      </w:r>
      <w:r w:rsidR="003F5CD8">
        <w:rPr>
          <w:rFonts w:ascii="TH SarabunPSK" w:hAnsi="TH SarabunPSK" w:cs="TH SarabunPSK"/>
          <w:sz w:val="32"/>
          <w:szCs w:val="32"/>
        </w:rPr>
        <w:t>9</w:t>
      </w:r>
      <w:r w:rsidRPr="000E69BD">
        <w:rPr>
          <w:rFonts w:ascii="TH SarabunPSK" w:hAnsi="TH SarabunPSK" w:cs="TH SarabunPSK"/>
          <w:sz w:val="32"/>
          <w:szCs w:val="32"/>
          <w:cs/>
        </w:rPr>
        <w:tab/>
        <w:t>ภาษาอังกฤษระดับมหาวิทยาลัย</w:t>
      </w:r>
      <w:r w:rsidRPr="000E69BD">
        <w:rPr>
          <w:rFonts w:ascii="TH SarabunPSK" w:hAnsi="TH SarabunPSK" w:cs="TH SarabunPSK"/>
          <w:sz w:val="32"/>
          <w:szCs w:val="32"/>
        </w:rPr>
        <w:tab/>
      </w:r>
      <w:r w:rsidRPr="000E69BD">
        <w:rPr>
          <w:rFonts w:ascii="TH SarabunPSK" w:hAnsi="TH SarabunPSK" w:cs="TH SarabunPSK"/>
          <w:sz w:val="32"/>
          <w:szCs w:val="32"/>
        </w:rPr>
        <w:tab/>
      </w:r>
      <w:r w:rsidRPr="000E69BD">
        <w:rPr>
          <w:rFonts w:ascii="TH SarabunPSK" w:hAnsi="TH SarabunPSK" w:cs="TH SarabunPSK"/>
          <w:sz w:val="32"/>
          <w:szCs w:val="32"/>
        </w:rPr>
        <w:tab/>
      </w:r>
      <w:r w:rsidRPr="000E69BD">
        <w:rPr>
          <w:rFonts w:ascii="TH SarabunPSK" w:hAnsi="TH SarabunPSK" w:cs="TH SarabunPSK"/>
          <w:sz w:val="32"/>
          <w:szCs w:val="32"/>
        </w:rPr>
        <w:tab/>
      </w:r>
      <w:r w:rsidRPr="000E69BD">
        <w:rPr>
          <w:rFonts w:ascii="TH SarabunPSK" w:hAnsi="TH SarabunPSK" w:cs="TH SarabunPSK"/>
          <w:sz w:val="32"/>
          <w:szCs w:val="32"/>
        </w:rPr>
        <w:tab/>
      </w:r>
      <w:r>
        <w:rPr>
          <w:rFonts w:ascii="TH SarabunPSK" w:hAnsi="TH SarabunPSK" w:cs="TH SarabunPSK"/>
          <w:sz w:val="32"/>
          <w:szCs w:val="32"/>
          <w:cs/>
        </w:rPr>
        <w:t>3</w:t>
      </w:r>
      <w:r w:rsidRPr="000E69BD">
        <w:rPr>
          <w:rFonts w:ascii="TH SarabunPSK" w:hAnsi="TH SarabunPSK" w:cs="TH SarabunPSK"/>
          <w:sz w:val="32"/>
          <w:szCs w:val="32"/>
          <w:cs/>
        </w:rPr>
        <w:t xml:space="preserve"> (</w:t>
      </w:r>
      <w:r>
        <w:rPr>
          <w:rFonts w:ascii="TH SarabunPSK" w:hAnsi="TH SarabunPSK" w:cs="TH SarabunPSK"/>
          <w:sz w:val="32"/>
          <w:szCs w:val="32"/>
          <w:cs/>
        </w:rPr>
        <w:t>3</w:t>
      </w:r>
      <w:r w:rsidRPr="000E69BD">
        <w:rPr>
          <w:rFonts w:ascii="TH SarabunPSK" w:hAnsi="TH SarabunPSK" w:cs="TH SarabunPSK"/>
          <w:sz w:val="32"/>
          <w:szCs w:val="32"/>
          <w:cs/>
        </w:rPr>
        <w:t>-</w:t>
      </w:r>
      <w:r>
        <w:rPr>
          <w:rFonts w:ascii="TH SarabunPSK" w:hAnsi="TH SarabunPSK" w:cs="TH SarabunPSK"/>
          <w:sz w:val="32"/>
          <w:szCs w:val="32"/>
          <w:cs/>
        </w:rPr>
        <w:t>0</w:t>
      </w:r>
      <w:r w:rsidRPr="000E69BD">
        <w:rPr>
          <w:rFonts w:ascii="TH SarabunPSK" w:hAnsi="TH SarabunPSK" w:cs="TH SarabunPSK"/>
          <w:sz w:val="32"/>
          <w:szCs w:val="32"/>
          <w:cs/>
        </w:rPr>
        <w:t>-</w:t>
      </w:r>
      <w:r>
        <w:rPr>
          <w:rFonts w:ascii="TH SarabunPSK" w:hAnsi="TH SarabunPSK" w:cs="TH SarabunPSK"/>
          <w:sz w:val="32"/>
          <w:szCs w:val="32"/>
          <w:cs/>
        </w:rPr>
        <w:t>6</w:t>
      </w:r>
      <w:r w:rsidRPr="000E69BD">
        <w:rPr>
          <w:rFonts w:ascii="TH SarabunPSK" w:hAnsi="TH SarabunPSK" w:cs="TH SarabunPSK"/>
          <w:sz w:val="32"/>
          <w:szCs w:val="32"/>
          <w:cs/>
        </w:rPr>
        <w:t>)</w:t>
      </w:r>
    </w:p>
    <w:p w:rsidR="000E69BD" w:rsidRDefault="000E69BD" w:rsidP="000E69BD">
      <w:pPr>
        <w:tabs>
          <w:tab w:val="left" w:pos="1440"/>
        </w:tabs>
        <w:rPr>
          <w:rFonts w:ascii="TH SarabunPSK" w:hAnsi="TH SarabunPSK" w:cs="TH SarabunPSK"/>
          <w:sz w:val="32"/>
          <w:szCs w:val="32"/>
        </w:rPr>
      </w:pPr>
      <w:r w:rsidRPr="000E69BD">
        <w:rPr>
          <w:rFonts w:ascii="TH SarabunPSK" w:hAnsi="TH SarabunPSK" w:cs="TH SarabunPSK"/>
          <w:sz w:val="32"/>
          <w:szCs w:val="32"/>
        </w:rPr>
        <w:tab/>
        <w:t>Collegiate English</w:t>
      </w:r>
      <w:r w:rsidR="00F37F32">
        <w:rPr>
          <w:rFonts w:ascii="TH SarabunPSK" w:hAnsi="TH SarabunPSK" w:cs="TH SarabunPSK"/>
          <w:sz w:val="32"/>
          <w:szCs w:val="32"/>
        </w:rPr>
        <w:t xml:space="preserve"> </w:t>
      </w:r>
    </w:p>
    <w:p w:rsidR="00F37F32" w:rsidRPr="00501FF0" w:rsidRDefault="00501FF0" w:rsidP="000E69BD">
      <w:pPr>
        <w:tabs>
          <w:tab w:val="left" w:pos="1440"/>
        </w:tabs>
        <w:rPr>
          <w:rFonts w:ascii="TH SarabunPSK" w:hAnsi="TH SarabunPSK" w:cs="TH SarabunPSK"/>
          <w:sz w:val="32"/>
          <w:szCs w:val="32"/>
          <w:cs/>
        </w:rPr>
      </w:pPr>
      <w:r w:rsidRPr="00501FF0">
        <w:rPr>
          <w:rFonts w:ascii="TH SarabunPSK" w:hAnsi="TH SarabunPSK" w:cs="TH SarabunPSK" w:hint="eastAsia"/>
          <w:sz w:val="32"/>
          <w:szCs w:val="32"/>
        </w:rPr>
        <w:t>9992015</w:t>
      </w:r>
      <w:r w:rsidRPr="00501FF0">
        <w:rPr>
          <w:rFonts w:ascii="TH SarabunPSK" w:hAnsi="TH SarabunPSK" w:cs="TH SarabunPSK"/>
          <w:sz w:val="32"/>
          <w:szCs w:val="32"/>
        </w:rPr>
        <w:t>9</w:t>
      </w:r>
      <w:r w:rsidRPr="00501FF0">
        <w:rPr>
          <w:rFonts w:ascii="TH SarabunPSK" w:hAnsi="TH SarabunPSK" w:cs="TH SarabunPSK"/>
          <w:sz w:val="32"/>
          <w:szCs w:val="32"/>
        </w:rPr>
        <w:tab/>
      </w:r>
      <w:r w:rsidRPr="00501FF0">
        <w:rPr>
          <w:rFonts w:ascii="TH SarabunPSK" w:hAnsi="TH SarabunPSK" w:cs="TH SarabunPSK" w:hint="cs"/>
          <w:sz w:val="32"/>
          <w:szCs w:val="32"/>
          <w:cs/>
        </w:rPr>
        <w:t>การเขียนภาษาอังกฤษเพื่อการสื่อสาร</w:t>
      </w:r>
      <w:r w:rsidRPr="00501FF0">
        <w:rPr>
          <w:rFonts w:ascii="TH SarabunPSK" w:hAnsi="TH SarabunPSK" w:cs="TH SarabunPSK" w:hint="cs"/>
          <w:sz w:val="32"/>
          <w:szCs w:val="32"/>
          <w:cs/>
        </w:rPr>
        <w:tab/>
      </w:r>
      <w:r w:rsidRPr="00501FF0">
        <w:rPr>
          <w:rFonts w:ascii="TH SarabunPSK" w:hAnsi="TH SarabunPSK" w:cs="TH SarabunPSK" w:hint="cs"/>
          <w:sz w:val="32"/>
          <w:szCs w:val="32"/>
          <w:cs/>
        </w:rPr>
        <w:tab/>
      </w:r>
      <w:r w:rsidRPr="00501FF0">
        <w:rPr>
          <w:rFonts w:ascii="TH SarabunPSK" w:hAnsi="TH SarabunPSK" w:cs="TH SarabunPSK" w:hint="cs"/>
          <w:sz w:val="32"/>
          <w:szCs w:val="32"/>
          <w:cs/>
        </w:rPr>
        <w:tab/>
      </w:r>
      <w:r w:rsidRPr="00501FF0">
        <w:rPr>
          <w:rFonts w:ascii="TH SarabunPSK" w:hAnsi="TH SarabunPSK" w:cs="TH SarabunPSK" w:hint="cs"/>
          <w:sz w:val="32"/>
          <w:szCs w:val="32"/>
          <w:cs/>
        </w:rPr>
        <w:tab/>
      </w:r>
      <w:r w:rsidRPr="00501FF0">
        <w:rPr>
          <w:rFonts w:ascii="TH SarabunPSK" w:hAnsi="TH SarabunPSK" w:cs="TH SarabunPSK" w:hint="eastAsia"/>
          <w:sz w:val="32"/>
          <w:szCs w:val="32"/>
        </w:rPr>
        <w:t>3 (3-0-6)</w:t>
      </w:r>
    </w:p>
    <w:p w:rsidR="00F37F32" w:rsidRPr="00501FF0" w:rsidRDefault="00F37F32" w:rsidP="000E69BD">
      <w:pPr>
        <w:tabs>
          <w:tab w:val="left" w:pos="1440"/>
        </w:tabs>
        <w:rPr>
          <w:rFonts w:ascii="TH SarabunPSK" w:hAnsi="TH SarabunPSK" w:cs="TH SarabunPSK"/>
          <w:sz w:val="32"/>
          <w:szCs w:val="32"/>
        </w:rPr>
      </w:pPr>
      <w:r w:rsidRPr="00501FF0">
        <w:rPr>
          <w:rFonts w:ascii="TH SarabunPSK" w:hAnsi="TH SarabunPSK" w:cs="TH SarabunPSK"/>
          <w:sz w:val="32"/>
          <w:szCs w:val="32"/>
        </w:rPr>
        <w:tab/>
      </w:r>
      <w:r w:rsidR="00501FF0" w:rsidRPr="00501FF0">
        <w:rPr>
          <w:rFonts w:ascii="TH SarabunPSK" w:hAnsi="TH SarabunPSK" w:cs="TH SarabunPSK" w:hint="eastAsia"/>
          <w:sz w:val="32"/>
          <w:szCs w:val="32"/>
        </w:rPr>
        <w:t>English Writing for Communication</w:t>
      </w:r>
    </w:p>
    <w:p w:rsidR="000E69BD" w:rsidRPr="00976400" w:rsidRDefault="000E69BD" w:rsidP="000E69BD">
      <w:pPr>
        <w:tabs>
          <w:tab w:val="left" w:pos="1440"/>
        </w:tabs>
        <w:rPr>
          <w:rFonts w:ascii="TH SarabunPSK" w:hAnsi="TH SarabunPSK" w:cs="TH SarabunPSK"/>
          <w:sz w:val="16"/>
          <w:szCs w:val="16"/>
        </w:rPr>
      </w:pPr>
    </w:p>
    <w:p w:rsidR="000E69BD" w:rsidRPr="000E69BD" w:rsidRDefault="000E69BD" w:rsidP="000E69BD">
      <w:pPr>
        <w:tabs>
          <w:tab w:val="left" w:pos="360"/>
        </w:tabs>
        <w:rPr>
          <w:rFonts w:ascii="TH SarabunPSK" w:hAnsi="TH SarabunPSK" w:cs="TH SarabunPSK"/>
          <w:sz w:val="32"/>
          <w:szCs w:val="32"/>
        </w:rPr>
      </w:pPr>
      <w:r w:rsidRPr="000E69BD">
        <w:rPr>
          <w:rFonts w:ascii="TH SarabunPSK" w:hAnsi="TH SarabunPSK" w:cs="TH SarabunPSK"/>
          <w:b/>
          <w:bCs/>
          <w:sz w:val="32"/>
          <w:szCs w:val="32"/>
        </w:rPr>
        <w:tab/>
      </w:r>
      <w:r w:rsidRPr="000E69BD">
        <w:rPr>
          <w:rFonts w:ascii="TH SarabunPSK" w:hAnsi="TH SarabunPSK" w:cs="TH SarabunPSK"/>
          <w:b/>
          <w:bCs/>
          <w:sz w:val="32"/>
          <w:szCs w:val="32"/>
          <w:cs/>
        </w:rPr>
        <w:t>ภาษาอื่น ๆ</w:t>
      </w:r>
      <w:r w:rsidR="003635D0">
        <w:rPr>
          <w:rFonts w:ascii="TH SarabunPSK" w:hAnsi="TH SarabunPSK" w:cs="TH SarabunPSK" w:hint="cs"/>
          <w:b/>
          <w:bCs/>
          <w:sz w:val="32"/>
          <w:szCs w:val="32"/>
          <w:cs/>
        </w:rPr>
        <w:t xml:space="preserve">  </w:t>
      </w:r>
      <w:r w:rsidR="00A74CE1">
        <w:rPr>
          <w:rFonts w:ascii="TH SarabunPSK" w:hAnsi="TH SarabunPSK" w:cs="TH SarabunPSK" w:hint="cs"/>
          <w:b/>
          <w:bCs/>
          <w:sz w:val="32"/>
          <w:szCs w:val="32"/>
          <w:cs/>
        </w:rPr>
        <w:t>ไม่น้อยกว่า  3  หน่วย</w:t>
      </w:r>
      <w:proofErr w:type="spellStart"/>
      <w:r w:rsidR="00A74CE1">
        <w:rPr>
          <w:rFonts w:ascii="TH SarabunPSK" w:hAnsi="TH SarabunPSK" w:cs="TH SarabunPSK" w:hint="cs"/>
          <w:b/>
          <w:bCs/>
          <w:sz w:val="32"/>
          <w:szCs w:val="32"/>
          <w:cs/>
        </w:rPr>
        <w:t>กิต</w:t>
      </w:r>
      <w:proofErr w:type="spellEnd"/>
    </w:p>
    <w:p w:rsidR="000E69BD" w:rsidRDefault="000E69BD" w:rsidP="000E69BD">
      <w:pPr>
        <w:tabs>
          <w:tab w:val="left" w:pos="360"/>
        </w:tabs>
        <w:rPr>
          <w:rFonts w:ascii="TH SarabunPSK" w:hAnsi="TH SarabunPSK" w:cs="TH SarabunPSK"/>
          <w:sz w:val="32"/>
          <w:szCs w:val="32"/>
          <w:u w:val="single"/>
        </w:rPr>
      </w:pPr>
      <w:r w:rsidRPr="000E69BD">
        <w:rPr>
          <w:rFonts w:ascii="TH SarabunPSK" w:hAnsi="TH SarabunPSK" w:cs="TH SarabunPSK"/>
          <w:sz w:val="32"/>
          <w:szCs w:val="32"/>
          <w:cs/>
        </w:rPr>
        <w:tab/>
      </w:r>
      <w:r w:rsidR="003635D0">
        <w:rPr>
          <w:rFonts w:ascii="TH SarabunPSK" w:hAnsi="TH SarabunPSK" w:cs="TH SarabunPSK"/>
          <w:b/>
          <w:bCs/>
          <w:sz w:val="32"/>
          <w:szCs w:val="32"/>
          <w:cs/>
        </w:rPr>
        <w:t>ให้เลือกเรียน</w:t>
      </w:r>
      <w:r w:rsidR="00732D3A">
        <w:rPr>
          <w:rFonts w:ascii="TH SarabunPSK" w:hAnsi="TH SarabunPSK" w:cs="TH SarabunPSK" w:hint="cs"/>
          <w:b/>
          <w:bCs/>
          <w:sz w:val="32"/>
          <w:szCs w:val="32"/>
          <w:cs/>
        </w:rPr>
        <w:t xml:space="preserve">  </w:t>
      </w:r>
      <w:r w:rsidR="009C65B3">
        <w:rPr>
          <w:rFonts w:ascii="TH SarabunPSK" w:hAnsi="TH SarabunPSK" w:cs="TH SarabunPSK" w:hint="cs"/>
          <w:b/>
          <w:bCs/>
          <w:sz w:val="32"/>
          <w:szCs w:val="32"/>
          <w:cs/>
        </w:rPr>
        <w:t>ไม่น้อยกว่า</w:t>
      </w:r>
      <w:r w:rsidR="00732D3A">
        <w:rPr>
          <w:rFonts w:ascii="TH SarabunPSK" w:hAnsi="TH SarabunPSK" w:cs="TH SarabunPSK" w:hint="cs"/>
          <w:b/>
          <w:bCs/>
          <w:sz w:val="32"/>
          <w:szCs w:val="32"/>
          <w:cs/>
        </w:rPr>
        <w:t xml:space="preserve">  3  หน่วย</w:t>
      </w:r>
      <w:proofErr w:type="spellStart"/>
      <w:r w:rsidR="00732D3A">
        <w:rPr>
          <w:rFonts w:ascii="TH SarabunPSK" w:hAnsi="TH SarabunPSK" w:cs="TH SarabunPSK" w:hint="cs"/>
          <w:b/>
          <w:bCs/>
          <w:sz w:val="32"/>
          <w:szCs w:val="32"/>
          <w:cs/>
        </w:rPr>
        <w:t>กิต</w:t>
      </w:r>
      <w:proofErr w:type="spellEnd"/>
      <w:r w:rsidR="00732D3A">
        <w:rPr>
          <w:rFonts w:ascii="TH SarabunPSK" w:hAnsi="TH SarabunPSK" w:cs="TH SarabunPSK" w:hint="cs"/>
          <w:b/>
          <w:bCs/>
          <w:sz w:val="32"/>
          <w:szCs w:val="32"/>
          <w:cs/>
        </w:rPr>
        <w:t xml:space="preserve">  </w:t>
      </w:r>
      <w:r w:rsidRPr="000E69BD">
        <w:rPr>
          <w:rFonts w:ascii="TH SarabunPSK" w:hAnsi="TH SarabunPSK" w:cs="TH SarabunPSK"/>
          <w:b/>
          <w:bCs/>
          <w:sz w:val="32"/>
          <w:szCs w:val="32"/>
          <w:cs/>
        </w:rPr>
        <w:t>จาก</w:t>
      </w:r>
      <w:r w:rsidR="003635D0">
        <w:rPr>
          <w:rFonts w:ascii="TH SarabunPSK" w:hAnsi="TH SarabunPSK" w:cs="TH SarabunPSK" w:hint="cs"/>
          <w:b/>
          <w:bCs/>
          <w:sz w:val="32"/>
          <w:szCs w:val="32"/>
          <w:cs/>
        </w:rPr>
        <w:t xml:space="preserve">  29  </w:t>
      </w:r>
      <w:r w:rsidRPr="000E69BD">
        <w:rPr>
          <w:rFonts w:ascii="TH SarabunPSK" w:hAnsi="TH SarabunPSK" w:cs="TH SarabunPSK"/>
          <w:b/>
          <w:bCs/>
          <w:sz w:val="32"/>
          <w:szCs w:val="32"/>
          <w:cs/>
        </w:rPr>
        <w:t>รายวิชา  ดังต่อไปนี้</w:t>
      </w:r>
    </w:p>
    <w:p w:rsidR="00976400" w:rsidRPr="00976400" w:rsidRDefault="00976400" w:rsidP="000E69BD">
      <w:pPr>
        <w:tabs>
          <w:tab w:val="left" w:pos="360"/>
        </w:tabs>
        <w:rPr>
          <w:rFonts w:ascii="TH SarabunPSK" w:hAnsi="TH SarabunPSK" w:cs="TH SarabunPSK"/>
          <w:sz w:val="16"/>
          <w:szCs w:val="16"/>
          <w:u w:val="single"/>
        </w:rPr>
      </w:pPr>
    </w:p>
    <w:p w:rsidR="00767561" w:rsidRPr="000E69BD" w:rsidRDefault="00767561" w:rsidP="00767561">
      <w:pPr>
        <w:tabs>
          <w:tab w:val="left" w:pos="1440"/>
        </w:tabs>
        <w:rPr>
          <w:rFonts w:ascii="TH SarabunPSK" w:hAnsi="TH SarabunPSK" w:cs="TH SarabunPSK"/>
          <w:sz w:val="32"/>
          <w:szCs w:val="32"/>
        </w:rPr>
      </w:pPr>
      <w:r>
        <w:rPr>
          <w:rFonts w:ascii="TH SarabunPSK" w:hAnsi="TH SarabunPSK" w:cs="TH SarabunPSK"/>
          <w:sz w:val="32"/>
          <w:szCs w:val="32"/>
          <w:cs/>
        </w:rPr>
        <w:t>222201</w:t>
      </w:r>
      <w:r>
        <w:rPr>
          <w:rFonts w:ascii="TH SarabunPSK" w:hAnsi="TH SarabunPSK" w:cs="TH SarabunPSK" w:hint="cs"/>
          <w:sz w:val="32"/>
          <w:szCs w:val="32"/>
          <w:cs/>
        </w:rPr>
        <w:t>5</w:t>
      </w:r>
      <w:r>
        <w:rPr>
          <w:rFonts w:ascii="TH SarabunPSK" w:hAnsi="TH SarabunPSK" w:cs="TH SarabunPSK"/>
          <w:sz w:val="32"/>
          <w:szCs w:val="32"/>
        </w:rPr>
        <w:t>9</w:t>
      </w:r>
      <w:r w:rsidRPr="000E69BD">
        <w:rPr>
          <w:rFonts w:ascii="TH SarabunPSK" w:hAnsi="TH SarabunPSK" w:cs="TH SarabunPSK"/>
          <w:sz w:val="32"/>
          <w:szCs w:val="32"/>
          <w:cs/>
        </w:rPr>
        <w:tab/>
        <w:t>ภาษาอังกฤษทางด้านมนุษยศาสตร์และสังคมศาสตร์</w:t>
      </w:r>
      <w:r w:rsidRPr="000E69BD">
        <w:rPr>
          <w:rFonts w:ascii="TH SarabunPSK" w:hAnsi="TH SarabunPSK" w:cs="TH SarabunPSK"/>
          <w:sz w:val="32"/>
          <w:szCs w:val="32"/>
          <w:cs/>
        </w:rPr>
        <w:tab/>
      </w:r>
      <w:r w:rsidRPr="000E69BD">
        <w:rPr>
          <w:rFonts w:ascii="TH SarabunPSK" w:hAnsi="TH SarabunPSK" w:cs="TH SarabunPSK"/>
          <w:sz w:val="32"/>
          <w:szCs w:val="32"/>
          <w:cs/>
        </w:rPr>
        <w:tab/>
      </w:r>
      <w:r w:rsidRPr="000E69BD">
        <w:rPr>
          <w:rFonts w:ascii="TH SarabunPSK" w:hAnsi="TH SarabunPSK" w:cs="TH SarabunPSK"/>
          <w:sz w:val="32"/>
          <w:szCs w:val="32"/>
          <w:cs/>
        </w:rPr>
        <w:tab/>
      </w:r>
      <w:r>
        <w:rPr>
          <w:rFonts w:ascii="TH SarabunPSK" w:hAnsi="TH SarabunPSK" w:cs="TH SarabunPSK"/>
          <w:sz w:val="32"/>
          <w:szCs w:val="32"/>
          <w:cs/>
        </w:rPr>
        <w:t>3</w:t>
      </w:r>
      <w:r w:rsidRPr="000E69BD">
        <w:rPr>
          <w:rFonts w:ascii="TH SarabunPSK" w:hAnsi="TH SarabunPSK" w:cs="TH SarabunPSK"/>
          <w:sz w:val="32"/>
          <w:szCs w:val="32"/>
          <w:cs/>
        </w:rPr>
        <w:t xml:space="preserve"> (</w:t>
      </w:r>
      <w:r>
        <w:rPr>
          <w:rFonts w:ascii="TH SarabunPSK" w:hAnsi="TH SarabunPSK" w:cs="TH SarabunPSK"/>
          <w:sz w:val="32"/>
          <w:szCs w:val="32"/>
          <w:cs/>
        </w:rPr>
        <w:t>3</w:t>
      </w:r>
      <w:r w:rsidRPr="000E69BD">
        <w:rPr>
          <w:rFonts w:ascii="TH SarabunPSK" w:hAnsi="TH SarabunPSK" w:cs="TH SarabunPSK"/>
          <w:sz w:val="32"/>
          <w:szCs w:val="32"/>
          <w:cs/>
        </w:rPr>
        <w:t>-</w:t>
      </w:r>
      <w:r>
        <w:rPr>
          <w:rFonts w:ascii="TH SarabunPSK" w:hAnsi="TH SarabunPSK" w:cs="TH SarabunPSK"/>
          <w:sz w:val="32"/>
          <w:szCs w:val="32"/>
          <w:cs/>
        </w:rPr>
        <w:t>0</w:t>
      </w:r>
      <w:r w:rsidRPr="000E69BD">
        <w:rPr>
          <w:rFonts w:ascii="TH SarabunPSK" w:hAnsi="TH SarabunPSK" w:cs="TH SarabunPSK"/>
          <w:sz w:val="32"/>
          <w:szCs w:val="32"/>
          <w:cs/>
        </w:rPr>
        <w:t>-</w:t>
      </w:r>
      <w:r>
        <w:rPr>
          <w:rFonts w:ascii="TH SarabunPSK" w:hAnsi="TH SarabunPSK" w:cs="TH SarabunPSK"/>
          <w:sz w:val="32"/>
          <w:szCs w:val="32"/>
          <w:cs/>
        </w:rPr>
        <w:t>6</w:t>
      </w:r>
      <w:r w:rsidRPr="000E69BD">
        <w:rPr>
          <w:rFonts w:ascii="TH SarabunPSK" w:hAnsi="TH SarabunPSK" w:cs="TH SarabunPSK"/>
          <w:sz w:val="32"/>
          <w:szCs w:val="32"/>
          <w:cs/>
        </w:rPr>
        <w:t>)</w:t>
      </w:r>
    </w:p>
    <w:p w:rsidR="00767561" w:rsidRPr="000E69BD" w:rsidRDefault="00767561" w:rsidP="00767561">
      <w:pPr>
        <w:tabs>
          <w:tab w:val="left" w:pos="1440"/>
        </w:tabs>
        <w:rPr>
          <w:rFonts w:ascii="TH SarabunPSK" w:hAnsi="TH SarabunPSK" w:cs="TH SarabunPSK"/>
          <w:sz w:val="32"/>
          <w:szCs w:val="32"/>
        </w:rPr>
      </w:pPr>
      <w:r w:rsidRPr="000E69BD">
        <w:rPr>
          <w:rFonts w:ascii="TH SarabunPSK" w:hAnsi="TH SarabunPSK" w:cs="TH SarabunPSK"/>
          <w:sz w:val="32"/>
          <w:szCs w:val="32"/>
        </w:rPr>
        <w:tab/>
        <w:t>English for Humanities and Social Sciences</w:t>
      </w:r>
    </w:p>
    <w:p w:rsidR="00063C94" w:rsidRPr="000E69BD" w:rsidRDefault="00063C94" w:rsidP="00063C94">
      <w:pPr>
        <w:tabs>
          <w:tab w:val="left" w:pos="1440"/>
        </w:tabs>
        <w:rPr>
          <w:rFonts w:ascii="TH SarabunPSK" w:hAnsi="TH SarabunPSK" w:cs="TH SarabunPSK"/>
          <w:sz w:val="32"/>
          <w:szCs w:val="32"/>
        </w:rPr>
      </w:pPr>
      <w:r>
        <w:rPr>
          <w:rFonts w:ascii="TH SarabunPSK" w:hAnsi="TH SarabunPSK" w:cs="TH SarabunPSK"/>
          <w:sz w:val="32"/>
          <w:szCs w:val="32"/>
          <w:cs/>
        </w:rPr>
        <w:t>228101</w:t>
      </w:r>
      <w:r w:rsidR="00E64649">
        <w:rPr>
          <w:rFonts w:ascii="TH SarabunPSK" w:hAnsi="TH SarabunPSK" w:cs="TH SarabunPSK"/>
          <w:sz w:val="32"/>
          <w:szCs w:val="32"/>
        </w:rPr>
        <w:t>5</w:t>
      </w:r>
      <w:r w:rsidR="003F5CD8">
        <w:rPr>
          <w:rFonts w:ascii="TH SarabunPSK" w:hAnsi="TH SarabunPSK" w:cs="TH SarabunPSK"/>
          <w:sz w:val="32"/>
          <w:szCs w:val="32"/>
        </w:rPr>
        <w:t>9</w:t>
      </w:r>
      <w:r w:rsidRPr="000E69BD">
        <w:rPr>
          <w:rFonts w:ascii="TH SarabunPSK" w:hAnsi="TH SarabunPSK" w:cs="TH SarabunPSK"/>
          <w:sz w:val="32"/>
          <w:szCs w:val="32"/>
        </w:rPr>
        <w:tab/>
      </w:r>
      <w:r w:rsidRPr="000E69BD">
        <w:rPr>
          <w:rFonts w:ascii="TH SarabunPSK" w:hAnsi="TH SarabunPSK" w:cs="TH SarabunPSK"/>
          <w:sz w:val="32"/>
          <w:szCs w:val="32"/>
          <w:cs/>
        </w:rPr>
        <w:t>ทักษะการใช้ภาษาไทยเพื่อการสื่อสาร</w:t>
      </w:r>
      <w:r w:rsidRPr="000E69BD">
        <w:rPr>
          <w:rFonts w:ascii="TH SarabunPSK" w:hAnsi="TH SarabunPSK" w:cs="TH SarabunPSK"/>
          <w:sz w:val="32"/>
          <w:szCs w:val="32"/>
        </w:rPr>
        <w:tab/>
      </w:r>
      <w:r w:rsidRPr="000E69BD">
        <w:rPr>
          <w:rFonts w:ascii="TH SarabunPSK" w:hAnsi="TH SarabunPSK" w:cs="TH SarabunPSK"/>
          <w:sz w:val="32"/>
          <w:szCs w:val="32"/>
        </w:rPr>
        <w:tab/>
      </w:r>
      <w:r w:rsidRPr="000E69BD">
        <w:rPr>
          <w:rFonts w:ascii="TH SarabunPSK" w:hAnsi="TH SarabunPSK" w:cs="TH SarabunPSK"/>
          <w:sz w:val="32"/>
          <w:szCs w:val="32"/>
        </w:rPr>
        <w:tab/>
      </w:r>
      <w:r w:rsidRPr="000E69BD">
        <w:rPr>
          <w:rFonts w:ascii="TH SarabunPSK" w:hAnsi="TH SarabunPSK" w:cs="TH SarabunPSK"/>
          <w:sz w:val="32"/>
          <w:szCs w:val="32"/>
        </w:rPr>
        <w:tab/>
      </w:r>
      <w:r>
        <w:rPr>
          <w:rFonts w:ascii="TH SarabunPSK" w:hAnsi="TH SarabunPSK" w:cs="TH SarabunPSK"/>
          <w:sz w:val="32"/>
          <w:szCs w:val="32"/>
          <w:cs/>
        </w:rPr>
        <w:t>3</w:t>
      </w:r>
      <w:r w:rsidRPr="000E69BD">
        <w:rPr>
          <w:rFonts w:ascii="TH SarabunPSK" w:hAnsi="TH SarabunPSK" w:cs="TH SarabunPSK"/>
          <w:sz w:val="32"/>
          <w:szCs w:val="32"/>
          <w:cs/>
        </w:rPr>
        <w:t xml:space="preserve"> (</w:t>
      </w:r>
      <w:r>
        <w:rPr>
          <w:rFonts w:ascii="TH SarabunPSK" w:hAnsi="TH SarabunPSK" w:cs="TH SarabunPSK"/>
          <w:sz w:val="32"/>
          <w:szCs w:val="32"/>
          <w:cs/>
        </w:rPr>
        <w:t>3</w:t>
      </w:r>
      <w:r w:rsidRPr="000E69BD">
        <w:rPr>
          <w:rFonts w:ascii="TH SarabunPSK" w:hAnsi="TH SarabunPSK" w:cs="TH SarabunPSK"/>
          <w:sz w:val="32"/>
          <w:szCs w:val="32"/>
          <w:cs/>
        </w:rPr>
        <w:t>-</w:t>
      </w:r>
      <w:r>
        <w:rPr>
          <w:rFonts w:ascii="TH SarabunPSK" w:hAnsi="TH SarabunPSK" w:cs="TH SarabunPSK"/>
          <w:sz w:val="32"/>
          <w:szCs w:val="32"/>
          <w:cs/>
        </w:rPr>
        <w:t>0</w:t>
      </w:r>
      <w:r w:rsidRPr="000E69BD">
        <w:rPr>
          <w:rFonts w:ascii="TH SarabunPSK" w:hAnsi="TH SarabunPSK" w:cs="TH SarabunPSK"/>
          <w:sz w:val="32"/>
          <w:szCs w:val="32"/>
          <w:cs/>
        </w:rPr>
        <w:t>-</w:t>
      </w:r>
      <w:r>
        <w:rPr>
          <w:rFonts w:ascii="TH SarabunPSK" w:hAnsi="TH SarabunPSK" w:cs="TH SarabunPSK"/>
          <w:sz w:val="32"/>
          <w:szCs w:val="32"/>
          <w:cs/>
        </w:rPr>
        <w:t>6</w:t>
      </w:r>
      <w:r w:rsidRPr="000E69BD">
        <w:rPr>
          <w:rFonts w:ascii="TH SarabunPSK" w:hAnsi="TH SarabunPSK" w:cs="TH SarabunPSK"/>
          <w:sz w:val="32"/>
          <w:szCs w:val="32"/>
          <w:cs/>
        </w:rPr>
        <w:t>)</w:t>
      </w:r>
    </w:p>
    <w:p w:rsidR="00063C94" w:rsidRPr="000E69BD" w:rsidRDefault="00063C94" w:rsidP="00063C94">
      <w:pPr>
        <w:tabs>
          <w:tab w:val="left" w:pos="1440"/>
        </w:tabs>
        <w:rPr>
          <w:rFonts w:ascii="TH SarabunPSK" w:hAnsi="TH SarabunPSK" w:cs="TH SarabunPSK"/>
          <w:sz w:val="32"/>
          <w:szCs w:val="32"/>
        </w:rPr>
      </w:pPr>
      <w:r w:rsidRPr="000E69BD">
        <w:rPr>
          <w:rFonts w:ascii="TH SarabunPSK" w:hAnsi="TH SarabunPSK" w:cs="TH SarabunPSK"/>
          <w:sz w:val="32"/>
          <w:szCs w:val="32"/>
        </w:rPr>
        <w:tab/>
        <w:t>Thai Language Skills for Communication</w:t>
      </w:r>
    </w:p>
    <w:p w:rsidR="000E69BD" w:rsidRPr="000E69BD" w:rsidRDefault="000E69BD" w:rsidP="000E69BD">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999301</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 xml:space="preserve">การฟัง </w:t>
      </w:r>
      <w:r w:rsidR="000044DC">
        <w:rPr>
          <w:rFonts w:ascii="TH SarabunPSK" w:hAnsi="TH SarabunPSK" w:cs="TH SarabunPSK" w:hint="cs"/>
          <w:color w:val="000000"/>
          <w:sz w:val="32"/>
          <w:szCs w:val="32"/>
          <w:cs/>
        </w:rPr>
        <w:t>-</w:t>
      </w:r>
      <w:r w:rsidRPr="000E69BD">
        <w:rPr>
          <w:rFonts w:ascii="TH SarabunPSK" w:hAnsi="TH SarabunPSK" w:cs="TH SarabunPSK"/>
          <w:color w:val="000000"/>
          <w:sz w:val="32"/>
          <w:szCs w:val="32"/>
          <w:cs/>
        </w:rPr>
        <w:t xml:space="preserve"> พูดภาษาอังกฤษธุรกิจ</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0E69BD">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cs/>
        </w:rPr>
        <w:tab/>
      </w:r>
      <w:r w:rsidRPr="000E69BD">
        <w:rPr>
          <w:rFonts w:ascii="TH SarabunPSK" w:eastAsia="MS Mincho" w:hAnsi="TH SarabunPSK" w:cs="TH SarabunPSK"/>
          <w:color w:val="000000"/>
          <w:sz w:val="32"/>
          <w:szCs w:val="32"/>
          <w:lang w:eastAsia="ja-JP"/>
        </w:rPr>
        <w:t xml:space="preserve">Business </w:t>
      </w:r>
      <w:r w:rsidRPr="000E69BD">
        <w:rPr>
          <w:rFonts w:ascii="TH SarabunPSK" w:hAnsi="TH SarabunPSK" w:cs="TH SarabunPSK"/>
          <w:color w:val="000000"/>
          <w:sz w:val="32"/>
          <w:szCs w:val="32"/>
        </w:rPr>
        <w:t>English Listening and Speaking</w:t>
      </w:r>
    </w:p>
    <w:p w:rsidR="000E69BD" w:rsidRPr="000E69BD" w:rsidRDefault="000E69BD" w:rsidP="000E69BD">
      <w:pPr>
        <w:rPr>
          <w:rFonts w:ascii="TH SarabunPSK" w:hAnsi="TH SarabunPSK" w:cs="TH SarabunPSK"/>
          <w:color w:val="000000"/>
          <w:sz w:val="32"/>
          <w:szCs w:val="32"/>
        </w:rPr>
      </w:pPr>
      <w:r>
        <w:rPr>
          <w:rFonts w:ascii="TH SarabunPSK" w:hAnsi="TH SarabunPSK" w:cs="TH SarabunPSK"/>
          <w:color w:val="000000"/>
          <w:sz w:val="32"/>
          <w:szCs w:val="32"/>
          <w:cs/>
        </w:rPr>
        <w:t>999302</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การอ่านภาษาอังกฤษธุรกิจ</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0E69BD">
      <w:pPr>
        <w:rPr>
          <w:rFonts w:ascii="TH SarabunPSK" w:hAnsi="TH SarabunPSK" w:cs="TH SarabunPSK"/>
          <w:color w:val="000000"/>
          <w:sz w:val="32"/>
          <w:szCs w:val="32"/>
        </w:rPr>
      </w:pP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eastAsia="MS Mincho" w:hAnsi="TH SarabunPSK" w:cs="TH SarabunPSK"/>
          <w:color w:val="000000"/>
          <w:sz w:val="32"/>
          <w:szCs w:val="32"/>
          <w:lang w:eastAsia="ja-JP"/>
        </w:rPr>
        <w:t xml:space="preserve">Business </w:t>
      </w:r>
      <w:r w:rsidRPr="000E69BD">
        <w:rPr>
          <w:rFonts w:ascii="TH SarabunPSK" w:hAnsi="TH SarabunPSK" w:cs="TH SarabunPSK"/>
          <w:color w:val="000000"/>
          <w:sz w:val="32"/>
          <w:szCs w:val="32"/>
        </w:rPr>
        <w:t>English Reading</w:t>
      </w:r>
    </w:p>
    <w:p w:rsidR="000E69BD" w:rsidRPr="000E69BD" w:rsidRDefault="000E69BD" w:rsidP="000E69BD">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999303</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cs/>
        </w:rPr>
        <w:tab/>
        <w:t>การเขียนภาษาอังกฤษธุรกิจ</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0E69BD">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Business English Writing</w:t>
      </w:r>
    </w:p>
    <w:p w:rsidR="000E69BD" w:rsidRPr="000E69BD" w:rsidRDefault="000E69BD" w:rsidP="000E69BD">
      <w:pPr>
        <w:rPr>
          <w:rFonts w:ascii="TH SarabunPSK" w:hAnsi="TH SarabunPSK" w:cs="TH SarabunPSK"/>
          <w:color w:val="000000"/>
          <w:sz w:val="32"/>
          <w:szCs w:val="32"/>
        </w:rPr>
      </w:pPr>
      <w:r>
        <w:rPr>
          <w:rFonts w:ascii="TH SarabunPSK" w:hAnsi="TH SarabunPSK" w:cs="TH SarabunPSK"/>
          <w:color w:val="000000"/>
          <w:sz w:val="32"/>
          <w:szCs w:val="32"/>
          <w:cs/>
        </w:rPr>
        <w:t>999304</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007B427C">
        <w:rPr>
          <w:rFonts w:ascii="TH SarabunPSK" w:hAnsi="TH SarabunPSK" w:cs="TH SarabunPSK" w:hint="cs"/>
          <w:color w:val="000000"/>
          <w:sz w:val="32"/>
          <w:szCs w:val="32"/>
          <w:cs/>
        </w:rPr>
        <w:tab/>
      </w:r>
      <w:r w:rsidRPr="000E69BD">
        <w:rPr>
          <w:rFonts w:ascii="TH SarabunPSK" w:hAnsi="TH SarabunPSK" w:cs="TH SarabunPSK"/>
          <w:color w:val="000000"/>
          <w:sz w:val="32"/>
          <w:szCs w:val="32"/>
          <w:cs/>
        </w:rPr>
        <w:t>ภาษาอังกฤษสำหรับการสมัครงาน</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0E69BD">
      <w:pPr>
        <w:rPr>
          <w:rFonts w:ascii="TH SarabunPSK" w:hAnsi="TH SarabunPSK" w:cs="TH SarabunPSK"/>
          <w:color w:val="000000"/>
          <w:sz w:val="32"/>
          <w:szCs w:val="32"/>
        </w:rPr>
      </w:pP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t>English for Job Applications</w:t>
      </w:r>
    </w:p>
    <w:p w:rsidR="000E69BD" w:rsidRPr="000E69BD" w:rsidRDefault="000E69BD" w:rsidP="002A4D06">
      <w:pPr>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lastRenderedPageBreak/>
        <w:t>999305</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ภาษาอังกฤษสำหรับการนำเสนอและอภิปรายทางวิชาการ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t>English for Academic Presentation and Discussion</w:t>
      </w:r>
    </w:p>
    <w:p w:rsidR="000E69BD" w:rsidRPr="000E69BD" w:rsidRDefault="000E69BD" w:rsidP="002A4D06">
      <w:pPr>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999306</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00EB3EED">
        <w:rPr>
          <w:rFonts w:ascii="TH SarabunPSK" w:hAnsi="TH SarabunPSK" w:cs="TH SarabunPSK" w:hint="cs"/>
          <w:color w:val="000000"/>
          <w:sz w:val="32"/>
          <w:szCs w:val="32"/>
          <w:cs/>
        </w:rPr>
        <w:tab/>
      </w:r>
      <w:r w:rsidRPr="000E69BD">
        <w:rPr>
          <w:rFonts w:ascii="TH SarabunPSK" w:hAnsi="TH SarabunPSK" w:cs="TH SarabunPSK"/>
          <w:color w:val="000000"/>
          <w:sz w:val="32"/>
          <w:szCs w:val="32"/>
          <w:cs/>
        </w:rPr>
        <w:t>การออกเสียงภาษาอังกฤษ</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Default="000E69BD" w:rsidP="002A4D06">
      <w:pPr>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rPr>
        <w:t>English Pronunciation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999307</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การอ่านภาษาอังกฤษด้านวิทยาศาสตร์และเทคโนโลยี</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English Reading</w:t>
      </w:r>
      <w:r w:rsidRPr="000E69BD">
        <w:rPr>
          <w:rFonts w:ascii="TH SarabunPSK" w:hAnsi="TH SarabunPSK" w:cs="TH SarabunPSK"/>
          <w:color w:val="000000"/>
          <w:sz w:val="32"/>
          <w:szCs w:val="32"/>
          <w:cs/>
        </w:rPr>
        <w:t xml:space="preserve"> </w:t>
      </w:r>
      <w:r w:rsidRPr="000E69BD">
        <w:rPr>
          <w:rFonts w:ascii="TH SarabunPSK" w:hAnsi="TH SarabunPSK" w:cs="TH SarabunPSK"/>
          <w:color w:val="000000"/>
          <w:sz w:val="32"/>
          <w:szCs w:val="32"/>
        </w:rPr>
        <w:t>for Science and Technology</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999308</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การอ่านภาษาอังกฤษเชิงวิพากษ์</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Critical English Reading</w:t>
      </w:r>
    </w:p>
    <w:p w:rsidR="000E69BD" w:rsidRPr="00566A41"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999309</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005E5F96" w:rsidRPr="00566A41">
        <w:rPr>
          <w:rFonts w:ascii="TH SarabunPSK" w:hAnsi="TH SarabunPSK" w:cs="TH SarabunPSK" w:hint="cs"/>
          <w:color w:val="000000"/>
          <w:sz w:val="32"/>
          <w:szCs w:val="32"/>
          <w:cs/>
        </w:rPr>
        <w:t>ทักษะ</w:t>
      </w:r>
      <w:r w:rsidRPr="00566A41">
        <w:rPr>
          <w:rFonts w:ascii="TH SarabunPSK" w:hAnsi="TH SarabunPSK" w:cs="TH SarabunPSK"/>
          <w:color w:val="000000"/>
          <w:sz w:val="32"/>
          <w:szCs w:val="32"/>
          <w:cs/>
        </w:rPr>
        <w:t>การเขียนภาษาอังกฤษ</w:t>
      </w:r>
      <w:r w:rsidRPr="00566A41">
        <w:rPr>
          <w:rFonts w:ascii="TH SarabunPSK" w:hAnsi="TH SarabunPSK" w:cs="TH SarabunPSK"/>
          <w:color w:val="000000"/>
          <w:sz w:val="32"/>
          <w:szCs w:val="32"/>
          <w:cs/>
        </w:rPr>
        <w:tab/>
      </w:r>
      <w:r w:rsidRPr="00566A41">
        <w:rPr>
          <w:rFonts w:ascii="TH SarabunPSK" w:hAnsi="TH SarabunPSK" w:cs="TH SarabunPSK"/>
          <w:color w:val="000000"/>
          <w:sz w:val="32"/>
          <w:szCs w:val="32"/>
          <w:cs/>
        </w:rPr>
        <w:tab/>
      </w:r>
      <w:r w:rsidRPr="00566A41">
        <w:rPr>
          <w:rFonts w:ascii="TH SarabunPSK" w:hAnsi="TH SarabunPSK" w:cs="TH SarabunPSK"/>
          <w:color w:val="000000"/>
          <w:sz w:val="32"/>
          <w:szCs w:val="32"/>
          <w:cs/>
        </w:rPr>
        <w:tab/>
      </w:r>
      <w:r w:rsidRPr="00566A41">
        <w:rPr>
          <w:rFonts w:ascii="TH SarabunPSK" w:hAnsi="TH SarabunPSK" w:cs="TH SarabunPSK"/>
          <w:color w:val="000000"/>
          <w:sz w:val="32"/>
          <w:szCs w:val="32"/>
          <w:cs/>
        </w:rPr>
        <w:tab/>
      </w:r>
      <w:r w:rsidRPr="00566A41">
        <w:rPr>
          <w:rFonts w:ascii="TH SarabunPSK" w:hAnsi="TH SarabunPSK" w:cs="TH SarabunPSK"/>
          <w:color w:val="000000"/>
          <w:sz w:val="32"/>
          <w:szCs w:val="32"/>
          <w:cs/>
        </w:rPr>
        <w:tab/>
        <w:t>3 (3-0-6)</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566A41">
        <w:rPr>
          <w:rFonts w:ascii="TH SarabunPSK" w:hAnsi="TH SarabunPSK" w:cs="TH SarabunPSK"/>
          <w:color w:val="000000"/>
          <w:sz w:val="32"/>
          <w:szCs w:val="32"/>
        </w:rPr>
        <w:tab/>
        <w:t>English Writing</w:t>
      </w:r>
      <w:r w:rsidR="005E5F96" w:rsidRPr="00566A41">
        <w:rPr>
          <w:rFonts w:ascii="TH SarabunPSK" w:hAnsi="TH SarabunPSK" w:cs="TH SarabunPSK"/>
          <w:color w:val="000000"/>
          <w:sz w:val="32"/>
          <w:szCs w:val="32"/>
        </w:rPr>
        <w:t xml:space="preserve"> Skills</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999310</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การเขียนภาษาอังกฤษเพื่อการโฆษณาและประชาสัมพันธ์</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English Writing for Advertisement and Public Relations</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999311</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ไวยากรณ์ภาษาอังกฤษเพื่อการสื่อสาร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English Grammar for Communication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999312</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วัฒนธรรมอาเซียนผ่านภาษาอังกฤษ</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ASEAN Cultures through the English Language</w:t>
      </w:r>
    </w:p>
    <w:p w:rsidR="000E69BD" w:rsidRPr="000E69BD" w:rsidRDefault="004B4000" w:rsidP="002A4D06">
      <w:pPr>
        <w:spacing w:line="235" w:lineRule="auto"/>
        <w:rPr>
          <w:rFonts w:ascii="TH SarabunPSK" w:hAnsi="TH SarabunPSK" w:cs="TH SarabunPSK"/>
          <w:color w:val="000000"/>
          <w:sz w:val="32"/>
          <w:szCs w:val="32"/>
        </w:rPr>
      </w:pPr>
      <w:r>
        <w:rPr>
          <w:rFonts w:ascii="TH SarabunPSK" w:hAnsi="TH SarabunPSK" w:cs="TH SarabunPSK" w:hint="cs"/>
          <w:color w:val="000000"/>
          <w:sz w:val="32"/>
          <w:szCs w:val="32"/>
          <w:cs/>
        </w:rPr>
        <w:t>99940159</w:t>
      </w:r>
      <w:r w:rsidR="00C64516">
        <w:rPr>
          <w:rFonts w:ascii="TH SarabunPSK" w:hAnsi="TH SarabunPSK" w:cs="TH SarabunPSK" w:hint="cs"/>
          <w:color w:val="000000"/>
          <w:sz w:val="32"/>
          <w:szCs w:val="32"/>
          <w:cs/>
        </w:rPr>
        <w:tab/>
      </w:r>
      <w:r w:rsidR="000E69BD" w:rsidRPr="000E69BD">
        <w:rPr>
          <w:rFonts w:ascii="TH SarabunPSK" w:hAnsi="TH SarabunPSK" w:cs="TH SarabunPSK"/>
          <w:color w:val="000000"/>
          <w:sz w:val="32"/>
          <w:szCs w:val="32"/>
          <w:cs/>
        </w:rPr>
        <w:t>ภาษาฝรั่งเศสเพื่อการสื่อสาร</w:t>
      </w:r>
      <w:r w:rsidR="000E69BD" w:rsidRPr="000E69BD">
        <w:rPr>
          <w:rFonts w:ascii="TH SarabunPSK" w:hAnsi="TH SarabunPSK" w:cs="TH SarabunPSK"/>
          <w:color w:val="000000"/>
          <w:sz w:val="32"/>
          <w:szCs w:val="32"/>
        </w:rPr>
        <w:tab/>
      </w:r>
      <w:r w:rsidR="000E69BD" w:rsidRPr="000E69BD">
        <w:rPr>
          <w:rFonts w:ascii="TH SarabunPSK" w:hAnsi="TH SarabunPSK" w:cs="TH SarabunPSK"/>
          <w:color w:val="000000"/>
          <w:sz w:val="32"/>
          <w:szCs w:val="32"/>
        </w:rPr>
        <w:tab/>
      </w:r>
      <w:r w:rsidR="000E69BD" w:rsidRPr="000E69BD">
        <w:rPr>
          <w:rFonts w:ascii="TH SarabunPSK" w:hAnsi="TH SarabunPSK" w:cs="TH SarabunPSK"/>
          <w:color w:val="000000"/>
          <w:sz w:val="32"/>
          <w:szCs w:val="32"/>
        </w:rPr>
        <w:tab/>
      </w:r>
      <w:r w:rsidR="000E69BD" w:rsidRPr="000E69BD">
        <w:rPr>
          <w:rFonts w:ascii="TH SarabunPSK" w:hAnsi="TH SarabunPSK" w:cs="TH SarabunPSK"/>
          <w:color w:val="000000"/>
          <w:sz w:val="32"/>
          <w:szCs w:val="32"/>
        </w:rPr>
        <w:tab/>
      </w:r>
      <w:r w:rsidR="000E69BD" w:rsidRPr="000E69BD">
        <w:rPr>
          <w:rFonts w:ascii="TH SarabunPSK" w:hAnsi="TH SarabunPSK" w:cs="TH SarabunPSK"/>
          <w:color w:val="000000"/>
          <w:sz w:val="32"/>
          <w:szCs w:val="32"/>
        </w:rPr>
        <w:tab/>
      </w:r>
      <w:r w:rsidR="000E69BD">
        <w:rPr>
          <w:rFonts w:ascii="TH SarabunPSK" w:hAnsi="TH SarabunPSK" w:cs="TH SarabunPSK"/>
          <w:color w:val="000000"/>
          <w:sz w:val="32"/>
          <w:szCs w:val="32"/>
          <w:cs/>
        </w:rPr>
        <w:t>3</w:t>
      </w:r>
      <w:r w:rsidR="000E69BD" w:rsidRPr="000E69BD">
        <w:rPr>
          <w:rFonts w:ascii="TH SarabunPSK" w:hAnsi="TH SarabunPSK" w:cs="TH SarabunPSK"/>
          <w:color w:val="000000"/>
          <w:sz w:val="32"/>
          <w:szCs w:val="32"/>
          <w:cs/>
        </w:rPr>
        <w:t xml:space="preserve"> (</w:t>
      </w:r>
      <w:r w:rsidR="000E69BD">
        <w:rPr>
          <w:rFonts w:ascii="TH SarabunPSK" w:hAnsi="TH SarabunPSK" w:cs="TH SarabunPSK"/>
          <w:color w:val="000000"/>
          <w:sz w:val="32"/>
          <w:szCs w:val="32"/>
          <w:cs/>
        </w:rPr>
        <w:t>3</w:t>
      </w:r>
      <w:r w:rsidR="000E69BD" w:rsidRPr="000E69BD">
        <w:rPr>
          <w:rFonts w:ascii="TH SarabunPSK" w:hAnsi="TH SarabunPSK" w:cs="TH SarabunPSK"/>
          <w:color w:val="000000"/>
          <w:sz w:val="32"/>
          <w:szCs w:val="32"/>
          <w:cs/>
        </w:rPr>
        <w:t>-</w:t>
      </w:r>
      <w:r w:rsidR="000E69BD">
        <w:rPr>
          <w:rFonts w:ascii="TH SarabunPSK" w:hAnsi="TH SarabunPSK" w:cs="TH SarabunPSK"/>
          <w:color w:val="000000"/>
          <w:sz w:val="32"/>
          <w:szCs w:val="32"/>
          <w:cs/>
        </w:rPr>
        <w:t>0</w:t>
      </w:r>
      <w:r w:rsidR="000E69BD" w:rsidRPr="000E69BD">
        <w:rPr>
          <w:rFonts w:ascii="TH SarabunPSK" w:hAnsi="TH SarabunPSK" w:cs="TH SarabunPSK"/>
          <w:color w:val="000000"/>
          <w:sz w:val="32"/>
          <w:szCs w:val="32"/>
          <w:cs/>
        </w:rPr>
        <w:t>-</w:t>
      </w:r>
      <w:r w:rsidR="000E69BD">
        <w:rPr>
          <w:rFonts w:ascii="TH SarabunPSK" w:hAnsi="TH SarabunPSK" w:cs="TH SarabunPSK"/>
          <w:color w:val="000000"/>
          <w:sz w:val="32"/>
          <w:szCs w:val="32"/>
          <w:cs/>
        </w:rPr>
        <w:t>6</w:t>
      </w:r>
      <w:r w:rsidR="000E69BD" w:rsidRPr="000E69BD">
        <w:rPr>
          <w:rFonts w:ascii="TH SarabunPSK" w:hAnsi="TH SarabunPSK" w:cs="TH SarabunPSK"/>
          <w:color w:val="000000"/>
          <w:sz w:val="32"/>
          <w:szCs w:val="32"/>
          <w:cs/>
        </w:rPr>
        <w:t>)</w:t>
      </w:r>
    </w:p>
    <w:p w:rsidR="000E69BD" w:rsidRPr="000E69BD" w:rsidRDefault="000E69BD" w:rsidP="002A4D06">
      <w:pPr>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t>French for Communication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999402</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ภาษาเยอรมันเพื่อการสื่อสาร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German for Communication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999403</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ภาษาโปรตุเกสเพื่อการสื่อสาร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Portuguese for Communication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999404</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ภาษารัสเซียเพื่อการสื่อสาร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Russian for Communication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999405</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ภาษาสเปนเพื่อการสื่อสาร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Spanish for Communication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999406</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ภาษาอินโดนีเซียเพื่อการสื่อสาร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r>
      <w:proofErr w:type="spellStart"/>
      <w:r w:rsidRPr="000E69BD">
        <w:rPr>
          <w:rFonts w:ascii="TH SarabunPSK" w:hAnsi="TH SarabunPSK" w:cs="TH SarabunPSK"/>
          <w:color w:val="000000"/>
          <w:sz w:val="32"/>
          <w:szCs w:val="32"/>
        </w:rPr>
        <w:t>Bahasa</w:t>
      </w:r>
      <w:proofErr w:type="spellEnd"/>
      <w:r w:rsidRPr="000E69BD">
        <w:rPr>
          <w:rFonts w:ascii="TH SarabunPSK" w:hAnsi="TH SarabunPSK" w:cs="TH SarabunPSK"/>
          <w:color w:val="000000"/>
          <w:sz w:val="32"/>
          <w:szCs w:val="32"/>
        </w:rPr>
        <w:t xml:space="preserve"> Indonesian for Communication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999407</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ภาษามาเลเซียเพื่อการสื่อสาร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r>
      <w:proofErr w:type="spellStart"/>
      <w:r w:rsidRPr="000E69BD">
        <w:rPr>
          <w:rFonts w:ascii="TH SarabunPSK" w:hAnsi="TH SarabunPSK" w:cs="TH SarabunPSK"/>
          <w:color w:val="000000"/>
          <w:sz w:val="32"/>
          <w:szCs w:val="32"/>
        </w:rPr>
        <w:t>Bahasa</w:t>
      </w:r>
      <w:proofErr w:type="spellEnd"/>
      <w:r w:rsidRPr="000E69BD">
        <w:rPr>
          <w:rFonts w:ascii="TH SarabunPSK" w:hAnsi="TH SarabunPSK" w:cs="TH SarabunPSK"/>
          <w:color w:val="000000"/>
          <w:sz w:val="32"/>
          <w:szCs w:val="32"/>
        </w:rPr>
        <w:t xml:space="preserve"> Malaysia</w:t>
      </w:r>
      <w:r w:rsidRPr="000E69BD">
        <w:rPr>
          <w:rFonts w:ascii="TH SarabunPSK" w:hAnsi="TH SarabunPSK" w:cs="TH SarabunPSK"/>
          <w:color w:val="000000"/>
          <w:sz w:val="32"/>
          <w:szCs w:val="32"/>
          <w:cs/>
        </w:rPr>
        <w:t xml:space="preserve"> </w:t>
      </w:r>
      <w:r w:rsidRPr="000E69BD">
        <w:rPr>
          <w:rFonts w:ascii="TH SarabunPSK" w:hAnsi="TH SarabunPSK" w:cs="TH SarabunPSK"/>
          <w:color w:val="000000"/>
          <w:sz w:val="32"/>
          <w:szCs w:val="32"/>
        </w:rPr>
        <w:t>for Communication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999408</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ภาษาพม่าเพื่อการสื่อสาร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rPr>
        <w:t>Burmese for Communication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999409</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ภาษาจีนเพื่อการสื่อสาร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Chinese for Communication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999410</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w:t>
      </w:r>
      <w:proofErr w:type="spellStart"/>
      <w:r w:rsidRPr="000E69BD">
        <w:rPr>
          <w:rFonts w:ascii="TH SarabunPSK" w:hAnsi="TH SarabunPSK" w:cs="TH SarabunPSK"/>
          <w:color w:val="000000"/>
          <w:sz w:val="32"/>
          <w:szCs w:val="32"/>
          <w:cs/>
        </w:rPr>
        <w:t>ฟิ</w:t>
      </w:r>
      <w:proofErr w:type="spellEnd"/>
      <w:r w:rsidRPr="000E69BD">
        <w:rPr>
          <w:rFonts w:ascii="TH SarabunPSK" w:hAnsi="TH SarabunPSK" w:cs="TH SarabunPSK"/>
          <w:color w:val="000000"/>
          <w:sz w:val="32"/>
          <w:szCs w:val="32"/>
          <w:cs/>
        </w:rPr>
        <w:t>ลิปิโนเพื่อการสื่อสาร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Filipino for Communication</w:t>
      </w:r>
    </w:p>
    <w:p w:rsidR="000E69BD" w:rsidRPr="000E69BD" w:rsidRDefault="000E69BD" w:rsidP="002A4D06">
      <w:pPr>
        <w:tabs>
          <w:tab w:val="left" w:pos="1440"/>
        </w:tabs>
        <w:spacing w:line="235" w:lineRule="auto"/>
        <w:rPr>
          <w:rFonts w:ascii="TH SarabunPSK" w:hAnsi="TH SarabunPSK" w:cs="TH SarabunPSK"/>
          <w:color w:val="000000"/>
          <w:sz w:val="32"/>
          <w:szCs w:val="32"/>
        </w:rPr>
      </w:pPr>
      <w:r>
        <w:rPr>
          <w:rFonts w:ascii="TH SarabunPSK" w:hAnsi="TH SarabunPSK" w:cs="TH SarabunPSK"/>
          <w:color w:val="000000"/>
          <w:sz w:val="32"/>
          <w:szCs w:val="32"/>
          <w:cs/>
        </w:rPr>
        <w:t>999411</w:t>
      </w:r>
      <w:r w:rsidR="00E64649">
        <w:rPr>
          <w:rFonts w:ascii="TH SarabunPSK" w:hAnsi="TH SarabunPSK" w:cs="TH SarabunPSK"/>
          <w:color w:val="000000"/>
          <w:sz w:val="32"/>
          <w:szCs w:val="32"/>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ภาษาญี่ปุ่นเพื่อการสื่อสาร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Default="000E69BD" w:rsidP="002A4D06">
      <w:pPr>
        <w:tabs>
          <w:tab w:val="left" w:pos="1440"/>
        </w:tabs>
        <w:spacing w:line="235" w:lineRule="auto"/>
        <w:rPr>
          <w:rFonts w:ascii="TH SarabunPSK" w:hAnsi="TH SarabunPSK" w:cs="TH SarabunPSK"/>
          <w:color w:val="000000"/>
          <w:sz w:val="32"/>
          <w:szCs w:val="32"/>
        </w:rPr>
      </w:pPr>
      <w:r w:rsidRPr="000E69BD">
        <w:rPr>
          <w:rFonts w:ascii="TH SarabunPSK" w:hAnsi="TH SarabunPSK" w:cs="TH SarabunPSK"/>
          <w:color w:val="000000"/>
          <w:sz w:val="32"/>
          <w:szCs w:val="32"/>
        </w:rPr>
        <w:tab/>
        <w:t>Japanese for Communication</w:t>
      </w:r>
    </w:p>
    <w:p w:rsidR="000E69BD" w:rsidRPr="000E69BD" w:rsidRDefault="000E69BD" w:rsidP="000E69BD">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lastRenderedPageBreak/>
        <w:t>999412</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ภาษาเขมรเพื่อการสื่อสาร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Default="000E69BD" w:rsidP="000E69BD">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Khmer for Communication</w:t>
      </w:r>
    </w:p>
    <w:p w:rsidR="000E69BD" w:rsidRPr="000E69BD" w:rsidRDefault="000E69BD" w:rsidP="000E69BD">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999413</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ภาษาเกาหลีเพื่อการสื่อสาร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A7321B" w:rsidRDefault="000E69BD" w:rsidP="000E69BD">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Korean for Communication</w:t>
      </w:r>
    </w:p>
    <w:p w:rsidR="000E69BD" w:rsidRPr="000E69BD" w:rsidRDefault="000E69BD" w:rsidP="000E69BD">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999414</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ภาษาลาวเพื่อการสื่อสาร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63C94" w:rsidRDefault="000E69BD" w:rsidP="000E69BD">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Lao for Communication</w:t>
      </w:r>
    </w:p>
    <w:p w:rsidR="000E69BD" w:rsidRPr="000E69BD" w:rsidRDefault="000E69BD" w:rsidP="000E69BD">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999415</w:t>
      </w:r>
      <w:r w:rsidR="00E64649">
        <w:rPr>
          <w:rFonts w:ascii="TH SarabunPSK" w:hAnsi="TH SarabunPSK" w:cs="TH SarabunPSK" w:hint="cs"/>
          <w:color w:val="000000"/>
          <w:sz w:val="32"/>
          <w:szCs w:val="32"/>
          <w:cs/>
        </w:rPr>
        <w:t>5</w:t>
      </w:r>
      <w:r w:rsidR="003F5CD8">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ภาษาเวียดนามเพื่อการสื่อสาร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0E69BD" w:rsidRPr="000E69BD" w:rsidRDefault="000E69BD" w:rsidP="000E69BD">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Vietnamese for Communication</w:t>
      </w:r>
    </w:p>
    <w:p w:rsidR="009565ED" w:rsidRPr="000E69BD" w:rsidRDefault="009565ED" w:rsidP="007D04D7">
      <w:pPr>
        <w:tabs>
          <w:tab w:val="left" w:pos="360"/>
          <w:tab w:val="left" w:pos="720"/>
          <w:tab w:val="left" w:pos="1440"/>
        </w:tabs>
        <w:ind w:right="29"/>
        <w:jc w:val="thaiDistribute"/>
        <w:rPr>
          <w:rFonts w:ascii="TH SarabunPSK" w:eastAsia="BrowalliaNew-Bold" w:hAnsi="TH SarabunPSK" w:cs="TH SarabunPSK"/>
          <w:b/>
          <w:bCs/>
          <w:sz w:val="32"/>
          <w:szCs w:val="32"/>
        </w:rPr>
      </w:pPr>
    </w:p>
    <w:p w:rsidR="009565ED" w:rsidRPr="00071B11" w:rsidRDefault="009565ED" w:rsidP="009565ED">
      <w:pPr>
        <w:tabs>
          <w:tab w:val="left" w:pos="1980"/>
          <w:tab w:val="left" w:pos="7560"/>
        </w:tabs>
        <w:autoSpaceDE w:val="0"/>
        <w:autoSpaceDN w:val="0"/>
        <w:adjustRightInd w:val="0"/>
        <w:rPr>
          <w:rFonts w:ascii="TH SarabunPSK" w:eastAsia="BrowalliaNew-Bold" w:hAnsi="TH SarabunPSK" w:cs="TH SarabunPSK"/>
          <w:b/>
          <w:bCs/>
          <w:sz w:val="32"/>
          <w:szCs w:val="32"/>
        </w:rPr>
      </w:pPr>
      <w:r w:rsidRPr="00071B11">
        <w:rPr>
          <w:rFonts w:ascii="TH SarabunPSK" w:eastAsia="BrowalliaNew-Bold" w:hAnsi="TH SarabunPSK" w:cs="TH SarabunPSK"/>
          <w:b/>
          <w:bCs/>
          <w:sz w:val="32"/>
          <w:szCs w:val="32"/>
        </w:rPr>
        <w:t>2)</w:t>
      </w:r>
      <w:r w:rsidR="00071B11">
        <w:rPr>
          <w:rFonts w:ascii="TH SarabunPSK" w:eastAsia="BrowalliaNew-Bold" w:hAnsi="TH SarabunPSK" w:cs="TH SarabunPSK"/>
          <w:b/>
          <w:bCs/>
          <w:sz w:val="32"/>
          <w:szCs w:val="32"/>
        </w:rPr>
        <w:t xml:space="preserve"> </w:t>
      </w:r>
      <w:r w:rsidRPr="00071B11">
        <w:rPr>
          <w:rFonts w:ascii="TH SarabunPSK" w:eastAsia="BrowalliaNew-Bold" w:hAnsi="TH SarabunPSK" w:cs="TH SarabunPSK"/>
          <w:b/>
          <w:bCs/>
          <w:sz w:val="32"/>
          <w:szCs w:val="32"/>
        </w:rPr>
        <w:t xml:space="preserve"> </w:t>
      </w:r>
      <w:r w:rsidRPr="00071B11">
        <w:rPr>
          <w:rFonts w:ascii="TH SarabunPSK" w:eastAsia="BrowalliaNew-Bold" w:hAnsi="TH SarabunPSK" w:cs="TH SarabunPSK"/>
          <w:b/>
          <w:bCs/>
          <w:sz w:val="32"/>
          <w:szCs w:val="32"/>
          <w:cs/>
        </w:rPr>
        <w:t>กลุ่ม</w:t>
      </w:r>
      <w:proofErr w:type="spellStart"/>
      <w:r w:rsidRPr="00071B11">
        <w:rPr>
          <w:rFonts w:ascii="TH SarabunPSK" w:eastAsia="BrowalliaNew-Bold" w:hAnsi="TH SarabunPSK" w:cs="TH SarabunPSK"/>
          <w:b/>
          <w:bCs/>
          <w:sz w:val="32"/>
          <w:szCs w:val="32"/>
          <w:cs/>
        </w:rPr>
        <w:t>วิชาอัต</w:t>
      </w:r>
      <w:proofErr w:type="spellEnd"/>
      <w:r w:rsidRPr="00071B11">
        <w:rPr>
          <w:rFonts w:ascii="TH SarabunPSK" w:eastAsia="BrowalliaNew-Bold" w:hAnsi="TH SarabunPSK" w:cs="TH SarabunPSK"/>
          <w:b/>
          <w:bCs/>
          <w:sz w:val="32"/>
          <w:szCs w:val="32"/>
          <w:cs/>
        </w:rPr>
        <w:t>ลักษณ์และคุณภาพชีวิตบัณฑิตบูรพา</w:t>
      </w:r>
      <w:r w:rsidRPr="00071B11">
        <w:rPr>
          <w:rFonts w:ascii="TH SarabunPSK" w:eastAsia="BrowalliaNew-Bold" w:hAnsi="TH SarabunPSK" w:cs="TH SarabunPSK" w:hint="cs"/>
          <w:b/>
          <w:bCs/>
          <w:sz w:val="32"/>
          <w:szCs w:val="32"/>
          <w:cs/>
        </w:rPr>
        <w:t xml:space="preserve">  </w:t>
      </w:r>
      <w:r w:rsidR="00B2316D">
        <w:rPr>
          <w:rFonts w:ascii="TH SarabunPSK" w:eastAsia="BrowalliaNew-Bold" w:hAnsi="TH SarabunPSK" w:cs="TH SarabunPSK" w:hint="cs"/>
          <w:b/>
          <w:bCs/>
          <w:sz w:val="32"/>
          <w:szCs w:val="32"/>
          <w:cs/>
        </w:rPr>
        <w:t xml:space="preserve">ไม่น้อยกว่า  </w:t>
      </w:r>
      <w:r w:rsidR="003F5CD8">
        <w:rPr>
          <w:rFonts w:ascii="TH SarabunPSK" w:eastAsia="BrowalliaNew-Bold" w:hAnsi="TH SarabunPSK" w:cs="TH SarabunPSK"/>
          <w:b/>
          <w:bCs/>
          <w:sz w:val="32"/>
          <w:szCs w:val="32"/>
        </w:rPr>
        <w:t>4</w:t>
      </w:r>
      <w:r w:rsidRPr="00071B11">
        <w:rPr>
          <w:rFonts w:ascii="TH SarabunPSK" w:eastAsia="BrowalliaNew-Bold" w:hAnsi="TH SarabunPSK" w:cs="TH SarabunPSK"/>
          <w:b/>
          <w:bCs/>
          <w:sz w:val="32"/>
          <w:szCs w:val="32"/>
          <w:cs/>
        </w:rPr>
        <w:t xml:space="preserve">  หน่วย</w:t>
      </w:r>
      <w:proofErr w:type="spellStart"/>
      <w:r w:rsidRPr="00071B11">
        <w:rPr>
          <w:rFonts w:ascii="TH SarabunPSK" w:eastAsia="BrowalliaNew-Bold" w:hAnsi="TH SarabunPSK" w:cs="TH SarabunPSK"/>
          <w:b/>
          <w:bCs/>
          <w:sz w:val="32"/>
          <w:szCs w:val="32"/>
          <w:cs/>
        </w:rPr>
        <w:t>กิต</w:t>
      </w:r>
      <w:proofErr w:type="spellEnd"/>
    </w:p>
    <w:p w:rsidR="003635D0" w:rsidRPr="003635D0" w:rsidRDefault="003635D0" w:rsidP="003635D0">
      <w:pPr>
        <w:tabs>
          <w:tab w:val="left" w:pos="360"/>
        </w:tabs>
        <w:rPr>
          <w:rFonts w:ascii="TH SarabunPSK" w:hAnsi="TH SarabunPSK" w:cs="TH SarabunPSK"/>
          <w:b/>
          <w:bCs/>
          <w:sz w:val="32"/>
          <w:szCs w:val="32"/>
        </w:rPr>
      </w:pPr>
      <w:r w:rsidRPr="003635D0">
        <w:rPr>
          <w:rFonts w:ascii="TH SarabunPSK" w:eastAsia="BrowalliaNew-Bold" w:hAnsi="TH SarabunPSK" w:cs="TH SarabunPSK"/>
          <w:sz w:val="32"/>
          <w:szCs w:val="32"/>
          <w:cs/>
        </w:rPr>
        <w:tab/>
      </w:r>
      <w:r w:rsidRPr="003635D0">
        <w:rPr>
          <w:rFonts w:ascii="TH SarabunPSK" w:hAnsi="TH SarabunPSK" w:cs="TH SarabunPSK"/>
          <w:b/>
          <w:bCs/>
          <w:sz w:val="32"/>
          <w:szCs w:val="32"/>
          <w:cs/>
        </w:rPr>
        <w:t>ให้เลือกเรียน</w:t>
      </w:r>
      <w:r w:rsidR="007121DA">
        <w:rPr>
          <w:rFonts w:ascii="TH SarabunPSK" w:hAnsi="TH SarabunPSK" w:cs="TH SarabunPSK" w:hint="cs"/>
          <w:b/>
          <w:bCs/>
          <w:sz w:val="32"/>
          <w:szCs w:val="32"/>
          <w:cs/>
        </w:rPr>
        <w:t xml:space="preserve">  </w:t>
      </w:r>
      <w:r w:rsidR="003F5CD8">
        <w:rPr>
          <w:rFonts w:ascii="TH SarabunPSK" w:hAnsi="TH SarabunPSK" w:cs="TH SarabunPSK" w:hint="cs"/>
          <w:b/>
          <w:bCs/>
          <w:sz w:val="32"/>
          <w:szCs w:val="32"/>
          <w:cs/>
        </w:rPr>
        <w:t>ไม่น้อยกว่า</w:t>
      </w:r>
      <w:r w:rsidR="007121DA">
        <w:rPr>
          <w:rFonts w:ascii="TH SarabunPSK" w:hAnsi="TH SarabunPSK" w:cs="TH SarabunPSK" w:hint="cs"/>
          <w:b/>
          <w:bCs/>
          <w:sz w:val="32"/>
          <w:szCs w:val="32"/>
          <w:cs/>
        </w:rPr>
        <w:t xml:space="preserve">  </w:t>
      </w:r>
      <w:r w:rsidR="00CB4254">
        <w:rPr>
          <w:rFonts w:ascii="TH SarabunPSK" w:hAnsi="TH SarabunPSK" w:cs="TH SarabunPSK" w:hint="cs"/>
          <w:b/>
          <w:bCs/>
          <w:sz w:val="32"/>
          <w:szCs w:val="32"/>
          <w:cs/>
        </w:rPr>
        <w:t>4</w:t>
      </w:r>
      <w:r w:rsidR="007121DA">
        <w:rPr>
          <w:rFonts w:ascii="TH SarabunPSK" w:hAnsi="TH SarabunPSK" w:cs="TH SarabunPSK" w:hint="cs"/>
          <w:b/>
          <w:bCs/>
          <w:sz w:val="32"/>
          <w:szCs w:val="32"/>
          <w:cs/>
        </w:rPr>
        <w:t xml:space="preserve">  หน่วย</w:t>
      </w:r>
      <w:proofErr w:type="spellStart"/>
      <w:r w:rsidR="007121DA">
        <w:rPr>
          <w:rFonts w:ascii="TH SarabunPSK" w:hAnsi="TH SarabunPSK" w:cs="TH SarabunPSK" w:hint="cs"/>
          <w:b/>
          <w:bCs/>
          <w:sz w:val="32"/>
          <w:szCs w:val="32"/>
          <w:cs/>
        </w:rPr>
        <w:t>กิต</w:t>
      </w:r>
      <w:proofErr w:type="spellEnd"/>
      <w:r w:rsidR="007121DA">
        <w:rPr>
          <w:rFonts w:ascii="TH SarabunPSK" w:hAnsi="TH SarabunPSK" w:cs="TH SarabunPSK" w:hint="cs"/>
          <w:b/>
          <w:bCs/>
          <w:sz w:val="32"/>
          <w:szCs w:val="32"/>
          <w:cs/>
        </w:rPr>
        <w:t xml:space="preserve">  </w:t>
      </w:r>
      <w:r w:rsidRPr="003635D0">
        <w:rPr>
          <w:rFonts w:ascii="TH SarabunPSK" w:hAnsi="TH SarabunPSK" w:cs="TH SarabunPSK"/>
          <w:b/>
          <w:bCs/>
          <w:sz w:val="32"/>
          <w:szCs w:val="32"/>
          <w:cs/>
        </w:rPr>
        <w:t xml:space="preserve">จาก  </w:t>
      </w:r>
      <w:r w:rsidR="008D70C8">
        <w:rPr>
          <w:rFonts w:ascii="TH SarabunPSK" w:hAnsi="TH SarabunPSK" w:cs="TH SarabunPSK" w:hint="cs"/>
          <w:b/>
          <w:bCs/>
          <w:sz w:val="32"/>
          <w:szCs w:val="32"/>
          <w:cs/>
        </w:rPr>
        <w:t>9</w:t>
      </w:r>
      <w:r w:rsidRPr="003635D0">
        <w:rPr>
          <w:rFonts w:ascii="TH SarabunPSK" w:hAnsi="TH SarabunPSK" w:cs="TH SarabunPSK"/>
          <w:b/>
          <w:bCs/>
          <w:sz w:val="32"/>
          <w:szCs w:val="32"/>
        </w:rPr>
        <w:t xml:space="preserve">  </w:t>
      </w:r>
      <w:r w:rsidRPr="003635D0">
        <w:rPr>
          <w:rFonts w:ascii="TH SarabunPSK" w:hAnsi="TH SarabunPSK" w:cs="TH SarabunPSK"/>
          <w:b/>
          <w:bCs/>
          <w:sz w:val="32"/>
          <w:szCs w:val="32"/>
          <w:cs/>
        </w:rPr>
        <w:t>รายวิชา  ดัง</w:t>
      </w:r>
      <w:r w:rsidR="00781E84">
        <w:rPr>
          <w:rFonts w:ascii="TH SarabunPSK" w:hAnsi="TH SarabunPSK" w:cs="TH SarabunPSK" w:hint="cs"/>
          <w:b/>
          <w:bCs/>
          <w:sz w:val="32"/>
          <w:szCs w:val="32"/>
          <w:cs/>
        </w:rPr>
        <w:t>ต่อไป</w:t>
      </w:r>
      <w:r w:rsidRPr="003635D0">
        <w:rPr>
          <w:rFonts w:ascii="TH SarabunPSK" w:hAnsi="TH SarabunPSK" w:cs="TH SarabunPSK"/>
          <w:b/>
          <w:bCs/>
          <w:sz w:val="32"/>
          <w:szCs w:val="32"/>
          <w:cs/>
        </w:rPr>
        <w:t>นี้</w:t>
      </w:r>
    </w:p>
    <w:p w:rsidR="003635D0" w:rsidRPr="003635D0" w:rsidRDefault="003635D0" w:rsidP="003635D0">
      <w:pPr>
        <w:tabs>
          <w:tab w:val="left" w:pos="360"/>
        </w:tabs>
        <w:rPr>
          <w:rFonts w:ascii="TH SarabunPSK" w:hAnsi="TH SarabunPSK" w:cs="TH SarabunPSK"/>
          <w:b/>
          <w:bCs/>
          <w:sz w:val="16"/>
          <w:szCs w:val="16"/>
        </w:rPr>
      </w:pPr>
    </w:p>
    <w:p w:rsidR="005B642E" w:rsidRPr="0011718D" w:rsidRDefault="005B642E" w:rsidP="00D4125F">
      <w:pPr>
        <w:tabs>
          <w:tab w:val="left" w:pos="1440"/>
          <w:tab w:val="left" w:pos="2340"/>
          <w:tab w:val="left" w:pos="3150"/>
          <w:tab w:val="left" w:pos="7200"/>
        </w:tabs>
        <w:rPr>
          <w:rFonts w:ascii="TH SarabunPSK" w:hAnsi="TH SarabunPSK" w:cs="TH SarabunPSK"/>
          <w:b/>
          <w:bCs/>
          <w:color w:val="000000"/>
          <w:sz w:val="32"/>
          <w:szCs w:val="32"/>
          <w:shd w:val="clear" w:color="auto" w:fill="FFFFFF"/>
          <w:cs/>
        </w:rPr>
      </w:pPr>
      <w:r w:rsidRPr="0011718D">
        <w:rPr>
          <w:rFonts w:ascii="TH SarabunPSK" w:hAnsi="TH SarabunPSK" w:cs="TH SarabunPSK" w:hint="cs"/>
          <w:b/>
          <w:bCs/>
          <w:color w:val="000000"/>
          <w:sz w:val="32"/>
          <w:szCs w:val="32"/>
          <w:shd w:val="clear" w:color="auto" w:fill="FFFFFF"/>
          <w:cs/>
        </w:rPr>
        <w:t>กลุ่ม</w:t>
      </w:r>
      <w:r w:rsidR="00BF0C7B" w:rsidRPr="0011718D">
        <w:rPr>
          <w:rFonts w:ascii="TH SarabunPSK" w:hAnsi="TH SarabunPSK" w:cs="TH SarabunPSK" w:hint="cs"/>
          <w:b/>
          <w:bCs/>
          <w:color w:val="000000"/>
          <w:sz w:val="32"/>
          <w:szCs w:val="32"/>
          <w:shd w:val="clear" w:color="auto" w:fill="FFFFFF"/>
          <w:cs/>
        </w:rPr>
        <w:t>วิชา</w:t>
      </w:r>
      <w:r w:rsidRPr="0011718D">
        <w:rPr>
          <w:rFonts w:ascii="TH SarabunPSK" w:hAnsi="TH SarabunPSK" w:cs="TH SarabunPSK" w:hint="cs"/>
          <w:b/>
          <w:bCs/>
          <w:color w:val="000000"/>
          <w:sz w:val="32"/>
          <w:szCs w:val="32"/>
          <w:shd w:val="clear" w:color="auto" w:fill="FFFFFF"/>
          <w:cs/>
        </w:rPr>
        <w:t>สังคมศาสตร์</w:t>
      </w:r>
    </w:p>
    <w:p w:rsidR="0080603A" w:rsidRPr="0011718D" w:rsidRDefault="002E5B43" w:rsidP="0080603A">
      <w:pPr>
        <w:rPr>
          <w:rFonts w:ascii="TH SarabunPSK" w:hAnsi="TH SarabunPSK" w:cs="TH SarabunPSK"/>
          <w:sz w:val="32"/>
          <w:szCs w:val="32"/>
          <w:cs/>
          <w:lang w:val="th-TH"/>
        </w:rPr>
      </w:pPr>
      <w:r w:rsidRPr="0011718D">
        <w:rPr>
          <w:rFonts w:ascii="TH SarabunPSK" w:hAnsi="TH SarabunPSK" w:cs="TH SarabunPSK"/>
          <w:sz w:val="32"/>
          <w:szCs w:val="32"/>
          <w:cs/>
          <w:lang w:val="th-TH"/>
        </w:rPr>
        <w:t>415303</w:t>
      </w:r>
      <w:r w:rsidR="0080603A" w:rsidRPr="0011718D">
        <w:rPr>
          <w:rFonts w:ascii="TH SarabunPSK" w:hAnsi="TH SarabunPSK" w:cs="TH SarabunPSK" w:hint="cs"/>
          <w:sz w:val="32"/>
          <w:szCs w:val="32"/>
          <w:cs/>
          <w:lang w:val="th-TH"/>
        </w:rPr>
        <w:t>59</w:t>
      </w:r>
      <w:r w:rsidR="000D36E4" w:rsidRPr="0011718D">
        <w:rPr>
          <w:rFonts w:ascii="TH SarabunPSK" w:hAnsi="TH SarabunPSK" w:cs="TH SarabunPSK"/>
          <w:sz w:val="32"/>
          <w:szCs w:val="32"/>
          <w:cs/>
          <w:lang w:val="th-TH"/>
        </w:rPr>
        <w:tab/>
        <w:t>จิตวิทยาเพื่อคุณภาพชีวิต</w:t>
      </w:r>
      <w:r w:rsidR="0080603A" w:rsidRPr="0011718D">
        <w:rPr>
          <w:rFonts w:ascii="TH SarabunPSK" w:hAnsi="TH SarabunPSK" w:cs="TH SarabunPSK"/>
          <w:sz w:val="32"/>
          <w:szCs w:val="32"/>
          <w:cs/>
          <w:lang w:val="th-TH"/>
        </w:rPr>
        <w:tab/>
      </w:r>
      <w:r w:rsidR="0080603A" w:rsidRPr="0011718D">
        <w:rPr>
          <w:rFonts w:ascii="TH SarabunPSK" w:hAnsi="TH SarabunPSK" w:cs="TH SarabunPSK"/>
          <w:sz w:val="32"/>
          <w:szCs w:val="32"/>
          <w:cs/>
          <w:lang w:val="th-TH"/>
        </w:rPr>
        <w:tab/>
      </w:r>
      <w:r w:rsidR="0080603A" w:rsidRPr="0011718D">
        <w:rPr>
          <w:rFonts w:ascii="TH SarabunPSK" w:hAnsi="TH SarabunPSK" w:cs="TH SarabunPSK"/>
          <w:sz w:val="32"/>
          <w:szCs w:val="32"/>
          <w:cs/>
          <w:lang w:val="th-TH"/>
        </w:rPr>
        <w:tab/>
      </w:r>
      <w:r w:rsidR="0080603A" w:rsidRPr="0011718D">
        <w:rPr>
          <w:rFonts w:ascii="TH SarabunPSK" w:hAnsi="TH SarabunPSK" w:cs="TH SarabunPSK"/>
          <w:sz w:val="32"/>
          <w:szCs w:val="32"/>
          <w:cs/>
          <w:lang w:val="th-TH"/>
        </w:rPr>
        <w:tab/>
      </w:r>
      <w:r w:rsidR="0080603A" w:rsidRPr="0011718D">
        <w:rPr>
          <w:rFonts w:ascii="TH SarabunPSK" w:hAnsi="TH SarabunPSK" w:cs="TH SarabunPSK"/>
          <w:sz w:val="32"/>
          <w:szCs w:val="32"/>
          <w:cs/>
          <w:lang w:val="th-TH"/>
        </w:rPr>
        <w:tab/>
      </w:r>
      <w:r w:rsidR="0080603A" w:rsidRPr="0011718D">
        <w:rPr>
          <w:rFonts w:ascii="TH SarabunPSK" w:hAnsi="TH SarabunPSK" w:cs="TH SarabunPSK"/>
          <w:sz w:val="32"/>
          <w:szCs w:val="32"/>
          <w:cs/>
          <w:lang w:val="th-TH"/>
        </w:rPr>
        <w:tab/>
        <w:t>2</w:t>
      </w:r>
      <w:r w:rsidR="0080603A" w:rsidRPr="0011718D">
        <w:rPr>
          <w:rFonts w:ascii="TH SarabunPSK" w:hAnsi="TH SarabunPSK" w:cs="TH SarabunPSK" w:hint="cs"/>
          <w:sz w:val="32"/>
          <w:szCs w:val="32"/>
          <w:cs/>
          <w:lang w:val="th-TH"/>
        </w:rPr>
        <w:t xml:space="preserve"> </w:t>
      </w:r>
      <w:r w:rsidR="0080603A" w:rsidRPr="0011718D">
        <w:rPr>
          <w:rFonts w:ascii="TH SarabunPSK" w:hAnsi="TH SarabunPSK" w:cs="TH SarabunPSK"/>
          <w:sz w:val="32"/>
          <w:szCs w:val="32"/>
          <w:cs/>
          <w:lang w:val="th-TH"/>
        </w:rPr>
        <w:t>(2-0-4)</w:t>
      </w:r>
    </w:p>
    <w:p w:rsidR="0080603A" w:rsidRDefault="0080603A" w:rsidP="0080603A">
      <w:pPr>
        <w:rPr>
          <w:rFonts w:ascii="TH SarabunPSK" w:hAnsi="TH SarabunPSK" w:cs="TH SarabunPSK"/>
          <w:sz w:val="32"/>
          <w:szCs w:val="32"/>
          <w:cs/>
        </w:rPr>
      </w:pPr>
      <w:r w:rsidRPr="0011718D">
        <w:rPr>
          <w:rFonts w:ascii="TH SarabunPSK" w:hAnsi="TH SarabunPSK" w:cs="TH SarabunPSK"/>
          <w:sz w:val="32"/>
          <w:szCs w:val="32"/>
          <w:cs/>
          <w:lang w:val="th-TH"/>
        </w:rPr>
        <w:tab/>
      </w:r>
      <w:r w:rsidRPr="0011718D">
        <w:rPr>
          <w:rFonts w:ascii="TH SarabunPSK" w:hAnsi="TH SarabunPSK" w:cs="TH SarabunPSK"/>
          <w:sz w:val="32"/>
          <w:szCs w:val="32"/>
          <w:cs/>
          <w:lang w:val="th-TH"/>
        </w:rPr>
        <w:tab/>
      </w:r>
      <w:r w:rsidRPr="0011718D">
        <w:rPr>
          <w:rFonts w:ascii="TH SarabunPSK" w:hAnsi="TH SarabunPSK" w:cs="TH SarabunPSK"/>
          <w:sz w:val="32"/>
          <w:szCs w:val="32"/>
        </w:rPr>
        <w:t>Psychology for the Quality of Life</w:t>
      </w:r>
    </w:p>
    <w:p w:rsidR="00296F56" w:rsidRPr="00296F56" w:rsidRDefault="00296F56" w:rsidP="0080603A">
      <w:pPr>
        <w:rPr>
          <w:rFonts w:ascii="TH SarabunPSK" w:hAnsi="TH SarabunPSK" w:cs="TH SarabunPSK"/>
          <w:sz w:val="16"/>
          <w:szCs w:val="16"/>
        </w:rPr>
      </w:pPr>
    </w:p>
    <w:p w:rsidR="005B642E" w:rsidRPr="005B642E" w:rsidRDefault="0080603A" w:rsidP="00D4125F">
      <w:pPr>
        <w:tabs>
          <w:tab w:val="left" w:pos="1440"/>
          <w:tab w:val="left" w:pos="2340"/>
          <w:tab w:val="left" w:pos="3150"/>
          <w:tab w:val="left" w:pos="7200"/>
        </w:tabs>
        <w:rPr>
          <w:rFonts w:ascii="TH SarabunPSK" w:hAnsi="TH SarabunPSK" w:cs="TH SarabunPSK"/>
          <w:b/>
          <w:bCs/>
          <w:color w:val="000000"/>
          <w:sz w:val="32"/>
          <w:szCs w:val="32"/>
          <w:shd w:val="clear" w:color="auto" w:fill="FFFFFF"/>
          <w:cs/>
        </w:rPr>
      </w:pPr>
      <w:r w:rsidRPr="00984009">
        <w:rPr>
          <w:rFonts w:ascii="TH SarabunPSK" w:hAnsi="TH SarabunPSK" w:cs="TH SarabunPSK" w:hint="cs"/>
          <w:b/>
          <w:bCs/>
          <w:color w:val="000000"/>
          <w:sz w:val="32"/>
          <w:szCs w:val="32"/>
          <w:shd w:val="clear" w:color="auto" w:fill="FFFFFF"/>
          <w:cs/>
        </w:rPr>
        <w:t>กลุ่ม</w:t>
      </w:r>
      <w:r w:rsidR="00BF0C7B" w:rsidRPr="00984009">
        <w:rPr>
          <w:rFonts w:ascii="TH SarabunPSK" w:hAnsi="TH SarabunPSK" w:cs="TH SarabunPSK" w:hint="cs"/>
          <w:b/>
          <w:bCs/>
          <w:color w:val="000000"/>
          <w:sz w:val="32"/>
          <w:szCs w:val="32"/>
          <w:shd w:val="clear" w:color="auto" w:fill="FFFFFF"/>
          <w:cs/>
        </w:rPr>
        <w:t>วิชา</w:t>
      </w:r>
      <w:r w:rsidRPr="00984009">
        <w:rPr>
          <w:rFonts w:ascii="TH SarabunPSK" w:hAnsi="TH SarabunPSK" w:cs="TH SarabunPSK" w:hint="cs"/>
          <w:b/>
          <w:bCs/>
          <w:color w:val="000000"/>
          <w:sz w:val="32"/>
          <w:szCs w:val="32"/>
          <w:shd w:val="clear" w:color="auto" w:fill="FFFFFF"/>
          <w:cs/>
        </w:rPr>
        <w:t>วิทยาศาสตร์</w:t>
      </w:r>
      <w:r w:rsidR="00984009" w:rsidRPr="00984009">
        <w:rPr>
          <w:rFonts w:ascii="TH SarabunPSK" w:hAnsi="TH SarabunPSK" w:cs="TH SarabunPSK" w:hint="cs"/>
          <w:b/>
          <w:bCs/>
          <w:color w:val="000000"/>
          <w:sz w:val="32"/>
          <w:szCs w:val="32"/>
          <w:shd w:val="clear" w:color="auto" w:fill="FFFFFF"/>
          <w:cs/>
        </w:rPr>
        <w:t>กับคณิตศาสตร์</w:t>
      </w:r>
    </w:p>
    <w:p w:rsidR="00D4125F" w:rsidRPr="003635D0" w:rsidRDefault="00D4125F" w:rsidP="00D4125F">
      <w:pPr>
        <w:tabs>
          <w:tab w:val="left" w:pos="1440"/>
          <w:tab w:val="left" w:pos="2340"/>
          <w:tab w:val="left" w:pos="3150"/>
          <w:tab w:val="left" w:pos="7200"/>
        </w:tabs>
        <w:rPr>
          <w:rFonts w:ascii="TH SarabunPSK" w:hAnsi="TH SarabunPSK" w:cs="TH SarabunPSK"/>
          <w:color w:val="000000"/>
          <w:sz w:val="32"/>
          <w:szCs w:val="32"/>
          <w:shd w:val="clear" w:color="auto" w:fill="FFFFFF"/>
        </w:rPr>
      </w:pPr>
      <w:r>
        <w:rPr>
          <w:rFonts w:ascii="TH SarabunPSK" w:hAnsi="TH SarabunPSK" w:cs="TH SarabunPSK"/>
          <w:color w:val="000000"/>
          <w:sz w:val="32"/>
          <w:szCs w:val="32"/>
          <w:shd w:val="clear" w:color="auto" w:fill="FFFFFF"/>
          <w:cs/>
        </w:rPr>
        <w:t>309101</w:t>
      </w:r>
      <w:r w:rsidR="00E64649">
        <w:rPr>
          <w:rFonts w:ascii="TH SarabunPSK" w:hAnsi="TH SarabunPSK" w:cs="TH SarabunPSK" w:hint="cs"/>
          <w:color w:val="000000"/>
          <w:sz w:val="32"/>
          <w:szCs w:val="32"/>
          <w:shd w:val="clear" w:color="auto" w:fill="FFFFFF"/>
          <w:cs/>
        </w:rPr>
        <w:t>5</w:t>
      </w:r>
      <w:r w:rsidR="00DD0436">
        <w:rPr>
          <w:rFonts w:ascii="TH SarabunPSK" w:hAnsi="TH SarabunPSK" w:cs="TH SarabunPSK" w:hint="cs"/>
          <w:color w:val="000000"/>
          <w:sz w:val="32"/>
          <w:szCs w:val="32"/>
          <w:shd w:val="clear" w:color="auto" w:fill="FFFFFF"/>
          <w:cs/>
        </w:rPr>
        <w:t>9</w:t>
      </w:r>
      <w:r w:rsidRPr="003635D0">
        <w:rPr>
          <w:rFonts w:ascii="TH SarabunPSK" w:hAnsi="TH SarabunPSK" w:cs="TH SarabunPSK"/>
          <w:color w:val="000000"/>
          <w:sz w:val="32"/>
          <w:szCs w:val="32"/>
          <w:shd w:val="clear" w:color="auto" w:fill="FFFFFF"/>
          <w:cs/>
        </w:rPr>
        <w:tab/>
        <w:t>นิเวศวิทยาทางทะเลและการท่องเที่ยวเชิงนิเวศ</w:t>
      </w:r>
      <w:r w:rsidRPr="003635D0">
        <w:rPr>
          <w:rFonts w:ascii="TH SarabunPSK" w:hAnsi="TH SarabunPSK" w:cs="TH SarabunPSK"/>
          <w:color w:val="000000"/>
          <w:sz w:val="32"/>
          <w:szCs w:val="32"/>
          <w:shd w:val="clear" w:color="auto" w:fill="FFFFFF"/>
          <w:cs/>
        </w:rPr>
        <w:tab/>
      </w:r>
      <w:r>
        <w:rPr>
          <w:rFonts w:ascii="TH SarabunPSK" w:hAnsi="TH SarabunPSK" w:cs="TH SarabunPSK"/>
          <w:color w:val="000000"/>
          <w:sz w:val="32"/>
          <w:szCs w:val="32"/>
          <w:shd w:val="clear" w:color="auto" w:fill="FFFFFF"/>
          <w:cs/>
        </w:rPr>
        <w:t>2</w:t>
      </w:r>
      <w:r w:rsidRPr="003635D0">
        <w:rPr>
          <w:rFonts w:ascii="TH SarabunPSK" w:hAnsi="TH SarabunPSK" w:cs="TH SarabunPSK"/>
          <w:color w:val="000000"/>
          <w:sz w:val="32"/>
          <w:szCs w:val="32"/>
          <w:shd w:val="clear" w:color="auto" w:fill="FFFFFF"/>
          <w:cs/>
        </w:rPr>
        <w:t xml:space="preserve"> (</w:t>
      </w:r>
      <w:r>
        <w:rPr>
          <w:rFonts w:ascii="TH SarabunPSK" w:hAnsi="TH SarabunPSK" w:cs="TH SarabunPSK"/>
          <w:color w:val="000000"/>
          <w:sz w:val="32"/>
          <w:szCs w:val="32"/>
          <w:shd w:val="clear" w:color="auto" w:fill="FFFFFF"/>
          <w:cs/>
        </w:rPr>
        <w:t>2</w:t>
      </w:r>
      <w:r w:rsidRPr="003635D0">
        <w:rPr>
          <w:rFonts w:ascii="TH SarabunPSK" w:hAnsi="TH SarabunPSK" w:cs="TH SarabunPSK"/>
          <w:color w:val="000000"/>
          <w:sz w:val="32"/>
          <w:szCs w:val="32"/>
          <w:shd w:val="clear" w:color="auto" w:fill="FFFFFF"/>
          <w:cs/>
        </w:rPr>
        <w:t>-</w:t>
      </w:r>
      <w:r>
        <w:rPr>
          <w:rFonts w:ascii="TH SarabunPSK" w:hAnsi="TH SarabunPSK" w:cs="TH SarabunPSK"/>
          <w:color w:val="000000"/>
          <w:sz w:val="32"/>
          <w:szCs w:val="32"/>
          <w:shd w:val="clear" w:color="auto" w:fill="FFFFFF"/>
          <w:cs/>
        </w:rPr>
        <w:t>0</w:t>
      </w:r>
      <w:r w:rsidRPr="003635D0">
        <w:rPr>
          <w:rFonts w:ascii="TH SarabunPSK" w:hAnsi="TH SarabunPSK" w:cs="TH SarabunPSK"/>
          <w:color w:val="000000"/>
          <w:sz w:val="32"/>
          <w:szCs w:val="32"/>
          <w:shd w:val="clear" w:color="auto" w:fill="FFFFFF"/>
          <w:cs/>
        </w:rPr>
        <w:t>-</w:t>
      </w:r>
      <w:r>
        <w:rPr>
          <w:rFonts w:ascii="TH SarabunPSK" w:hAnsi="TH SarabunPSK" w:cs="TH SarabunPSK"/>
          <w:color w:val="000000"/>
          <w:sz w:val="32"/>
          <w:szCs w:val="32"/>
          <w:shd w:val="clear" w:color="auto" w:fill="FFFFFF"/>
          <w:cs/>
        </w:rPr>
        <w:t>4</w:t>
      </w:r>
      <w:r w:rsidRPr="003635D0">
        <w:rPr>
          <w:rFonts w:ascii="TH SarabunPSK" w:hAnsi="TH SarabunPSK" w:cs="TH SarabunPSK"/>
          <w:color w:val="000000"/>
          <w:sz w:val="32"/>
          <w:szCs w:val="32"/>
          <w:shd w:val="clear" w:color="auto" w:fill="FFFFFF"/>
          <w:cs/>
        </w:rPr>
        <w:t>)</w:t>
      </w:r>
    </w:p>
    <w:p w:rsidR="00D4125F" w:rsidRPr="003635D0" w:rsidRDefault="00D4125F" w:rsidP="00D4125F">
      <w:pPr>
        <w:tabs>
          <w:tab w:val="left" w:pos="1440"/>
          <w:tab w:val="left" w:pos="2340"/>
          <w:tab w:val="left" w:pos="3150"/>
          <w:tab w:val="left" w:pos="7560"/>
        </w:tabs>
        <w:rPr>
          <w:rFonts w:ascii="TH SarabunPSK" w:hAnsi="TH SarabunPSK" w:cs="TH SarabunPSK"/>
          <w:color w:val="000000"/>
          <w:sz w:val="32"/>
          <w:szCs w:val="32"/>
          <w:shd w:val="clear" w:color="auto" w:fill="FFFFFF"/>
        </w:rPr>
      </w:pPr>
      <w:r w:rsidRPr="003635D0">
        <w:rPr>
          <w:rFonts w:ascii="TH SarabunPSK" w:hAnsi="TH SarabunPSK" w:cs="TH SarabunPSK"/>
          <w:color w:val="000000"/>
          <w:sz w:val="32"/>
          <w:szCs w:val="32"/>
          <w:shd w:val="clear" w:color="auto" w:fill="FFFFFF"/>
        </w:rPr>
        <w:tab/>
        <w:t>Marine Ecology and Ecotourism</w:t>
      </w:r>
    </w:p>
    <w:p w:rsidR="003635D0" w:rsidRPr="003635D0" w:rsidRDefault="003635D0" w:rsidP="003635D0">
      <w:pPr>
        <w:tabs>
          <w:tab w:val="left" w:pos="450"/>
          <w:tab w:val="left" w:pos="1440"/>
          <w:tab w:val="left" w:pos="1800"/>
          <w:tab w:val="left" w:pos="2160"/>
        </w:tabs>
        <w:ind w:right="26"/>
        <w:rPr>
          <w:rFonts w:ascii="TH SarabunPSK" w:hAnsi="TH SarabunPSK" w:cs="TH SarabunPSK"/>
          <w:sz w:val="32"/>
          <w:szCs w:val="32"/>
        </w:rPr>
      </w:pPr>
      <w:r>
        <w:rPr>
          <w:rFonts w:ascii="TH SarabunPSK" w:hAnsi="TH SarabunPSK" w:cs="TH SarabunPSK"/>
          <w:sz w:val="32"/>
          <w:szCs w:val="32"/>
          <w:cs/>
        </w:rPr>
        <w:t>309103</w:t>
      </w:r>
      <w:r w:rsidR="00E64649">
        <w:rPr>
          <w:rFonts w:ascii="TH SarabunPSK" w:hAnsi="TH SarabunPSK" w:cs="TH SarabunPSK" w:hint="cs"/>
          <w:sz w:val="32"/>
          <w:szCs w:val="32"/>
          <w:cs/>
        </w:rPr>
        <w:t>5</w:t>
      </w:r>
      <w:r w:rsidR="00DD0436">
        <w:rPr>
          <w:rFonts w:ascii="TH SarabunPSK" w:hAnsi="TH SarabunPSK" w:cs="TH SarabunPSK" w:hint="cs"/>
          <w:sz w:val="32"/>
          <w:szCs w:val="32"/>
          <w:cs/>
        </w:rPr>
        <w:t>9</w:t>
      </w:r>
      <w:r w:rsidRPr="003635D0">
        <w:rPr>
          <w:rFonts w:ascii="TH SarabunPSK" w:hAnsi="TH SarabunPSK" w:cs="TH SarabunPSK"/>
          <w:sz w:val="32"/>
          <w:szCs w:val="32"/>
          <w:cs/>
        </w:rPr>
        <w:tab/>
        <w:t>วิทยาศาสตร์ทางทะเล</w:t>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Pr>
          <w:rFonts w:ascii="TH SarabunPSK" w:hAnsi="TH SarabunPSK" w:cs="TH SarabunPSK"/>
          <w:sz w:val="32"/>
          <w:szCs w:val="32"/>
          <w:cs/>
        </w:rPr>
        <w:t>2</w:t>
      </w:r>
      <w:r w:rsidRPr="003635D0">
        <w:rPr>
          <w:rFonts w:ascii="TH SarabunPSK" w:hAnsi="TH SarabunPSK" w:cs="TH SarabunPSK"/>
          <w:sz w:val="32"/>
          <w:szCs w:val="32"/>
          <w:cs/>
        </w:rPr>
        <w:t>-</w:t>
      </w:r>
      <w:r>
        <w:rPr>
          <w:rFonts w:ascii="TH SarabunPSK" w:hAnsi="TH SarabunPSK" w:cs="TH SarabunPSK"/>
          <w:sz w:val="32"/>
          <w:szCs w:val="32"/>
          <w:cs/>
        </w:rPr>
        <w:t>0</w:t>
      </w:r>
      <w:r w:rsidRPr="003635D0">
        <w:rPr>
          <w:rFonts w:ascii="TH SarabunPSK" w:hAnsi="TH SarabunPSK" w:cs="TH SarabunPSK"/>
          <w:sz w:val="32"/>
          <w:szCs w:val="32"/>
          <w:cs/>
        </w:rPr>
        <w:t>-</w:t>
      </w:r>
      <w:r>
        <w:rPr>
          <w:rFonts w:ascii="TH SarabunPSK" w:hAnsi="TH SarabunPSK" w:cs="TH SarabunPSK"/>
          <w:sz w:val="32"/>
          <w:szCs w:val="32"/>
          <w:cs/>
        </w:rPr>
        <w:t>4</w:t>
      </w:r>
      <w:r w:rsidRPr="003635D0">
        <w:rPr>
          <w:rFonts w:ascii="TH SarabunPSK" w:hAnsi="TH SarabunPSK" w:cs="TH SarabunPSK"/>
          <w:sz w:val="32"/>
          <w:szCs w:val="32"/>
          <w:cs/>
        </w:rPr>
        <w:t>)</w:t>
      </w:r>
    </w:p>
    <w:p w:rsidR="003635D0" w:rsidRPr="003635D0" w:rsidRDefault="003635D0" w:rsidP="003635D0">
      <w:pPr>
        <w:tabs>
          <w:tab w:val="left" w:pos="450"/>
          <w:tab w:val="left" w:pos="1440"/>
          <w:tab w:val="left" w:pos="1800"/>
          <w:tab w:val="left" w:pos="2160"/>
        </w:tabs>
        <w:ind w:right="26"/>
        <w:rPr>
          <w:rFonts w:ascii="TH SarabunPSK" w:hAnsi="TH SarabunPSK" w:cs="TH SarabunPSK"/>
          <w:sz w:val="32"/>
          <w:szCs w:val="32"/>
        </w:rPr>
      </w:pP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rPr>
        <w:t>Marine Science</w:t>
      </w:r>
    </w:p>
    <w:p w:rsidR="003635D0" w:rsidRPr="003635D0" w:rsidRDefault="003635D0" w:rsidP="003635D0">
      <w:pPr>
        <w:tabs>
          <w:tab w:val="left" w:pos="1440"/>
        </w:tabs>
        <w:rPr>
          <w:rFonts w:ascii="TH SarabunPSK" w:hAnsi="TH SarabunPSK" w:cs="TH SarabunPSK"/>
          <w:sz w:val="32"/>
          <w:szCs w:val="32"/>
        </w:rPr>
      </w:pPr>
      <w:r>
        <w:rPr>
          <w:rFonts w:ascii="TH SarabunPSK" w:hAnsi="TH SarabunPSK" w:cs="TH SarabunPSK"/>
          <w:sz w:val="32"/>
          <w:szCs w:val="32"/>
          <w:cs/>
        </w:rPr>
        <w:t>5</w:t>
      </w:r>
      <w:r w:rsidR="00FF2ACA">
        <w:rPr>
          <w:rFonts w:ascii="TH SarabunPSK" w:hAnsi="TH SarabunPSK" w:cs="TH SarabunPSK" w:hint="cs"/>
          <w:sz w:val="32"/>
          <w:szCs w:val="32"/>
          <w:cs/>
        </w:rPr>
        <w:t>98</w:t>
      </w:r>
      <w:r>
        <w:rPr>
          <w:rFonts w:ascii="TH SarabunPSK" w:hAnsi="TH SarabunPSK" w:cs="TH SarabunPSK"/>
          <w:sz w:val="32"/>
          <w:szCs w:val="32"/>
          <w:cs/>
        </w:rPr>
        <w:t>102</w:t>
      </w:r>
      <w:r w:rsidR="00E64649">
        <w:rPr>
          <w:rFonts w:ascii="TH SarabunPSK" w:hAnsi="TH SarabunPSK" w:cs="TH SarabunPSK"/>
          <w:sz w:val="32"/>
          <w:szCs w:val="32"/>
        </w:rPr>
        <w:t>5</w:t>
      </w:r>
      <w:r w:rsidR="00DD0436">
        <w:rPr>
          <w:rFonts w:ascii="TH SarabunPSK" w:hAnsi="TH SarabunPSK" w:cs="TH SarabunPSK" w:hint="cs"/>
          <w:sz w:val="32"/>
          <w:szCs w:val="32"/>
          <w:cs/>
        </w:rPr>
        <w:t>9</w:t>
      </w:r>
      <w:r w:rsidRPr="003635D0">
        <w:rPr>
          <w:rFonts w:ascii="TH SarabunPSK" w:hAnsi="TH SarabunPSK" w:cs="TH SarabunPSK"/>
          <w:sz w:val="32"/>
          <w:szCs w:val="32"/>
        </w:rPr>
        <w:tab/>
      </w:r>
      <w:r w:rsidRPr="003635D0">
        <w:rPr>
          <w:rFonts w:ascii="TH SarabunPSK" w:hAnsi="TH SarabunPSK" w:cs="TH SarabunPSK"/>
          <w:sz w:val="32"/>
          <w:szCs w:val="32"/>
          <w:cs/>
        </w:rPr>
        <w:t>เวชศาสตร์การท่องเที่ยวทางทะเล</w:t>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sidRPr="003635D0">
        <w:rPr>
          <w:rFonts w:ascii="TH SarabunPSK" w:hAnsi="TH SarabunPSK" w:cs="TH SarabunPSK"/>
          <w:sz w:val="32"/>
          <w:szCs w:val="32"/>
        </w:rPr>
        <w:t>(</w:t>
      </w:r>
      <w:r>
        <w:rPr>
          <w:rFonts w:ascii="TH SarabunPSK" w:hAnsi="TH SarabunPSK" w:cs="TH SarabunPSK"/>
          <w:sz w:val="32"/>
          <w:szCs w:val="32"/>
          <w:cs/>
        </w:rPr>
        <w:t>1</w:t>
      </w:r>
      <w:r w:rsidRPr="003635D0">
        <w:rPr>
          <w:rFonts w:ascii="TH SarabunPSK" w:hAnsi="TH SarabunPSK" w:cs="TH SarabunPSK"/>
          <w:sz w:val="32"/>
          <w:szCs w:val="32"/>
        </w:rPr>
        <w:t>-</w:t>
      </w:r>
      <w:r>
        <w:rPr>
          <w:rFonts w:ascii="TH SarabunPSK" w:hAnsi="TH SarabunPSK" w:cs="TH SarabunPSK"/>
          <w:sz w:val="32"/>
          <w:szCs w:val="32"/>
          <w:cs/>
        </w:rPr>
        <w:t>3</w:t>
      </w:r>
      <w:r w:rsidRPr="003635D0">
        <w:rPr>
          <w:rFonts w:ascii="TH SarabunPSK" w:hAnsi="TH SarabunPSK" w:cs="TH SarabunPSK"/>
          <w:sz w:val="32"/>
          <w:szCs w:val="32"/>
        </w:rPr>
        <w:t>-</w:t>
      </w:r>
      <w:r>
        <w:rPr>
          <w:rFonts w:ascii="TH SarabunPSK" w:hAnsi="TH SarabunPSK" w:cs="TH SarabunPSK"/>
          <w:sz w:val="32"/>
          <w:szCs w:val="32"/>
          <w:cs/>
        </w:rPr>
        <w:t>2</w:t>
      </w:r>
      <w:r w:rsidRPr="003635D0">
        <w:rPr>
          <w:rFonts w:ascii="TH SarabunPSK" w:hAnsi="TH SarabunPSK" w:cs="TH SarabunPSK"/>
          <w:sz w:val="32"/>
          <w:szCs w:val="32"/>
        </w:rPr>
        <w:t>)</w:t>
      </w:r>
    </w:p>
    <w:p w:rsidR="003635D0" w:rsidRPr="003635D0" w:rsidRDefault="003635D0" w:rsidP="003635D0">
      <w:pPr>
        <w:tabs>
          <w:tab w:val="left" w:pos="1440"/>
        </w:tabs>
        <w:rPr>
          <w:rFonts w:ascii="TH SarabunPSK" w:hAnsi="TH SarabunPSK" w:cs="TH SarabunPSK"/>
          <w:sz w:val="32"/>
          <w:szCs w:val="32"/>
        </w:rPr>
      </w:pPr>
      <w:r w:rsidRPr="003635D0">
        <w:rPr>
          <w:rFonts w:ascii="TH SarabunPSK" w:hAnsi="TH SarabunPSK" w:cs="TH SarabunPSK"/>
          <w:sz w:val="32"/>
          <w:szCs w:val="32"/>
          <w:cs/>
        </w:rPr>
        <w:tab/>
      </w:r>
      <w:r w:rsidRPr="003635D0">
        <w:rPr>
          <w:rFonts w:ascii="TH SarabunPSK" w:hAnsi="TH SarabunPSK" w:cs="TH SarabunPSK"/>
          <w:sz w:val="32"/>
          <w:szCs w:val="32"/>
        </w:rPr>
        <w:t>Marine Travel Medicine</w:t>
      </w:r>
    </w:p>
    <w:p w:rsidR="003635D0" w:rsidRPr="003635D0" w:rsidRDefault="003635D0" w:rsidP="003635D0">
      <w:pPr>
        <w:tabs>
          <w:tab w:val="left" w:pos="1440"/>
        </w:tabs>
        <w:ind w:right="-349"/>
        <w:rPr>
          <w:rFonts w:ascii="TH SarabunPSK" w:hAnsi="TH SarabunPSK" w:cs="TH SarabunPSK"/>
          <w:sz w:val="32"/>
          <w:szCs w:val="32"/>
        </w:rPr>
      </w:pPr>
      <w:r>
        <w:rPr>
          <w:rFonts w:ascii="TH SarabunPSK" w:hAnsi="TH SarabunPSK" w:cs="TH SarabunPSK"/>
          <w:sz w:val="32"/>
          <w:szCs w:val="32"/>
          <w:cs/>
        </w:rPr>
        <w:t>680193</w:t>
      </w:r>
      <w:r w:rsidR="00E64649">
        <w:rPr>
          <w:rFonts w:ascii="TH SarabunPSK" w:hAnsi="TH SarabunPSK" w:cs="TH SarabunPSK" w:hint="cs"/>
          <w:sz w:val="32"/>
          <w:szCs w:val="32"/>
          <w:cs/>
        </w:rPr>
        <w:t>5</w:t>
      </w:r>
      <w:r w:rsidR="00DD0436">
        <w:rPr>
          <w:rFonts w:ascii="TH SarabunPSK" w:hAnsi="TH SarabunPSK" w:cs="TH SarabunPSK" w:hint="cs"/>
          <w:sz w:val="32"/>
          <w:szCs w:val="32"/>
          <w:cs/>
        </w:rPr>
        <w:t>9</w:t>
      </w:r>
      <w:r w:rsidRPr="003635D0">
        <w:rPr>
          <w:rFonts w:ascii="TH SarabunPSK" w:hAnsi="TH SarabunPSK" w:cs="TH SarabunPSK"/>
          <w:sz w:val="32"/>
          <w:szCs w:val="32"/>
          <w:cs/>
        </w:rPr>
        <w:tab/>
        <w:t>ชีวิตและสุขภาพ</w:t>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Pr>
          <w:rFonts w:ascii="TH SarabunPSK" w:hAnsi="TH SarabunPSK" w:cs="TH SarabunPSK"/>
          <w:sz w:val="32"/>
          <w:szCs w:val="32"/>
          <w:cs/>
        </w:rPr>
        <w:t>2</w:t>
      </w:r>
      <w:r w:rsidRPr="003635D0">
        <w:rPr>
          <w:rFonts w:ascii="TH SarabunPSK" w:hAnsi="TH SarabunPSK" w:cs="TH SarabunPSK"/>
          <w:sz w:val="32"/>
          <w:szCs w:val="32"/>
          <w:cs/>
        </w:rPr>
        <w:t>-</w:t>
      </w:r>
      <w:r>
        <w:rPr>
          <w:rFonts w:ascii="TH SarabunPSK" w:hAnsi="TH SarabunPSK" w:cs="TH SarabunPSK"/>
          <w:sz w:val="32"/>
          <w:szCs w:val="32"/>
          <w:cs/>
        </w:rPr>
        <w:t>0</w:t>
      </w:r>
      <w:r w:rsidRPr="003635D0">
        <w:rPr>
          <w:rFonts w:ascii="TH SarabunPSK" w:hAnsi="TH SarabunPSK" w:cs="TH SarabunPSK"/>
          <w:sz w:val="32"/>
          <w:szCs w:val="32"/>
          <w:cs/>
        </w:rPr>
        <w:t>-</w:t>
      </w:r>
      <w:r>
        <w:rPr>
          <w:rFonts w:ascii="TH SarabunPSK" w:hAnsi="TH SarabunPSK" w:cs="TH SarabunPSK"/>
          <w:sz w:val="32"/>
          <w:szCs w:val="32"/>
          <w:cs/>
        </w:rPr>
        <w:t>4</w:t>
      </w:r>
      <w:r w:rsidRPr="003635D0">
        <w:rPr>
          <w:rFonts w:ascii="TH SarabunPSK" w:hAnsi="TH SarabunPSK" w:cs="TH SarabunPSK"/>
          <w:sz w:val="32"/>
          <w:szCs w:val="32"/>
          <w:cs/>
        </w:rPr>
        <w:t>)</w:t>
      </w:r>
    </w:p>
    <w:p w:rsidR="003635D0" w:rsidRPr="003635D0" w:rsidRDefault="003635D0" w:rsidP="003635D0">
      <w:pPr>
        <w:tabs>
          <w:tab w:val="left" w:pos="1440"/>
        </w:tabs>
        <w:ind w:right="-349"/>
        <w:rPr>
          <w:rFonts w:ascii="TH SarabunPSK" w:hAnsi="TH SarabunPSK" w:cs="TH SarabunPSK"/>
          <w:sz w:val="32"/>
          <w:szCs w:val="32"/>
        </w:rPr>
      </w:pPr>
      <w:r w:rsidRPr="003635D0">
        <w:rPr>
          <w:rFonts w:ascii="TH SarabunPSK" w:hAnsi="TH SarabunPSK" w:cs="TH SarabunPSK"/>
          <w:sz w:val="32"/>
          <w:szCs w:val="32"/>
        </w:rPr>
        <w:tab/>
        <w:t>Life and Health</w:t>
      </w:r>
    </w:p>
    <w:p w:rsidR="00D4125F" w:rsidRPr="003635D0" w:rsidRDefault="00D4125F" w:rsidP="00D4125F">
      <w:pPr>
        <w:tabs>
          <w:tab w:val="left" w:pos="1440"/>
        </w:tabs>
        <w:ind w:right="-349"/>
        <w:rPr>
          <w:rFonts w:ascii="TH SarabunPSK" w:hAnsi="TH SarabunPSK" w:cs="TH SarabunPSK"/>
          <w:sz w:val="32"/>
          <w:szCs w:val="32"/>
        </w:rPr>
      </w:pPr>
      <w:r>
        <w:rPr>
          <w:rFonts w:ascii="TH SarabunPSK" w:hAnsi="TH SarabunPSK" w:cs="TH SarabunPSK"/>
          <w:sz w:val="32"/>
          <w:szCs w:val="32"/>
          <w:cs/>
        </w:rPr>
        <w:t>731101</w:t>
      </w:r>
      <w:r w:rsidR="00E64649">
        <w:rPr>
          <w:rFonts w:ascii="TH SarabunPSK" w:hAnsi="TH SarabunPSK" w:cs="TH SarabunPSK" w:hint="cs"/>
          <w:sz w:val="32"/>
          <w:szCs w:val="32"/>
          <w:cs/>
        </w:rPr>
        <w:t>5</w:t>
      </w:r>
      <w:r w:rsidR="00DD0436">
        <w:rPr>
          <w:rFonts w:ascii="TH SarabunPSK" w:hAnsi="TH SarabunPSK" w:cs="TH SarabunPSK" w:hint="cs"/>
          <w:sz w:val="32"/>
          <w:szCs w:val="32"/>
          <w:cs/>
        </w:rPr>
        <w:t>9</w:t>
      </w:r>
      <w:r w:rsidRPr="003635D0">
        <w:rPr>
          <w:rFonts w:ascii="TH SarabunPSK" w:hAnsi="TH SarabunPSK" w:cs="TH SarabunPSK"/>
          <w:sz w:val="32"/>
          <w:szCs w:val="32"/>
          <w:cs/>
        </w:rPr>
        <w:tab/>
        <w:t>ทักษะชีวิตและสุขภาพวัยรุ่น</w:t>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Pr>
          <w:rFonts w:ascii="TH SarabunPSK" w:hAnsi="TH SarabunPSK" w:cs="TH SarabunPSK"/>
          <w:sz w:val="32"/>
          <w:szCs w:val="32"/>
          <w:cs/>
        </w:rPr>
        <w:t>2</w:t>
      </w:r>
      <w:r w:rsidRPr="003635D0">
        <w:rPr>
          <w:rFonts w:ascii="TH SarabunPSK" w:hAnsi="TH SarabunPSK" w:cs="TH SarabunPSK"/>
          <w:sz w:val="32"/>
          <w:szCs w:val="32"/>
          <w:cs/>
        </w:rPr>
        <w:t>-</w:t>
      </w:r>
      <w:r>
        <w:rPr>
          <w:rFonts w:ascii="TH SarabunPSK" w:hAnsi="TH SarabunPSK" w:cs="TH SarabunPSK"/>
          <w:sz w:val="32"/>
          <w:szCs w:val="32"/>
          <w:cs/>
        </w:rPr>
        <w:t>0</w:t>
      </w:r>
      <w:r w:rsidRPr="003635D0">
        <w:rPr>
          <w:rFonts w:ascii="TH SarabunPSK" w:hAnsi="TH SarabunPSK" w:cs="TH SarabunPSK"/>
          <w:sz w:val="32"/>
          <w:szCs w:val="32"/>
          <w:cs/>
        </w:rPr>
        <w:t>-</w:t>
      </w:r>
      <w:r>
        <w:rPr>
          <w:rFonts w:ascii="TH SarabunPSK" w:hAnsi="TH SarabunPSK" w:cs="TH SarabunPSK"/>
          <w:sz w:val="32"/>
          <w:szCs w:val="32"/>
          <w:cs/>
        </w:rPr>
        <w:t>4</w:t>
      </w:r>
      <w:r w:rsidRPr="003635D0">
        <w:rPr>
          <w:rFonts w:ascii="TH SarabunPSK" w:hAnsi="TH SarabunPSK" w:cs="TH SarabunPSK"/>
          <w:sz w:val="32"/>
          <w:szCs w:val="32"/>
          <w:cs/>
        </w:rPr>
        <w:t>)</w:t>
      </w:r>
    </w:p>
    <w:p w:rsidR="00D4125F" w:rsidRPr="003635D0" w:rsidRDefault="00D4125F" w:rsidP="00D4125F">
      <w:pPr>
        <w:tabs>
          <w:tab w:val="left" w:pos="1440"/>
        </w:tabs>
        <w:ind w:right="-349"/>
        <w:rPr>
          <w:rFonts w:ascii="TH SarabunPSK" w:hAnsi="TH SarabunPSK" w:cs="TH SarabunPSK"/>
          <w:sz w:val="32"/>
          <w:szCs w:val="32"/>
        </w:rPr>
      </w:pPr>
      <w:r w:rsidRPr="003635D0">
        <w:rPr>
          <w:rFonts w:ascii="TH SarabunPSK" w:hAnsi="TH SarabunPSK" w:cs="TH SarabunPSK"/>
          <w:sz w:val="32"/>
          <w:szCs w:val="32"/>
          <w:cs/>
        </w:rPr>
        <w:tab/>
      </w:r>
      <w:r w:rsidRPr="003635D0">
        <w:rPr>
          <w:rFonts w:ascii="TH SarabunPSK" w:hAnsi="TH SarabunPSK" w:cs="TH SarabunPSK"/>
          <w:sz w:val="32"/>
          <w:szCs w:val="32"/>
        </w:rPr>
        <w:t>Life Skill and Adolescent Health</w:t>
      </w:r>
    </w:p>
    <w:p w:rsidR="00D4125F" w:rsidRPr="003635D0" w:rsidRDefault="00D4125F" w:rsidP="00D4125F">
      <w:pPr>
        <w:tabs>
          <w:tab w:val="left" w:pos="1440"/>
        </w:tabs>
        <w:rPr>
          <w:rFonts w:ascii="TH SarabunPSK" w:hAnsi="TH SarabunPSK" w:cs="TH SarabunPSK"/>
          <w:sz w:val="32"/>
          <w:szCs w:val="32"/>
        </w:rPr>
      </w:pPr>
      <w:r>
        <w:rPr>
          <w:rFonts w:ascii="TH SarabunPSK" w:hAnsi="TH SarabunPSK" w:cs="TH SarabunPSK"/>
          <w:sz w:val="32"/>
          <w:szCs w:val="32"/>
          <w:cs/>
        </w:rPr>
        <w:t>790141</w:t>
      </w:r>
      <w:r w:rsidR="00E64649">
        <w:rPr>
          <w:rFonts w:ascii="TH SarabunPSK" w:hAnsi="TH SarabunPSK" w:cs="TH SarabunPSK" w:hint="cs"/>
          <w:sz w:val="32"/>
          <w:szCs w:val="32"/>
          <w:cs/>
        </w:rPr>
        <w:t>5</w:t>
      </w:r>
      <w:r w:rsidR="00DD0436">
        <w:rPr>
          <w:rFonts w:ascii="TH SarabunPSK" w:hAnsi="TH SarabunPSK" w:cs="TH SarabunPSK" w:hint="cs"/>
          <w:sz w:val="32"/>
          <w:szCs w:val="32"/>
          <w:cs/>
        </w:rPr>
        <w:t>9</w:t>
      </w:r>
      <w:r w:rsidRPr="003635D0">
        <w:rPr>
          <w:rFonts w:ascii="TH SarabunPSK" w:hAnsi="TH SarabunPSK" w:cs="TH SarabunPSK"/>
          <w:sz w:val="32"/>
          <w:szCs w:val="32"/>
          <w:cs/>
        </w:rPr>
        <w:tab/>
        <w:t>มนุษย์กับยาและอาหาร</w:t>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sidRPr="003635D0">
        <w:rPr>
          <w:rFonts w:ascii="TH SarabunPSK" w:hAnsi="TH SarabunPSK" w:cs="TH SarabunPSK"/>
          <w:sz w:val="32"/>
          <w:szCs w:val="32"/>
        </w:rPr>
        <w:t>(</w:t>
      </w:r>
      <w:r>
        <w:rPr>
          <w:rFonts w:ascii="TH SarabunPSK" w:hAnsi="TH SarabunPSK" w:cs="TH SarabunPSK"/>
          <w:sz w:val="32"/>
          <w:szCs w:val="32"/>
          <w:cs/>
        </w:rPr>
        <w:t>2</w:t>
      </w:r>
      <w:r w:rsidRPr="003635D0">
        <w:rPr>
          <w:rFonts w:ascii="TH SarabunPSK" w:hAnsi="TH SarabunPSK" w:cs="TH SarabunPSK"/>
          <w:sz w:val="32"/>
          <w:szCs w:val="32"/>
        </w:rPr>
        <w:t>-</w:t>
      </w:r>
      <w:r>
        <w:rPr>
          <w:rFonts w:ascii="TH SarabunPSK" w:hAnsi="TH SarabunPSK" w:cs="TH SarabunPSK"/>
          <w:sz w:val="32"/>
          <w:szCs w:val="32"/>
          <w:cs/>
        </w:rPr>
        <w:t>0</w:t>
      </w:r>
      <w:r w:rsidRPr="003635D0">
        <w:rPr>
          <w:rFonts w:ascii="TH SarabunPSK" w:hAnsi="TH SarabunPSK" w:cs="TH SarabunPSK"/>
          <w:sz w:val="32"/>
          <w:szCs w:val="32"/>
        </w:rPr>
        <w:t>-</w:t>
      </w:r>
      <w:r>
        <w:rPr>
          <w:rFonts w:ascii="TH SarabunPSK" w:hAnsi="TH SarabunPSK" w:cs="TH SarabunPSK"/>
          <w:sz w:val="32"/>
          <w:szCs w:val="32"/>
          <w:cs/>
        </w:rPr>
        <w:t>4</w:t>
      </w:r>
      <w:r w:rsidRPr="003635D0">
        <w:rPr>
          <w:rFonts w:ascii="TH SarabunPSK" w:hAnsi="TH SarabunPSK" w:cs="TH SarabunPSK"/>
          <w:sz w:val="32"/>
          <w:szCs w:val="32"/>
        </w:rPr>
        <w:t>)</w:t>
      </w:r>
    </w:p>
    <w:p w:rsidR="00D4125F" w:rsidRPr="003635D0" w:rsidRDefault="00D4125F" w:rsidP="00D4125F">
      <w:pPr>
        <w:tabs>
          <w:tab w:val="left" w:pos="1440"/>
        </w:tabs>
        <w:rPr>
          <w:rFonts w:ascii="TH SarabunPSK" w:hAnsi="TH SarabunPSK" w:cs="TH SarabunPSK"/>
          <w:sz w:val="32"/>
          <w:szCs w:val="32"/>
        </w:rPr>
      </w:pPr>
      <w:r w:rsidRPr="003635D0">
        <w:rPr>
          <w:rFonts w:ascii="TH SarabunPSK" w:hAnsi="TH SarabunPSK" w:cs="TH SarabunPSK"/>
          <w:sz w:val="32"/>
          <w:szCs w:val="32"/>
        </w:rPr>
        <w:tab/>
        <w:t>Drug and Food for Human Life</w:t>
      </w:r>
    </w:p>
    <w:p w:rsidR="00D4125F" w:rsidRPr="003635D0" w:rsidRDefault="00D4125F" w:rsidP="00D4125F">
      <w:pPr>
        <w:pStyle w:val="a6"/>
        <w:tabs>
          <w:tab w:val="clear" w:pos="4153"/>
          <w:tab w:val="clear" w:pos="8306"/>
          <w:tab w:val="left" w:pos="1440"/>
        </w:tabs>
        <w:rPr>
          <w:rFonts w:ascii="TH SarabunPSK" w:hAnsi="TH SarabunPSK" w:cs="TH SarabunPSK"/>
          <w:sz w:val="32"/>
          <w:szCs w:val="32"/>
        </w:rPr>
      </w:pPr>
      <w:r>
        <w:rPr>
          <w:rFonts w:ascii="TH SarabunPSK" w:hAnsi="TH SarabunPSK" w:cs="TH SarabunPSK"/>
          <w:sz w:val="32"/>
          <w:szCs w:val="32"/>
          <w:cs/>
        </w:rPr>
        <w:t>830217</w:t>
      </w:r>
      <w:r w:rsidR="00E64649">
        <w:rPr>
          <w:rFonts w:ascii="TH SarabunPSK" w:hAnsi="TH SarabunPSK" w:cs="TH SarabunPSK" w:hint="cs"/>
          <w:sz w:val="32"/>
          <w:szCs w:val="32"/>
          <w:cs/>
        </w:rPr>
        <w:t>5</w:t>
      </w:r>
      <w:r w:rsidR="00DD0436">
        <w:rPr>
          <w:rFonts w:ascii="TH SarabunPSK" w:hAnsi="TH SarabunPSK" w:cs="TH SarabunPSK" w:hint="cs"/>
          <w:sz w:val="32"/>
          <w:szCs w:val="32"/>
          <w:cs/>
        </w:rPr>
        <w:t>9</w:t>
      </w:r>
      <w:r w:rsidRPr="003635D0">
        <w:rPr>
          <w:rFonts w:ascii="TH SarabunPSK" w:hAnsi="TH SarabunPSK" w:cs="TH SarabunPSK"/>
          <w:sz w:val="32"/>
          <w:szCs w:val="32"/>
          <w:cs/>
        </w:rPr>
        <w:tab/>
        <w:t>พลังงานและสิ่งแวดล้อมทางทะเล</w:t>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Pr>
          <w:rFonts w:ascii="TH SarabunPSK" w:hAnsi="TH SarabunPSK" w:cs="TH SarabunPSK"/>
          <w:sz w:val="32"/>
          <w:szCs w:val="32"/>
          <w:cs/>
        </w:rPr>
        <w:t>2</w:t>
      </w:r>
      <w:r w:rsidRPr="003635D0">
        <w:rPr>
          <w:rFonts w:ascii="TH SarabunPSK" w:hAnsi="TH SarabunPSK" w:cs="TH SarabunPSK"/>
          <w:sz w:val="32"/>
          <w:szCs w:val="32"/>
          <w:cs/>
        </w:rPr>
        <w:t>-</w:t>
      </w:r>
      <w:r>
        <w:rPr>
          <w:rFonts w:ascii="TH SarabunPSK" w:hAnsi="TH SarabunPSK" w:cs="TH SarabunPSK"/>
          <w:sz w:val="32"/>
          <w:szCs w:val="32"/>
          <w:cs/>
        </w:rPr>
        <w:t>0</w:t>
      </w:r>
      <w:r w:rsidRPr="003635D0">
        <w:rPr>
          <w:rFonts w:ascii="TH SarabunPSK" w:hAnsi="TH SarabunPSK" w:cs="TH SarabunPSK"/>
          <w:sz w:val="32"/>
          <w:szCs w:val="32"/>
          <w:cs/>
        </w:rPr>
        <w:t>-</w:t>
      </w:r>
      <w:r>
        <w:rPr>
          <w:rFonts w:ascii="TH SarabunPSK" w:hAnsi="TH SarabunPSK" w:cs="TH SarabunPSK"/>
          <w:sz w:val="32"/>
          <w:szCs w:val="32"/>
          <w:cs/>
        </w:rPr>
        <w:t>4</w:t>
      </w:r>
      <w:r w:rsidRPr="003635D0">
        <w:rPr>
          <w:rFonts w:ascii="TH SarabunPSK" w:hAnsi="TH SarabunPSK" w:cs="TH SarabunPSK"/>
          <w:sz w:val="32"/>
          <w:szCs w:val="32"/>
          <w:cs/>
        </w:rPr>
        <w:t>)</w:t>
      </w:r>
    </w:p>
    <w:p w:rsidR="00D4125F" w:rsidRPr="003635D0" w:rsidRDefault="00D4125F" w:rsidP="00D4125F">
      <w:pPr>
        <w:pStyle w:val="a6"/>
        <w:tabs>
          <w:tab w:val="clear" w:pos="4153"/>
          <w:tab w:val="clear" w:pos="8306"/>
          <w:tab w:val="left" w:pos="1440"/>
        </w:tabs>
        <w:rPr>
          <w:rFonts w:ascii="TH SarabunPSK" w:hAnsi="TH SarabunPSK" w:cs="TH SarabunPSK"/>
          <w:sz w:val="32"/>
          <w:szCs w:val="32"/>
        </w:rPr>
      </w:pPr>
      <w:r w:rsidRPr="003635D0">
        <w:rPr>
          <w:rFonts w:ascii="TH SarabunPSK" w:hAnsi="TH SarabunPSK" w:cs="TH SarabunPSK"/>
          <w:sz w:val="32"/>
          <w:szCs w:val="32"/>
        </w:rPr>
        <w:tab/>
        <w:t>Marine Energy and Environment</w:t>
      </w:r>
    </w:p>
    <w:p w:rsidR="00D4125F" w:rsidRPr="003635D0" w:rsidRDefault="00D4125F" w:rsidP="00D4125F">
      <w:pPr>
        <w:tabs>
          <w:tab w:val="left" w:pos="1440"/>
        </w:tabs>
        <w:ind w:right="-349"/>
        <w:rPr>
          <w:rFonts w:ascii="TH SarabunPSK" w:hAnsi="TH SarabunPSK" w:cs="TH SarabunPSK"/>
          <w:sz w:val="32"/>
          <w:szCs w:val="32"/>
          <w:cs/>
        </w:rPr>
      </w:pPr>
      <w:r>
        <w:rPr>
          <w:rFonts w:ascii="TH SarabunPSK" w:hAnsi="TH SarabunPSK" w:cs="TH SarabunPSK"/>
          <w:sz w:val="32"/>
          <w:szCs w:val="32"/>
          <w:cs/>
        </w:rPr>
        <w:t>851110</w:t>
      </w:r>
      <w:r w:rsidR="00E64649">
        <w:rPr>
          <w:rFonts w:ascii="TH SarabunPSK" w:hAnsi="TH SarabunPSK" w:cs="TH SarabunPSK" w:hint="cs"/>
          <w:sz w:val="32"/>
          <w:szCs w:val="32"/>
          <w:cs/>
        </w:rPr>
        <w:t>5</w:t>
      </w:r>
      <w:r w:rsidR="00DD0436">
        <w:rPr>
          <w:rFonts w:ascii="TH SarabunPSK" w:hAnsi="TH SarabunPSK" w:cs="TH SarabunPSK" w:hint="cs"/>
          <w:sz w:val="32"/>
          <w:szCs w:val="32"/>
          <w:cs/>
        </w:rPr>
        <w:t>9</w:t>
      </w:r>
      <w:r w:rsidRPr="003635D0">
        <w:rPr>
          <w:rFonts w:ascii="TH SarabunPSK" w:hAnsi="TH SarabunPSK" w:cs="TH SarabunPSK"/>
          <w:sz w:val="32"/>
          <w:szCs w:val="32"/>
          <w:cs/>
        </w:rPr>
        <w:tab/>
        <w:t>การออกกำลังกายเพื่อคุณภาพชีวิต</w:t>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sidRPr="003635D0">
        <w:rPr>
          <w:rFonts w:ascii="TH SarabunPSK" w:hAnsi="TH SarabunPSK" w:cs="TH SarabunPSK"/>
          <w:sz w:val="32"/>
          <w:szCs w:val="32"/>
        </w:rPr>
        <w:t>(</w:t>
      </w:r>
      <w:r>
        <w:rPr>
          <w:rFonts w:ascii="TH SarabunPSK" w:hAnsi="TH SarabunPSK" w:cs="TH SarabunPSK"/>
          <w:sz w:val="32"/>
          <w:szCs w:val="32"/>
          <w:cs/>
        </w:rPr>
        <w:t>1</w:t>
      </w:r>
      <w:r w:rsidRPr="003635D0">
        <w:rPr>
          <w:rFonts w:ascii="TH SarabunPSK" w:hAnsi="TH SarabunPSK" w:cs="TH SarabunPSK"/>
          <w:sz w:val="32"/>
          <w:szCs w:val="32"/>
        </w:rPr>
        <w:t>-</w:t>
      </w:r>
      <w:r>
        <w:rPr>
          <w:rFonts w:ascii="TH SarabunPSK" w:hAnsi="TH SarabunPSK" w:cs="TH SarabunPSK"/>
          <w:sz w:val="32"/>
          <w:szCs w:val="32"/>
          <w:cs/>
        </w:rPr>
        <w:t>2</w:t>
      </w:r>
      <w:r w:rsidRPr="003635D0">
        <w:rPr>
          <w:rFonts w:ascii="TH SarabunPSK" w:hAnsi="TH SarabunPSK" w:cs="TH SarabunPSK"/>
          <w:sz w:val="32"/>
          <w:szCs w:val="32"/>
        </w:rPr>
        <w:t>-</w:t>
      </w:r>
      <w:r>
        <w:rPr>
          <w:rFonts w:ascii="TH SarabunPSK" w:hAnsi="TH SarabunPSK" w:cs="TH SarabunPSK"/>
          <w:sz w:val="32"/>
          <w:szCs w:val="32"/>
          <w:cs/>
        </w:rPr>
        <w:t>3</w:t>
      </w:r>
      <w:r w:rsidRPr="003635D0">
        <w:rPr>
          <w:rFonts w:ascii="TH SarabunPSK" w:hAnsi="TH SarabunPSK" w:cs="TH SarabunPSK"/>
          <w:sz w:val="32"/>
          <w:szCs w:val="32"/>
        </w:rPr>
        <w:t>)</w:t>
      </w:r>
    </w:p>
    <w:p w:rsidR="00D4125F" w:rsidRPr="003635D0" w:rsidRDefault="00D4125F" w:rsidP="00D4125F">
      <w:pPr>
        <w:tabs>
          <w:tab w:val="left" w:pos="1440"/>
        </w:tabs>
        <w:ind w:right="-349"/>
        <w:rPr>
          <w:rFonts w:ascii="TH SarabunPSK" w:hAnsi="TH SarabunPSK" w:cs="TH SarabunPSK"/>
          <w:sz w:val="32"/>
          <w:szCs w:val="32"/>
        </w:rPr>
      </w:pPr>
      <w:r w:rsidRPr="003635D0">
        <w:rPr>
          <w:rFonts w:ascii="TH SarabunPSK" w:hAnsi="TH SarabunPSK" w:cs="TH SarabunPSK"/>
          <w:sz w:val="32"/>
          <w:szCs w:val="32"/>
        </w:rPr>
        <w:tab/>
        <w:t>Exercise for Quality of Life</w:t>
      </w:r>
    </w:p>
    <w:p w:rsidR="00172A9A" w:rsidRDefault="00172A9A" w:rsidP="003635D0">
      <w:pPr>
        <w:tabs>
          <w:tab w:val="left" w:pos="360"/>
          <w:tab w:val="left" w:pos="1980"/>
          <w:tab w:val="left" w:pos="7560"/>
        </w:tabs>
        <w:autoSpaceDE w:val="0"/>
        <w:autoSpaceDN w:val="0"/>
        <w:adjustRightInd w:val="0"/>
        <w:rPr>
          <w:rFonts w:ascii="TH SarabunPSK" w:eastAsia="BrowalliaNew-Bold" w:hAnsi="TH SarabunPSK" w:cs="TH SarabunPSK"/>
          <w:sz w:val="32"/>
          <w:szCs w:val="32"/>
          <w:cs/>
          <w:lang w:val="x-none"/>
        </w:rPr>
      </w:pPr>
      <w:r>
        <w:rPr>
          <w:rFonts w:ascii="TH SarabunPSK" w:eastAsia="BrowalliaNew-Bold" w:hAnsi="TH SarabunPSK" w:cs="TH SarabunPSK"/>
          <w:sz w:val="32"/>
          <w:szCs w:val="32"/>
          <w:cs/>
          <w:lang w:val="x-none"/>
        </w:rPr>
        <w:br w:type="page"/>
      </w:r>
    </w:p>
    <w:p w:rsidR="009565ED" w:rsidRPr="00071B11" w:rsidRDefault="009565ED" w:rsidP="00C61BAD">
      <w:pPr>
        <w:tabs>
          <w:tab w:val="left" w:pos="1980"/>
          <w:tab w:val="left" w:pos="7560"/>
        </w:tabs>
        <w:autoSpaceDE w:val="0"/>
        <w:autoSpaceDN w:val="0"/>
        <w:adjustRightInd w:val="0"/>
        <w:spacing w:line="233" w:lineRule="auto"/>
        <w:rPr>
          <w:rFonts w:ascii="TH SarabunPSK" w:eastAsia="BrowalliaNew-Bold" w:hAnsi="TH SarabunPSK" w:cs="TH SarabunPSK"/>
          <w:b/>
          <w:bCs/>
          <w:sz w:val="32"/>
          <w:szCs w:val="32"/>
        </w:rPr>
      </w:pPr>
      <w:r w:rsidRPr="00071B11">
        <w:rPr>
          <w:rFonts w:ascii="TH SarabunPSK" w:eastAsia="BrowalliaNew-Bold" w:hAnsi="TH SarabunPSK" w:cs="TH SarabunPSK" w:hint="cs"/>
          <w:b/>
          <w:bCs/>
          <w:sz w:val="32"/>
          <w:szCs w:val="32"/>
          <w:cs/>
        </w:rPr>
        <w:lastRenderedPageBreak/>
        <w:t xml:space="preserve">3) </w:t>
      </w:r>
      <w:r w:rsidR="00071B11">
        <w:rPr>
          <w:rFonts w:ascii="TH SarabunPSK" w:eastAsia="BrowalliaNew-Bold" w:hAnsi="TH SarabunPSK" w:cs="TH SarabunPSK" w:hint="cs"/>
          <w:b/>
          <w:bCs/>
          <w:sz w:val="32"/>
          <w:szCs w:val="32"/>
          <w:cs/>
        </w:rPr>
        <w:t xml:space="preserve"> </w:t>
      </w:r>
      <w:r w:rsidRPr="00071B11">
        <w:rPr>
          <w:rFonts w:ascii="TH SarabunPSK" w:eastAsia="BrowalliaNew-Bold" w:hAnsi="TH SarabunPSK" w:cs="TH SarabunPSK"/>
          <w:b/>
          <w:bCs/>
          <w:sz w:val="32"/>
          <w:szCs w:val="32"/>
          <w:cs/>
        </w:rPr>
        <w:t>กลุ่มวิชาทักษะชีวิตและความรับผิดชอบต่อสังคมและสิ่งแวดล้อม</w:t>
      </w:r>
      <w:r w:rsidRPr="00071B11">
        <w:rPr>
          <w:rFonts w:ascii="TH SarabunPSK" w:eastAsia="BrowalliaNew-Bold" w:hAnsi="TH SarabunPSK" w:cs="TH SarabunPSK" w:hint="cs"/>
          <w:b/>
          <w:bCs/>
          <w:sz w:val="32"/>
          <w:szCs w:val="32"/>
          <w:cs/>
        </w:rPr>
        <w:t xml:space="preserve">  </w:t>
      </w:r>
      <w:r w:rsidR="00DD0436">
        <w:rPr>
          <w:rFonts w:ascii="TH SarabunPSK" w:eastAsia="BrowalliaNew-Bold" w:hAnsi="TH SarabunPSK" w:cs="TH SarabunPSK" w:hint="cs"/>
          <w:b/>
          <w:bCs/>
          <w:sz w:val="32"/>
          <w:szCs w:val="32"/>
          <w:cs/>
        </w:rPr>
        <w:t xml:space="preserve">ไม่น้อยกว่า  </w:t>
      </w:r>
      <w:r w:rsidR="00B05FBD">
        <w:rPr>
          <w:rFonts w:ascii="TH SarabunPSK" w:eastAsia="BrowalliaNew-Bold" w:hAnsi="TH SarabunPSK" w:cs="TH SarabunPSK" w:hint="cs"/>
          <w:b/>
          <w:bCs/>
          <w:sz w:val="32"/>
          <w:szCs w:val="32"/>
          <w:cs/>
        </w:rPr>
        <w:t>7</w:t>
      </w:r>
      <w:r w:rsidRPr="00071B11">
        <w:rPr>
          <w:rFonts w:ascii="TH SarabunPSK" w:eastAsia="BrowalliaNew-Bold" w:hAnsi="TH SarabunPSK" w:cs="TH SarabunPSK"/>
          <w:b/>
          <w:bCs/>
          <w:sz w:val="32"/>
          <w:szCs w:val="32"/>
          <w:cs/>
        </w:rPr>
        <w:t xml:space="preserve"> </w:t>
      </w:r>
      <w:r w:rsidRPr="00071B11">
        <w:rPr>
          <w:rFonts w:ascii="TH SarabunPSK" w:eastAsia="BrowalliaNew-Bold" w:hAnsi="TH SarabunPSK" w:cs="TH SarabunPSK" w:hint="cs"/>
          <w:b/>
          <w:bCs/>
          <w:sz w:val="32"/>
          <w:szCs w:val="32"/>
          <w:cs/>
        </w:rPr>
        <w:t xml:space="preserve"> </w:t>
      </w:r>
      <w:r w:rsidRPr="00071B11">
        <w:rPr>
          <w:rFonts w:ascii="TH SarabunPSK" w:eastAsia="BrowalliaNew-Bold" w:hAnsi="TH SarabunPSK" w:cs="TH SarabunPSK"/>
          <w:b/>
          <w:bCs/>
          <w:sz w:val="32"/>
          <w:szCs w:val="32"/>
          <w:cs/>
        </w:rPr>
        <w:t>หน่วย</w:t>
      </w:r>
      <w:proofErr w:type="spellStart"/>
      <w:r w:rsidRPr="00071B11">
        <w:rPr>
          <w:rFonts w:ascii="TH SarabunPSK" w:eastAsia="BrowalliaNew-Bold" w:hAnsi="TH SarabunPSK" w:cs="TH SarabunPSK"/>
          <w:b/>
          <w:bCs/>
          <w:sz w:val="32"/>
          <w:szCs w:val="32"/>
          <w:cs/>
        </w:rPr>
        <w:t>กิต</w:t>
      </w:r>
      <w:proofErr w:type="spellEnd"/>
    </w:p>
    <w:p w:rsidR="00DD1518" w:rsidRPr="00DD1518" w:rsidRDefault="00DD1518" w:rsidP="00C61BAD">
      <w:pPr>
        <w:tabs>
          <w:tab w:val="left" w:pos="360"/>
          <w:tab w:val="left" w:pos="1440"/>
          <w:tab w:val="left" w:pos="2520"/>
        </w:tabs>
        <w:spacing w:line="233" w:lineRule="auto"/>
        <w:rPr>
          <w:rFonts w:ascii="TH SarabunPSK" w:hAnsi="TH SarabunPSK" w:cs="TH SarabunPSK"/>
          <w:b/>
          <w:bCs/>
          <w:sz w:val="32"/>
          <w:szCs w:val="32"/>
        </w:rPr>
      </w:pPr>
      <w:r w:rsidRPr="00DD1518">
        <w:rPr>
          <w:rFonts w:ascii="TH SarabunPSK" w:hAnsi="TH SarabunPSK" w:cs="TH SarabunPSK" w:hint="cs"/>
          <w:b/>
          <w:bCs/>
          <w:sz w:val="32"/>
          <w:szCs w:val="32"/>
          <w:cs/>
        </w:rPr>
        <w:tab/>
        <w:t>ให้เลือกเรียน</w:t>
      </w:r>
      <w:r w:rsidR="003E1F9A">
        <w:rPr>
          <w:rFonts w:ascii="TH SarabunPSK" w:hAnsi="TH SarabunPSK" w:cs="TH SarabunPSK" w:hint="cs"/>
          <w:b/>
          <w:bCs/>
          <w:sz w:val="32"/>
          <w:szCs w:val="32"/>
          <w:cs/>
        </w:rPr>
        <w:t xml:space="preserve">  </w:t>
      </w:r>
      <w:r w:rsidR="00B05FBD">
        <w:rPr>
          <w:rFonts w:ascii="TH SarabunPSK" w:hAnsi="TH SarabunPSK" w:cs="TH SarabunPSK" w:hint="cs"/>
          <w:b/>
          <w:bCs/>
          <w:sz w:val="32"/>
          <w:szCs w:val="32"/>
          <w:cs/>
        </w:rPr>
        <w:t>ไม่น้อยกว่า</w:t>
      </w:r>
      <w:r w:rsidR="003E1F9A">
        <w:rPr>
          <w:rFonts w:ascii="TH SarabunPSK" w:hAnsi="TH SarabunPSK" w:cs="TH SarabunPSK" w:hint="cs"/>
          <w:b/>
          <w:bCs/>
          <w:sz w:val="32"/>
          <w:szCs w:val="32"/>
          <w:cs/>
        </w:rPr>
        <w:t xml:space="preserve">  </w:t>
      </w:r>
      <w:r w:rsidR="00B05FBD">
        <w:rPr>
          <w:rFonts w:ascii="TH SarabunPSK" w:hAnsi="TH SarabunPSK" w:cs="TH SarabunPSK" w:hint="cs"/>
          <w:b/>
          <w:bCs/>
          <w:sz w:val="32"/>
          <w:szCs w:val="32"/>
          <w:cs/>
        </w:rPr>
        <w:t>7</w:t>
      </w:r>
      <w:r w:rsidR="003E1F9A">
        <w:rPr>
          <w:rFonts w:ascii="TH SarabunPSK" w:hAnsi="TH SarabunPSK" w:cs="TH SarabunPSK" w:hint="cs"/>
          <w:b/>
          <w:bCs/>
          <w:sz w:val="32"/>
          <w:szCs w:val="32"/>
          <w:cs/>
        </w:rPr>
        <w:t xml:space="preserve">  หน่วย</w:t>
      </w:r>
      <w:proofErr w:type="spellStart"/>
      <w:r w:rsidR="003E1F9A">
        <w:rPr>
          <w:rFonts w:ascii="TH SarabunPSK" w:hAnsi="TH SarabunPSK" w:cs="TH SarabunPSK" w:hint="cs"/>
          <w:b/>
          <w:bCs/>
          <w:sz w:val="32"/>
          <w:szCs w:val="32"/>
          <w:cs/>
        </w:rPr>
        <w:t>กิต</w:t>
      </w:r>
      <w:proofErr w:type="spellEnd"/>
      <w:r w:rsidR="003E1F9A">
        <w:rPr>
          <w:rFonts w:ascii="TH SarabunPSK" w:hAnsi="TH SarabunPSK" w:cs="TH SarabunPSK" w:hint="cs"/>
          <w:b/>
          <w:bCs/>
          <w:sz w:val="32"/>
          <w:szCs w:val="32"/>
          <w:cs/>
        </w:rPr>
        <w:t xml:space="preserve">  </w:t>
      </w:r>
      <w:r>
        <w:rPr>
          <w:rFonts w:ascii="TH SarabunPSK" w:hAnsi="TH SarabunPSK" w:cs="TH SarabunPSK" w:hint="cs"/>
          <w:b/>
          <w:bCs/>
          <w:sz w:val="32"/>
          <w:szCs w:val="32"/>
          <w:cs/>
        </w:rPr>
        <w:t>จาก</w:t>
      </w:r>
      <w:r w:rsidRPr="00DD1518">
        <w:rPr>
          <w:rFonts w:ascii="TH SarabunPSK" w:hAnsi="TH SarabunPSK" w:cs="TH SarabunPSK" w:hint="cs"/>
          <w:b/>
          <w:bCs/>
          <w:sz w:val="32"/>
          <w:szCs w:val="32"/>
          <w:cs/>
        </w:rPr>
        <w:t xml:space="preserve">  </w:t>
      </w:r>
      <w:r w:rsidR="00725F4F">
        <w:rPr>
          <w:rFonts w:ascii="TH SarabunPSK" w:hAnsi="TH SarabunPSK" w:cs="TH SarabunPSK" w:hint="cs"/>
          <w:b/>
          <w:bCs/>
          <w:sz w:val="32"/>
          <w:szCs w:val="32"/>
          <w:cs/>
        </w:rPr>
        <w:t>19</w:t>
      </w:r>
      <w:r w:rsidRPr="00DD1518">
        <w:rPr>
          <w:rFonts w:ascii="TH SarabunPSK" w:hAnsi="TH SarabunPSK" w:cs="TH SarabunPSK"/>
          <w:b/>
          <w:bCs/>
          <w:sz w:val="32"/>
          <w:szCs w:val="32"/>
        </w:rPr>
        <w:t xml:space="preserve">  </w:t>
      </w:r>
      <w:r w:rsidRPr="00DD1518">
        <w:rPr>
          <w:rFonts w:ascii="TH SarabunPSK" w:hAnsi="TH SarabunPSK" w:cs="TH SarabunPSK"/>
          <w:b/>
          <w:bCs/>
          <w:sz w:val="32"/>
          <w:szCs w:val="32"/>
          <w:cs/>
        </w:rPr>
        <w:t>รายวิชา</w:t>
      </w:r>
      <w:r w:rsidRPr="00DD1518">
        <w:rPr>
          <w:rFonts w:ascii="TH SarabunPSK" w:hAnsi="TH SarabunPSK" w:cs="TH SarabunPSK" w:hint="cs"/>
          <w:b/>
          <w:bCs/>
          <w:sz w:val="32"/>
          <w:szCs w:val="32"/>
          <w:cs/>
        </w:rPr>
        <w:t xml:space="preserve"> </w:t>
      </w:r>
      <w:r w:rsidRPr="00DD1518">
        <w:rPr>
          <w:rFonts w:ascii="TH SarabunPSK" w:hAnsi="TH SarabunPSK" w:cs="TH SarabunPSK"/>
          <w:b/>
          <w:bCs/>
          <w:sz w:val="32"/>
          <w:szCs w:val="32"/>
          <w:cs/>
        </w:rPr>
        <w:t xml:space="preserve"> ดัง</w:t>
      </w:r>
      <w:r w:rsidR="003E1F9A">
        <w:rPr>
          <w:rFonts w:ascii="TH SarabunPSK" w:hAnsi="TH SarabunPSK" w:cs="TH SarabunPSK" w:hint="cs"/>
          <w:b/>
          <w:bCs/>
          <w:sz w:val="32"/>
          <w:szCs w:val="32"/>
          <w:cs/>
        </w:rPr>
        <w:t>ต่อไปนี้</w:t>
      </w:r>
    </w:p>
    <w:p w:rsidR="00C565E4" w:rsidRPr="00A93206" w:rsidRDefault="00C565E4" w:rsidP="00C61BAD">
      <w:pPr>
        <w:tabs>
          <w:tab w:val="left" w:pos="1440"/>
        </w:tabs>
        <w:spacing w:line="233" w:lineRule="auto"/>
        <w:ind w:right="-349"/>
        <w:rPr>
          <w:rFonts w:ascii="TH SarabunPSK" w:hAnsi="TH SarabunPSK" w:cs="TH SarabunPSK"/>
          <w:sz w:val="16"/>
          <w:szCs w:val="16"/>
        </w:rPr>
      </w:pPr>
    </w:p>
    <w:p w:rsidR="006D0AC2" w:rsidRDefault="00E93B76" w:rsidP="00C61BAD">
      <w:pPr>
        <w:tabs>
          <w:tab w:val="left" w:pos="1440"/>
        </w:tabs>
        <w:spacing w:line="233" w:lineRule="auto"/>
        <w:ind w:right="-349"/>
        <w:rPr>
          <w:rFonts w:ascii="TH SarabunPSK" w:hAnsi="TH SarabunPSK" w:cs="TH SarabunPSK"/>
          <w:sz w:val="32"/>
          <w:szCs w:val="32"/>
        </w:rPr>
      </w:pPr>
      <w:r>
        <w:rPr>
          <w:rFonts w:ascii="TH SarabunPSK" w:hAnsi="TH SarabunPSK" w:cs="TH SarabunPSK" w:hint="cs"/>
          <w:b/>
          <w:bCs/>
          <w:color w:val="000000"/>
          <w:sz w:val="32"/>
          <w:szCs w:val="32"/>
          <w:shd w:val="clear" w:color="auto" w:fill="FFFFFF"/>
          <w:cs/>
        </w:rPr>
        <w:t>กลุ่มวิชามนุษย</w:t>
      </w:r>
      <w:r w:rsidR="006D0AC2" w:rsidRPr="002B7858">
        <w:rPr>
          <w:rFonts w:ascii="TH SarabunPSK" w:hAnsi="TH SarabunPSK" w:cs="TH SarabunPSK" w:hint="cs"/>
          <w:b/>
          <w:bCs/>
          <w:color w:val="000000"/>
          <w:sz w:val="32"/>
          <w:szCs w:val="32"/>
          <w:shd w:val="clear" w:color="auto" w:fill="FFFFFF"/>
          <w:cs/>
        </w:rPr>
        <w:t>ศาสตร์</w:t>
      </w:r>
    </w:p>
    <w:p w:rsidR="006D0AC2" w:rsidRPr="00A24485" w:rsidRDefault="006D0AC2" w:rsidP="00C61BAD">
      <w:pPr>
        <w:tabs>
          <w:tab w:val="left" w:pos="1440"/>
        </w:tabs>
        <w:spacing w:line="233" w:lineRule="auto"/>
        <w:ind w:right="-349"/>
        <w:rPr>
          <w:rFonts w:ascii="TH SarabunPSK" w:hAnsi="TH SarabunPSK" w:cs="TH SarabunPSK"/>
          <w:sz w:val="32"/>
          <w:szCs w:val="32"/>
          <w:cs/>
        </w:rPr>
      </w:pPr>
      <w:r w:rsidRPr="00A24485">
        <w:rPr>
          <w:rFonts w:ascii="TH SarabunPSK" w:hAnsi="TH SarabunPSK" w:cs="TH SarabunPSK"/>
          <w:sz w:val="32"/>
          <w:szCs w:val="32"/>
          <w:cs/>
        </w:rPr>
        <w:t>170101</w:t>
      </w:r>
      <w:r w:rsidRPr="00A24485">
        <w:rPr>
          <w:rFonts w:ascii="TH SarabunPSK" w:hAnsi="TH SarabunPSK" w:cs="TH SarabunPSK"/>
          <w:sz w:val="32"/>
          <w:szCs w:val="32"/>
        </w:rPr>
        <w:t>5</w:t>
      </w:r>
      <w:r w:rsidRPr="00A24485">
        <w:rPr>
          <w:rFonts w:ascii="TH SarabunPSK" w:hAnsi="TH SarabunPSK" w:cs="TH SarabunPSK" w:hint="cs"/>
          <w:sz w:val="32"/>
          <w:szCs w:val="32"/>
          <w:cs/>
        </w:rPr>
        <w:t>9</w:t>
      </w:r>
      <w:r w:rsidRPr="00A24485">
        <w:rPr>
          <w:rFonts w:ascii="TH SarabunPSK" w:hAnsi="TH SarabunPSK" w:cs="TH SarabunPSK"/>
          <w:sz w:val="32"/>
          <w:szCs w:val="32"/>
        </w:rPr>
        <w:tab/>
      </w:r>
      <w:r w:rsidRPr="00A24485">
        <w:rPr>
          <w:rFonts w:ascii="TH SarabunPSK" w:hAnsi="TH SarabunPSK" w:cs="TH SarabunPSK"/>
          <w:sz w:val="32"/>
          <w:szCs w:val="32"/>
          <w:cs/>
        </w:rPr>
        <w:t>ภูมิปัญญาท้องถิ่นไทย</w:t>
      </w:r>
      <w:r w:rsidRPr="00A24485">
        <w:rPr>
          <w:rFonts w:ascii="TH SarabunPSK" w:hAnsi="TH SarabunPSK" w:cs="TH SarabunPSK"/>
          <w:sz w:val="32"/>
          <w:szCs w:val="32"/>
        </w:rPr>
        <w:tab/>
      </w:r>
      <w:r w:rsidRPr="00A24485">
        <w:rPr>
          <w:rFonts w:ascii="TH SarabunPSK" w:hAnsi="TH SarabunPSK" w:cs="TH SarabunPSK"/>
          <w:sz w:val="32"/>
          <w:szCs w:val="32"/>
        </w:rPr>
        <w:tab/>
      </w:r>
      <w:r w:rsidRPr="00A24485">
        <w:rPr>
          <w:rFonts w:ascii="TH SarabunPSK" w:hAnsi="TH SarabunPSK" w:cs="TH SarabunPSK"/>
          <w:sz w:val="32"/>
          <w:szCs w:val="32"/>
        </w:rPr>
        <w:tab/>
      </w:r>
      <w:r w:rsidRPr="00A24485">
        <w:rPr>
          <w:rFonts w:ascii="TH SarabunPSK" w:hAnsi="TH SarabunPSK" w:cs="TH SarabunPSK"/>
          <w:sz w:val="32"/>
          <w:szCs w:val="32"/>
        </w:rPr>
        <w:tab/>
      </w:r>
      <w:r w:rsidRPr="00A24485">
        <w:rPr>
          <w:rFonts w:ascii="TH SarabunPSK" w:hAnsi="TH SarabunPSK" w:cs="TH SarabunPSK"/>
          <w:sz w:val="32"/>
          <w:szCs w:val="32"/>
        </w:rPr>
        <w:tab/>
      </w:r>
      <w:r w:rsidRPr="00A24485">
        <w:rPr>
          <w:rFonts w:ascii="TH SarabunPSK" w:hAnsi="TH SarabunPSK" w:cs="TH SarabunPSK"/>
          <w:sz w:val="32"/>
          <w:szCs w:val="32"/>
        </w:rPr>
        <w:tab/>
      </w:r>
      <w:r w:rsidRPr="00A24485">
        <w:rPr>
          <w:rFonts w:ascii="TH SarabunPSK" w:hAnsi="TH SarabunPSK" w:cs="TH SarabunPSK"/>
          <w:sz w:val="32"/>
          <w:szCs w:val="32"/>
          <w:cs/>
        </w:rPr>
        <w:t>2 (2-0-4)</w:t>
      </w:r>
    </w:p>
    <w:p w:rsidR="006D0AC2" w:rsidRDefault="006D0AC2" w:rsidP="00C61BAD">
      <w:pPr>
        <w:tabs>
          <w:tab w:val="left" w:pos="1440"/>
        </w:tabs>
        <w:spacing w:line="233" w:lineRule="auto"/>
        <w:ind w:right="-349"/>
        <w:rPr>
          <w:rFonts w:ascii="TH SarabunPSK" w:hAnsi="TH SarabunPSK" w:cs="TH SarabunPSK"/>
          <w:sz w:val="32"/>
          <w:szCs w:val="32"/>
        </w:rPr>
      </w:pPr>
      <w:r w:rsidRPr="00A24485">
        <w:rPr>
          <w:rFonts w:ascii="TH SarabunPSK" w:hAnsi="TH SarabunPSK" w:cs="TH SarabunPSK"/>
          <w:sz w:val="32"/>
          <w:szCs w:val="32"/>
        </w:rPr>
        <w:tab/>
        <w:t>Thai Indigenous Knowledge</w:t>
      </w:r>
    </w:p>
    <w:p w:rsidR="006D0AC2" w:rsidRPr="00DD1518" w:rsidRDefault="006D0AC2" w:rsidP="00C61BAD">
      <w:pPr>
        <w:tabs>
          <w:tab w:val="left" w:pos="1440"/>
        </w:tabs>
        <w:spacing w:line="233" w:lineRule="auto"/>
        <w:ind w:right="-349"/>
        <w:rPr>
          <w:rFonts w:ascii="TH SarabunPSK" w:hAnsi="TH SarabunPSK" w:cs="TH SarabunPSK"/>
          <w:sz w:val="32"/>
          <w:szCs w:val="32"/>
        </w:rPr>
      </w:pPr>
      <w:r w:rsidRPr="00DD1518">
        <w:rPr>
          <w:rFonts w:ascii="TH SarabunPSK" w:hAnsi="TH SarabunPSK" w:cs="TH SarabunPSK"/>
          <w:sz w:val="32"/>
          <w:szCs w:val="32"/>
          <w:cs/>
        </w:rPr>
        <w:t>250105</w:t>
      </w:r>
      <w:r>
        <w:rPr>
          <w:rFonts w:ascii="TH SarabunPSK" w:hAnsi="TH SarabunPSK" w:cs="TH SarabunPSK"/>
          <w:sz w:val="32"/>
          <w:szCs w:val="32"/>
        </w:rPr>
        <w:t>5</w:t>
      </w:r>
      <w:r>
        <w:rPr>
          <w:rFonts w:ascii="TH SarabunPSK" w:hAnsi="TH SarabunPSK" w:cs="TH SarabunPSK" w:hint="cs"/>
          <w:sz w:val="32"/>
          <w:szCs w:val="32"/>
          <w:cs/>
        </w:rPr>
        <w:t>9</w:t>
      </w:r>
      <w:r w:rsidRPr="00DD1518">
        <w:rPr>
          <w:rFonts w:ascii="TH SarabunPSK" w:hAnsi="TH SarabunPSK" w:cs="TH SarabunPSK"/>
          <w:sz w:val="32"/>
          <w:szCs w:val="32"/>
        </w:rPr>
        <w:tab/>
      </w:r>
      <w:r w:rsidRPr="00DD1518">
        <w:rPr>
          <w:rFonts w:ascii="TH SarabunPSK" w:hAnsi="TH SarabunPSK" w:cs="TH SarabunPSK"/>
          <w:sz w:val="32"/>
          <w:szCs w:val="32"/>
          <w:cs/>
        </w:rPr>
        <w:t>มนุษย์กับ</w:t>
      </w:r>
      <w:proofErr w:type="spellStart"/>
      <w:r w:rsidRPr="00DD1518">
        <w:rPr>
          <w:rFonts w:ascii="TH SarabunPSK" w:hAnsi="TH SarabunPSK" w:cs="TH SarabunPSK"/>
          <w:sz w:val="32"/>
          <w:szCs w:val="32"/>
          <w:cs/>
        </w:rPr>
        <w:t>อารย</w:t>
      </w:r>
      <w:proofErr w:type="spellEnd"/>
      <w:r w:rsidRPr="00DD1518">
        <w:rPr>
          <w:rFonts w:ascii="TH SarabunPSK" w:hAnsi="TH SarabunPSK" w:cs="TH SarabunPSK"/>
          <w:sz w:val="32"/>
          <w:szCs w:val="32"/>
          <w:cs/>
        </w:rPr>
        <w:t>ธรรม</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6D0AC2" w:rsidRPr="00DD1518" w:rsidRDefault="006D0AC2" w:rsidP="00C61BAD">
      <w:pPr>
        <w:tabs>
          <w:tab w:val="left" w:pos="1440"/>
        </w:tabs>
        <w:spacing w:line="233" w:lineRule="auto"/>
        <w:ind w:right="-349"/>
        <w:rPr>
          <w:rFonts w:ascii="TH SarabunPSK" w:hAnsi="TH SarabunPSK" w:cs="TH SarabunPSK"/>
          <w:sz w:val="32"/>
          <w:szCs w:val="32"/>
        </w:rPr>
      </w:pPr>
      <w:r w:rsidRPr="00DD1518">
        <w:rPr>
          <w:rFonts w:ascii="TH SarabunPSK" w:hAnsi="TH SarabunPSK" w:cs="TH SarabunPSK"/>
          <w:sz w:val="32"/>
          <w:szCs w:val="32"/>
          <w:cs/>
        </w:rPr>
        <w:tab/>
      </w:r>
      <w:r w:rsidRPr="00DD1518">
        <w:rPr>
          <w:rFonts w:ascii="TH SarabunPSK" w:hAnsi="TH SarabunPSK" w:cs="TH SarabunPSK"/>
          <w:sz w:val="32"/>
          <w:szCs w:val="32"/>
        </w:rPr>
        <w:t>Humans and Civilization</w:t>
      </w:r>
    </w:p>
    <w:p w:rsidR="006D0AC2" w:rsidRPr="00DD1518" w:rsidRDefault="006D0AC2" w:rsidP="00C61BAD">
      <w:pPr>
        <w:tabs>
          <w:tab w:val="left" w:pos="1440"/>
        </w:tabs>
        <w:spacing w:line="233" w:lineRule="auto"/>
        <w:ind w:right="-349"/>
        <w:rPr>
          <w:rFonts w:ascii="TH SarabunPSK" w:hAnsi="TH SarabunPSK" w:cs="TH SarabunPSK"/>
          <w:sz w:val="32"/>
          <w:szCs w:val="32"/>
        </w:rPr>
      </w:pPr>
      <w:r w:rsidRPr="00DD1518">
        <w:rPr>
          <w:rFonts w:ascii="TH SarabunPSK" w:hAnsi="TH SarabunPSK" w:cs="TH SarabunPSK"/>
          <w:sz w:val="32"/>
          <w:szCs w:val="32"/>
          <w:cs/>
        </w:rPr>
        <w:t>265109</w:t>
      </w:r>
      <w:r>
        <w:rPr>
          <w:rFonts w:ascii="TH SarabunPSK" w:hAnsi="TH SarabunPSK" w:cs="TH SarabunPSK"/>
          <w:sz w:val="32"/>
          <w:szCs w:val="32"/>
        </w:rPr>
        <w:t>5</w:t>
      </w:r>
      <w:r>
        <w:rPr>
          <w:rFonts w:ascii="TH SarabunPSK" w:hAnsi="TH SarabunPSK" w:cs="TH SarabunPSK" w:hint="cs"/>
          <w:sz w:val="32"/>
          <w:szCs w:val="32"/>
          <w:cs/>
        </w:rPr>
        <w:t>9</w:t>
      </w:r>
      <w:r w:rsidRPr="00DD1518">
        <w:rPr>
          <w:rFonts w:ascii="TH SarabunPSK" w:hAnsi="TH SarabunPSK" w:cs="TH SarabunPSK"/>
          <w:sz w:val="32"/>
          <w:szCs w:val="32"/>
        </w:rPr>
        <w:tab/>
      </w:r>
      <w:r w:rsidRPr="00DD1518">
        <w:rPr>
          <w:rFonts w:ascii="TH SarabunPSK" w:hAnsi="TH SarabunPSK" w:cs="TH SarabunPSK"/>
          <w:sz w:val="32"/>
          <w:szCs w:val="32"/>
          <w:cs/>
        </w:rPr>
        <w:t>มนุษยศาสตร์เชิง</w:t>
      </w:r>
      <w:proofErr w:type="spellStart"/>
      <w:r w:rsidRPr="00DD1518">
        <w:rPr>
          <w:rFonts w:ascii="TH SarabunPSK" w:hAnsi="TH SarabunPSK" w:cs="TH SarabunPSK"/>
          <w:sz w:val="32"/>
          <w:szCs w:val="32"/>
          <w:cs/>
        </w:rPr>
        <w:t>บูรณา</w:t>
      </w:r>
      <w:proofErr w:type="spellEnd"/>
      <w:r w:rsidRPr="00DD1518">
        <w:rPr>
          <w:rFonts w:ascii="TH SarabunPSK" w:hAnsi="TH SarabunPSK" w:cs="TH SarabunPSK"/>
          <w:sz w:val="32"/>
          <w:szCs w:val="32"/>
          <w:cs/>
        </w:rPr>
        <w:t>การ</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6D0AC2" w:rsidRDefault="006D0AC2" w:rsidP="00C61BAD">
      <w:pPr>
        <w:tabs>
          <w:tab w:val="left" w:pos="1440"/>
        </w:tabs>
        <w:spacing w:line="233" w:lineRule="auto"/>
        <w:ind w:right="-349"/>
        <w:rPr>
          <w:rFonts w:ascii="TH SarabunPSK" w:hAnsi="TH SarabunPSK" w:cs="TH SarabunPSK"/>
          <w:sz w:val="32"/>
          <w:szCs w:val="32"/>
        </w:rPr>
      </w:pPr>
      <w:r w:rsidRPr="00DD1518">
        <w:rPr>
          <w:rFonts w:ascii="TH SarabunPSK" w:hAnsi="TH SarabunPSK" w:cs="TH SarabunPSK"/>
          <w:sz w:val="32"/>
          <w:szCs w:val="32"/>
          <w:cs/>
        </w:rPr>
        <w:tab/>
      </w:r>
      <w:r w:rsidRPr="00DD1518">
        <w:rPr>
          <w:rFonts w:ascii="TH SarabunPSK" w:hAnsi="TH SarabunPSK" w:cs="TH SarabunPSK"/>
          <w:sz w:val="32"/>
          <w:szCs w:val="32"/>
        </w:rPr>
        <w:t>Integrated Humanities</w:t>
      </w:r>
    </w:p>
    <w:p w:rsidR="006D0AC2" w:rsidRPr="00090EA6" w:rsidRDefault="006D0AC2" w:rsidP="00C61BAD">
      <w:pPr>
        <w:spacing w:line="233" w:lineRule="auto"/>
        <w:rPr>
          <w:rFonts w:ascii="TH SarabunPSK" w:hAnsi="TH SarabunPSK" w:cs="TH SarabunPSK"/>
          <w:sz w:val="32"/>
          <w:szCs w:val="32"/>
          <w:cs/>
          <w:lang w:val="th-TH"/>
        </w:rPr>
      </w:pPr>
      <w:r w:rsidRPr="00090EA6">
        <w:rPr>
          <w:rFonts w:ascii="TH SarabunPSK" w:hAnsi="TH SarabunPSK" w:cs="TH SarabunPSK"/>
          <w:sz w:val="32"/>
          <w:szCs w:val="32"/>
        </w:rPr>
        <w:t>4043065</w:t>
      </w:r>
      <w:r w:rsidRPr="00090EA6">
        <w:rPr>
          <w:rFonts w:ascii="TH SarabunPSK" w:hAnsi="TH SarabunPSK" w:cs="TH SarabunPSK" w:hint="cs"/>
          <w:sz w:val="32"/>
          <w:szCs w:val="32"/>
          <w:cs/>
        </w:rPr>
        <w:t>9</w:t>
      </w:r>
      <w:r w:rsidRPr="00090EA6">
        <w:rPr>
          <w:rFonts w:ascii="TH SarabunPSK" w:hAnsi="TH SarabunPSK" w:cs="TH SarabunPSK"/>
          <w:sz w:val="32"/>
          <w:szCs w:val="32"/>
        </w:rPr>
        <w:tab/>
      </w:r>
      <w:proofErr w:type="spellStart"/>
      <w:r w:rsidRPr="00090EA6">
        <w:rPr>
          <w:rFonts w:ascii="TH SarabunPSK" w:hAnsi="TH SarabunPSK" w:cs="TH SarabunPSK"/>
          <w:sz w:val="32"/>
          <w:szCs w:val="32"/>
          <w:cs/>
        </w:rPr>
        <w:t>จิตต</w:t>
      </w:r>
      <w:proofErr w:type="spellEnd"/>
      <w:r w:rsidRPr="00090EA6">
        <w:rPr>
          <w:rFonts w:ascii="TH SarabunPSK" w:hAnsi="TH SarabunPSK" w:cs="TH SarabunPSK"/>
          <w:sz w:val="32"/>
          <w:szCs w:val="32"/>
          <w:cs/>
        </w:rPr>
        <w:t>ปัญญาศึกษาเพื่อการพัฒนาตนเอง</w:t>
      </w:r>
      <w:r w:rsidRPr="00090EA6">
        <w:rPr>
          <w:rFonts w:ascii="TH SarabunPSK" w:hAnsi="TH SarabunPSK" w:cs="TH SarabunPSK"/>
          <w:sz w:val="32"/>
          <w:szCs w:val="32"/>
          <w:cs/>
          <w:lang w:val="th-TH"/>
        </w:rPr>
        <w:tab/>
      </w:r>
      <w:r w:rsidRPr="00090EA6">
        <w:rPr>
          <w:rFonts w:ascii="TH SarabunPSK" w:hAnsi="TH SarabunPSK" w:cs="TH SarabunPSK"/>
          <w:sz w:val="32"/>
          <w:szCs w:val="32"/>
          <w:cs/>
          <w:lang w:val="th-TH"/>
        </w:rPr>
        <w:tab/>
      </w:r>
      <w:r w:rsidRPr="00090EA6">
        <w:rPr>
          <w:rFonts w:ascii="TH SarabunPSK" w:hAnsi="TH SarabunPSK" w:cs="TH SarabunPSK"/>
          <w:sz w:val="32"/>
          <w:szCs w:val="32"/>
          <w:cs/>
          <w:lang w:val="th-TH"/>
        </w:rPr>
        <w:tab/>
      </w:r>
      <w:r w:rsidRPr="00090EA6">
        <w:rPr>
          <w:rFonts w:ascii="TH SarabunPSK" w:hAnsi="TH SarabunPSK" w:cs="TH SarabunPSK"/>
          <w:sz w:val="32"/>
          <w:szCs w:val="32"/>
          <w:cs/>
          <w:lang w:val="th-TH"/>
        </w:rPr>
        <w:tab/>
        <w:t>2</w:t>
      </w:r>
      <w:r w:rsidRPr="00090EA6">
        <w:rPr>
          <w:rFonts w:ascii="TH SarabunPSK" w:hAnsi="TH SarabunPSK" w:cs="TH SarabunPSK" w:hint="cs"/>
          <w:sz w:val="32"/>
          <w:szCs w:val="32"/>
          <w:cs/>
          <w:lang w:val="th-TH"/>
        </w:rPr>
        <w:t xml:space="preserve"> </w:t>
      </w:r>
      <w:r w:rsidRPr="00090EA6">
        <w:rPr>
          <w:rFonts w:ascii="TH SarabunPSK" w:hAnsi="TH SarabunPSK" w:cs="TH SarabunPSK"/>
          <w:sz w:val="32"/>
          <w:szCs w:val="32"/>
          <w:cs/>
          <w:lang w:val="th-TH"/>
        </w:rPr>
        <w:t>(2-0-4)</w:t>
      </w:r>
    </w:p>
    <w:p w:rsidR="006D0AC2" w:rsidRPr="00090EA6" w:rsidRDefault="006D0AC2" w:rsidP="00C61BAD">
      <w:pPr>
        <w:spacing w:line="233" w:lineRule="auto"/>
        <w:ind w:left="720" w:firstLine="720"/>
        <w:rPr>
          <w:rFonts w:ascii="TH SarabunPSK" w:hAnsi="TH SarabunPSK" w:cs="TH SarabunPSK"/>
          <w:sz w:val="32"/>
          <w:szCs w:val="32"/>
        </w:rPr>
      </w:pPr>
      <w:r w:rsidRPr="00090EA6">
        <w:rPr>
          <w:rFonts w:ascii="TH SarabunPSK" w:hAnsi="TH SarabunPSK" w:cs="TH SarabunPSK"/>
          <w:sz w:val="32"/>
          <w:szCs w:val="32"/>
        </w:rPr>
        <w:t>Contemplative Education for Self Development</w:t>
      </w:r>
    </w:p>
    <w:p w:rsidR="006D0AC2" w:rsidRPr="00DD1518" w:rsidRDefault="006D0AC2" w:rsidP="00C61BAD">
      <w:pPr>
        <w:tabs>
          <w:tab w:val="left" w:pos="1440"/>
        </w:tabs>
        <w:spacing w:line="233" w:lineRule="auto"/>
        <w:rPr>
          <w:rFonts w:ascii="TH SarabunPSK" w:hAnsi="TH SarabunPSK" w:cs="TH SarabunPSK"/>
          <w:sz w:val="32"/>
          <w:szCs w:val="32"/>
        </w:rPr>
      </w:pPr>
      <w:r w:rsidRPr="00DD1518">
        <w:rPr>
          <w:rFonts w:ascii="TH SarabunPSK" w:hAnsi="TH SarabunPSK" w:cs="TH SarabunPSK"/>
          <w:sz w:val="32"/>
          <w:szCs w:val="32"/>
          <w:cs/>
        </w:rPr>
        <w:t>610101</w:t>
      </w:r>
      <w:r>
        <w:rPr>
          <w:rFonts w:ascii="TH SarabunPSK" w:hAnsi="TH SarabunPSK" w:cs="TH SarabunPSK" w:hint="cs"/>
          <w:sz w:val="32"/>
          <w:szCs w:val="32"/>
          <w:cs/>
        </w:rPr>
        <w:t>59</w:t>
      </w:r>
      <w:r w:rsidRPr="00DD1518">
        <w:rPr>
          <w:rFonts w:ascii="TH SarabunPSK" w:hAnsi="TH SarabunPSK" w:cs="TH SarabunPSK"/>
          <w:sz w:val="32"/>
          <w:szCs w:val="32"/>
          <w:cs/>
        </w:rPr>
        <w:tab/>
        <w:t>ศิลปะกับชีวิต</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6D0AC2" w:rsidRPr="00DD1518" w:rsidRDefault="006D0AC2" w:rsidP="00C61BAD">
      <w:pPr>
        <w:tabs>
          <w:tab w:val="left" w:pos="1440"/>
        </w:tabs>
        <w:spacing w:line="233" w:lineRule="auto"/>
        <w:rPr>
          <w:rFonts w:ascii="TH SarabunPSK" w:hAnsi="TH SarabunPSK" w:cs="TH SarabunPSK"/>
          <w:sz w:val="32"/>
          <w:szCs w:val="32"/>
        </w:rPr>
      </w:pPr>
      <w:r w:rsidRPr="00DD1518">
        <w:rPr>
          <w:rFonts w:ascii="TH SarabunPSK" w:hAnsi="TH SarabunPSK" w:cs="TH SarabunPSK"/>
          <w:sz w:val="32"/>
          <w:szCs w:val="32"/>
        </w:rPr>
        <w:tab/>
        <w:t>Art and Life</w:t>
      </w:r>
    </w:p>
    <w:p w:rsidR="006D0AC2" w:rsidRPr="00372F3D" w:rsidRDefault="006D0AC2" w:rsidP="00C61BAD">
      <w:pPr>
        <w:tabs>
          <w:tab w:val="left" w:pos="1440"/>
        </w:tabs>
        <w:spacing w:line="233" w:lineRule="auto"/>
        <w:ind w:right="-349"/>
        <w:rPr>
          <w:rFonts w:ascii="TH SarabunPSK" w:hAnsi="TH SarabunPSK" w:cs="TH SarabunPSK"/>
          <w:b/>
          <w:bCs/>
          <w:sz w:val="16"/>
          <w:szCs w:val="16"/>
        </w:rPr>
      </w:pPr>
    </w:p>
    <w:p w:rsidR="00C565E4" w:rsidRPr="00C565E4" w:rsidRDefault="00C565E4" w:rsidP="00C61BAD">
      <w:pPr>
        <w:tabs>
          <w:tab w:val="left" w:pos="1440"/>
        </w:tabs>
        <w:spacing w:line="233" w:lineRule="auto"/>
        <w:ind w:right="-349"/>
        <w:rPr>
          <w:rFonts w:ascii="TH SarabunPSK" w:hAnsi="TH SarabunPSK" w:cs="TH SarabunPSK"/>
          <w:b/>
          <w:bCs/>
          <w:sz w:val="32"/>
          <w:szCs w:val="32"/>
          <w:cs/>
        </w:rPr>
      </w:pPr>
      <w:r w:rsidRPr="00C565E4">
        <w:rPr>
          <w:rFonts w:ascii="TH SarabunPSK" w:hAnsi="TH SarabunPSK" w:cs="TH SarabunPSK" w:hint="cs"/>
          <w:b/>
          <w:bCs/>
          <w:sz w:val="32"/>
          <w:szCs w:val="32"/>
          <w:cs/>
        </w:rPr>
        <w:t>กลุ่มวิชาสังคมศาสตร์</w:t>
      </w:r>
    </w:p>
    <w:p w:rsidR="00EC6FE1" w:rsidRPr="00DD1518" w:rsidRDefault="00EC6FE1" w:rsidP="00C61BAD">
      <w:pPr>
        <w:tabs>
          <w:tab w:val="left" w:pos="1440"/>
        </w:tabs>
        <w:spacing w:line="233" w:lineRule="auto"/>
        <w:rPr>
          <w:rFonts w:ascii="TH SarabunPSK" w:hAnsi="TH SarabunPSK" w:cs="TH SarabunPSK"/>
          <w:sz w:val="32"/>
          <w:szCs w:val="32"/>
        </w:rPr>
      </w:pPr>
      <w:r w:rsidRPr="00DD1518">
        <w:rPr>
          <w:rFonts w:ascii="TH SarabunPSK" w:hAnsi="TH SarabunPSK" w:cs="TH SarabunPSK"/>
          <w:sz w:val="32"/>
          <w:szCs w:val="32"/>
          <w:cs/>
        </w:rPr>
        <w:t>241101</w:t>
      </w:r>
      <w:r w:rsidR="00E64649">
        <w:rPr>
          <w:rFonts w:ascii="TH SarabunPSK" w:hAnsi="TH SarabunPSK" w:cs="TH SarabunPSK" w:hint="cs"/>
          <w:sz w:val="32"/>
          <w:szCs w:val="32"/>
          <w:cs/>
        </w:rPr>
        <w:t>5</w:t>
      </w:r>
      <w:r w:rsidR="00400380">
        <w:rPr>
          <w:rFonts w:ascii="TH SarabunPSK" w:hAnsi="TH SarabunPSK" w:cs="TH SarabunPSK" w:hint="cs"/>
          <w:sz w:val="32"/>
          <w:szCs w:val="32"/>
          <w:cs/>
        </w:rPr>
        <w:t>9</w:t>
      </w:r>
      <w:r w:rsidRPr="00DD1518">
        <w:rPr>
          <w:rFonts w:ascii="TH SarabunPSK" w:hAnsi="TH SarabunPSK" w:cs="TH SarabunPSK"/>
          <w:sz w:val="32"/>
          <w:szCs w:val="32"/>
          <w:cs/>
        </w:rPr>
        <w:tab/>
        <w:t>จิตวิทยาในการดำเนินชีวิตและการปรับตัว</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EC6FE1" w:rsidRPr="00DD1518" w:rsidRDefault="00EC6FE1" w:rsidP="00C61BAD">
      <w:pPr>
        <w:tabs>
          <w:tab w:val="left" w:pos="1440"/>
        </w:tabs>
        <w:spacing w:line="233" w:lineRule="auto"/>
        <w:rPr>
          <w:rFonts w:ascii="TH SarabunPSK" w:hAnsi="TH SarabunPSK" w:cs="TH SarabunPSK"/>
          <w:sz w:val="32"/>
          <w:szCs w:val="32"/>
        </w:rPr>
      </w:pPr>
      <w:r w:rsidRPr="00DD1518">
        <w:rPr>
          <w:rFonts w:ascii="TH SarabunPSK" w:hAnsi="TH SarabunPSK" w:cs="TH SarabunPSK"/>
          <w:sz w:val="32"/>
          <w:szCs w:val="32"/>
        </w:rPr>
        <w:tab/>
        <w:t>Psychology for Living and Adjustment</w:t>
      </w:r>
    </w:p>
    <w:p w:rsidR="00EC6FE1" w:rsidRPr="00DD1518" w:rsidRDefault="00EC6FE1" w:rsidP="00C61BAD">
      <w:pPr>
        <w:tabs>
          <w:tab w:val="left" w:pos="1440"/>
        </w:tabs>
        <w:spacing w:line="233" w:lineRule="auto"/>
        <w:ind w:right="-349"/>
        <w:rPr>
          <w:rFonts w:ascii="TH SarabunPSK" w:hAnsi="TH SarabunPSK" w:cs="TH SarabunPSK"/>
          <w:sz w:val="32"/>
          <w:szCs w:val="32"/>
        </w:rPr>
      </w:pPr>
      <w:r w:rsidRPr="00DD1518">
        <w:rPr>
          <w:rFonts w:ascii="TH SarabunPSK" w:hAnsi="TH SarabunPSK" w:cs="TH SarabunPSK"/>
          <w:sz w:val="32"/>
          <w:szCs w:val="32"/>
          <w:cs/>
        </w:rPr>
        <w:t>257102</w:t>
      </w:r>
      <w:r w:rsidR="00FC49A8">
        <w:rPr>
          <w:rFonts w:ascii="TH SarabunPSK" w:hAnsi="TH SarabunPSK" w:cs="TH SarabunPSK" w:hint="cs"/>
          <w:sz w:val="32"/>
          <w:szCs w:val="32"/>
          <w:cs/>
        </w:rPr>
        <w:t>5</w:t>
      </w:r>
      <w:r w:rsidR="00400380">
        <w:rPr>
          <w:rFonts w:ascii="TH SarabunPSK" w:hAnsi="TH SarabunPSK" w:cs="TH SarabunPSK" w:hint="cs"/>
          <w:sz w:val="32"/>
          <w:szCs w:val="32"/>
          <w:cs/>
        </w:rPr>
        <w:t>9</w:t>
      </w:r>
      <w:r w:rsidRPr="00DD1518">
        <w:rPr>
          <w:rFonts w:ascii="TH SarabunPSK" w:hAnsi="TH SarabunPSK" w:cs="TH SarabunPSK"/>
          <w:sz w:val="32"/>
          <w:szCs w:val="32"/>
          <w:cs/>
        </w:rPr>
        <w:tab/>
        <w:t>เศรษฐศาสตร์ในชีวิตประจำวัน</w:t>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cs/>
        </w:rPr>
        <w:t>2 (2-0-4)</w:t>
      </w:r>
    </w:p>
    <w:p w:rsidR="00EC6FE1" w:rsidRPr="00DD1518" w:rsidRDefault="00EC6FE1" w:rsidP="00C61BAD">
      <w:pPr>
        <w:tabs>
          <w:tab w:val="left" w:pos="1440"/>
        </w:tabs>
        <w:spacing w:line="233" w:lineRule="auto"/>
        <w:ind w:right="-349"/>
        <w:rPr>
          <w:rFonts w:ascii="TH SarabunPSK" w:hAnsi="TH SarabunPSK" w:cs="TH SarabunPSK"/>
          <w:sz w:val="32"/>
          <w:szCs w:val="32"/>
        </w:rPr>
      </w:pPr>
      <w:r w:rsidRPr="00DD1518">
        <w:rPr>
          <w:rFonts w:ascii="TH SarabunPSK" w:hAnsi="TH SarabunPSK" w:cs="TH SarabunPSK"/>
          <w:sz w:val="32"/>
          <w:szCs w:val="32"/>
        </w:rPr>
        <w:tab/>
        <w:t>Economics of Everyday Life</w:t>
      </w:r>
    </w:p>
    <w:p w:rsidR="00EC6FE1" w:rsidRPr="00DD1518" w:rsidRDefault="00EC6FE1" w:rsidP="00C61BAD">
      <w:pPr>
        <w:tabs>
          <w:tab w:val="left" w:pos="450"/>
          <w:tab w:val="left" w:pos="1440"/>
          <w:tab w:val="left" w:pos="1800"/>
          <w:tab w:val="left" w:pos="2160"/>
        </w:tabs>
        <w:spacing w:line="233" w:lineRule="auto"/>
        <w:ind w:right="-349"/>
        <w:rPr>
          <w:rFonts w:ascii="TH SarabunPSK" w:hAnsi="TH SarabunPSK" w:cs="TH SarabunPSK"/>
          <w:sz w:val="32"/>
          <w:szCs w:val="32"/>
        </w:rPr>
      </w:pPr>
      <w:r w:rsidRPr="00DD1518">
        <w:rPr>
          <w:rFonts w:ascii="TH SarabunPSK" w:hAnsi="TH SarabunPSK" w:cs="TH SarabunPSK"/>
          <w:sz w:val="32"/>
          <w:szCs w:val="32"/>
          <w:cs/>
        </w:rPr>
        <w:t>263274</w:t>
      </w:r>
      <w:r w:rsidR="00FC49A8">
        <w:rPr>
          <w:rFonts w:ascii="TH SarabunPSK" w:hAnsi="TH SarabunPSK" w:cs="TH SarabunPSK" w:hint="cs"/>
          <w:sz w:val="32"/>
          <w:szCs w:val="32"/>
          <w:cs/>
        </w:rPr>
        <w:t>5</w:t>
      </w:r>
      <w:r w:rsidR="00400380">
        <w:rPr>
          <w:rFonts w:ascii="TH SarabunPSK" w:hAnsi="TH SarabunPSK" w:cs="TH SarabunPSK" w:hint="cs"/>
          <w:sz w:val="32"/>
          <w:szCs w:val="32"/>
          <w:cs/>
        </w:rPr>
        <w:t>9</w:t>
      </w:r>
      <w:r w:rsidRPr="00DD1518">
        <w:rPr>
          <w:rFonts w:ascii="TH SarabunPSK" w:hAnsi="TH SarabunPSK" w:cs="TH SarabunPSK"/>
          <w:sz w:val="32"/>
          <w:szCs w:val="32"/>
          <w:cs/>
        </w:rPr>
        <w:tab/>
        <w:t>สิทธิมนุษยชนกับความเป็นธรรมในสังคม</w:t>
      </w:r>
      <w:r w:rsidR="00A90F2F">
        <w:rPr>
          <w:rFonts w:ascii="TH SarabunPSK" w:hAnsi="TH SarabunPSK" w:cs="TH SarabunPSK"/>
          <w:sz w:val="32"/>
          <w:szCs w:val="32"/>
          <w:cs/>
        </w:rPr>
        <w:tab/>
      </w:r>
      <w:r w:rsidRPr="00DD1518">
        <w:rPr>
          <w:rFonts w:ascii="TH SarabunPSK" w:hAnsi="TH SarabunPSK" w:cs="TH SarabunPSK"/>
          <w:sz w:val="32"/>
          <w:szCs w:val="32"/>
          <w:cs/>
        </w:rPr>
        <w:t xml:space="preserve"> </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EC6FE1" w:rsidRPr="00DD1518" w:rsidRDefault="00EC6FE1" w:rsidP="00C61BAD">
      <w:pPr>
        <w:tabs>
          <w:tab w:val="left" w:pos="450"/>
          <w:tab w:val="left" w:pos="1440"/>
          <w:tab w:val="left" w:pos="1800"/>
          <w:tab w:val="left" w:pos="2160"/>
        </w:tabs>
        <w:spacing w:line="233" w:lineRule="auto"/>
        <w:ind w:right="-349"/>
        <w:rPr>
          <w:rFonts w:ascii="TH SarabunPSK" w:hAnsi="TH SarabunPSK" w:cs="TH SarabunPSK"/>
          <w:sz w:val="32"/>
          <w:szCs w:val="32"/>
        </w:rPr>
      </w:pP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rPr>
        <w:t xml:space="preserve">Human Right and Social Fairness </w:t>
      </w:r>
    </w:p>
    <w:p w:rsidR="00296F56" w:rsidRPr="00C612FE" w:rsidRDefault="00296F56" w:rsidP="00C61BAD">
      <w:pPr>
        <w:spacing w:line="233" w:lineRule="auto"/>
        <w:rPr>
          <w:rFonts w:ascii="TH SarabunPSK" w:hAnsi="TH SarabunPSK" w:cs="TH SarabunPSK"/>
          <w:sz w:val="32"/>
          <w:szCs w:val="32"/>
          <w:cs/>
          <w:lang w:val="th-TH"/>
        </w:rPr>
      </w:pPr>
      <w:r w:rsidRPr="00C612FE">
        <w:rPr>
          <w:rFonts w:ascii="TH SarabunPSK" w:hAnsi="TH SarabunPSK" w:cs="TH SarabunPSK"/>
          <w:sz w:val="32"/>
          <w:szCs w:val="32"/>
          <w:cs/>
          <w:lang w:val="th-TH"/>
        </w:rPr>
        <w:t>402403</w:t>
      </w:r>
      <w:r w:rsidRPr="00C612FE">
        <w:rPr>
          <w:rFonts w:ascii="TH SarabunPSK" w:hAnsi="TH SarabunPSK" w:cs="TH SarabunPSK" w:hint="cs"/>
          <w:sz w:val="32"/>
          <w:szCs w:val="32"/>
          <w:cs/>
          <w:lang w:val="th-TH"/>
        </w:rPr>
        <w:t>59</w:t>
      </w:r>
      <w:r w:rsidRPr="00C612FE">
        <w:rPr>
          <w:rFonts w:ascii="TH SarabunPSK" w:hAnsi="TH SarabunPSK" w:cs="TH SarabunPSK"/>
          <w:sz w:val="32"/>
          <w:szCs w:val="32"/>
          <w:cs/>
          <w:lang w:val="th-TH"/>
        </w:rPr>
        <w:tab/>
        <w:t>หลักเศรษฐกิจพอเพียงกับการพัฒนาสังคม</w:t>
      </w: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t>2</w:t>
      </w:r>
      <w:r w:rsidRPr="00C612FE">
        <w:rPr>
          <w:rFonts w:ascii="TH SarabunPSK" w:hAnsi="TH SarabunPSK" w:cs="TH SarabunPSK" w:hint="cs"/>
          <w:sz w:val="32"/>
          <w:szCs w:val="32"/>
          <w:cs/>
          <w:lang w:val="th-TH"/>
        </w:rPr>
        <w:t xml:space="preserve"> </w:t>
      </w:r>
      <w:r w:rsidRPr="00C612FE">
        <w:rPr>
          <w:rFonts w:ascii="TH SarabunPSK" w:hAnsi="TH SarabunPSK" w:cs="TH SarabunPSK"/>
          <w:sz w:val="32"/>
          <w:szCs w:val="32"/>
          <w:cs/>
          <w:lang w:val="th-TH"/>
        </w:rPr>
        <w:t>(2-0-4)</w:t>
      </w:r>
    </w:p>
    <w:p w:rsidR="00296F56" w:rsidRPr="00C612FE" w:rsidRDefault="00296F56" w:rsidP="00C61BAD">
      <w:pPr>
        <w:spacing w:line="233" w:lineRule="auto"/>
        <w:rPr>
          <w:rFonts w:ascii="TH SarabunPSK" w:hAnsi="TH SarabunPSK" w:cs="TH SarabunPSK"/>
          <w:sz w:val="32"/>
          <w:szCs w:val="32"/>
        </w:rPr>
      </w:pPr>
      <w:r w:rsidRPr="00C612FE">
        <w:rPr>
          <w:rFonts w:ascii="TH SarabunPSK" w:hAnsi="TH SarabunPSK" w:cs="TH SarabunPSK"/>
          <w:sz w:val="32"/>
          <w:szCs w:val="32"/>
          <w:cs/>
        </w:rPr>
        <w:tab/>
      </w:r>
      <w:r w:rsidRPr="00C612FE">
        <w:rPr>
          <w:rFonts w:ascii="TH SarabunPSK" w:hAnsi="TH SarabunPSK" w:cs="TH SarabunPSK"/>
          <w:sz w:val="32"/>
          <w:szCs w:val="32"/>
          <w:cs/>
        </w:rPr>
        <w:tab/>
      </w:r>
      <w:r w:rsidRPr="00C612FE">
        <w:rPr>
          <w:rFonts w:ascii="TH SarabunPSK" w:hAnsi="TH SarabunPSK" w:cs="TH SarabunPSK"/>
          <w:sz w:val="32"/>
          <w:szCs w:val="32"/>
        </w:rPr>
        <w:t>Sufficiency Economy and Social Development</w:t>
      </w:r>
    </w:p>
    <w:p w:rsidR="00296F56" w:rsidRPr="00C612FE" w:rsidRDefault="00296F56" w:rsidP="00C61BAD">
      <w:pPr>
        <w:spacing w:line="233" w:lineRule="auto"/>
        <w:rPr>
          <w:rFonts w:ascii="TH SarabunPSK" w:hAnsi="TH SarabunPSK" w:cs="TH SarabunPSK"/>
          <w:sz w:val="32"/>
          <w:szCs w:val="32"/>
          <w:cs/>
          <w:lang w:val="th-TH"/>
        </w:rPr>
      </w:pPr>
      <w:r w:rsidRPr="00C612FE">
        <w:rPr>
          <w:rFonts w:ascii="TH SarabunPSK" w:hAnsi="TH SarabunPSK" w:cs="TH SarabunPSK"/>
          <w:sz w:val="32"/>
          <w:szCs w:val="32"/>
          <w:cs/>
          <w:lang w:val="th-TH"/>
        </w:rPr>
        <w:t>402404</w:t>
      </w:r>
      <w:r w:rsidRPr="00C612FE">
        <w:rPr>
          <w:rFonts w:ascii="TH SarabunPSK" w:hAnsi="TH SarabunPSK" w:cs="TH SarabunPSK" w:hint="cs"/>
          <w:sz w:val="32"/>
          <w:szCs w:val="32"/>
          <w:cs/>
          <w:lang w:val="th-TH"/>
        </w:rPr>
        <w:t>59</w:t>
      </w:r>
      <w:r w:rsidRPr="00C612FE">
        <w:rPr>
          <w:rFonts w:ascii="TH SarabunPSK" w:hAnsi="TH SarabunPSK" w:cs="TH SarabunPSK"/>
          <w:sz w:val="32"/>
          <w:szCs w:val="32"/>
          <w:cs/>
          <w:lang w:val="th-TH"/>
        </w:rPr>
        <w:tab/>
        <w:t>จิตอาสาเพื่อการพัฒนาสังคม</w:t>
      </w: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t>2</w:t>
      </w:r>
      <w:r w:rsidRPr="00C612FE">
        <w:rPr>
          <w:rFonts w:ascii="TH SarabunPSK" w:hAnsi="TH SarabunPSK" w:cs="TH SarabunPSK" w:hint="cs"/>
          <w:sz w:val="32"/>
          <w:szCs w:val="32"/>
          <w:cs/>
          <w:lang w:val="th-TH"/>
        </w:rPr>
        <w:t xml:space="preserve"> </w:t>
      </w:r>
      <w:r w:rsidRPr="00C612FE">
        <w:rPr>
          <w:rFonts w:ascii="TH SarabunPSK" w:hAnsi="TH SarabunPSK" w:cs="TH SarabunPSK"/>
          <w:sz w:val="32"/>
          <w:szCs w:val="32"/>
          <w:cs/>
          <w:lang w:val="th-TH"/>
        </w:rPr>
        <w:t>(2-0-4)</w:t>
      </w:r>
    </w:p>
    <w:p w:rsidR="00296F56" w:rsidRPr="00C612FE" w:rsidRDefault="00296F56" w:rsidP="00C61BAD">
      <w:pPr>
        <w:spacing w:line="233" w:lineRule="auto"/>
        <w:rPr>
          <w:rFonts w:ascii="TH SarabunPSK" w:hAnsi="TH SarabunPSK" w:cs="TH SarabunPSK"/>
          <w:sz w:val="32"/>
          <w:szCs w:val="32"/>
        </w:rPr>
      </w:pP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r>
      <w:r w:rsidRPr="00C612FE">
        <w:rPr>
          <w:rFonts w:ascii="TH SarabunPSK" w:hAnsi="TH SarabunPSK" w:cs="TH SarabunPSK"/>
          <w:sz w:val="32"/>
          <w:szCs w:val="32"/>
        </w:rPr>
        <w:t>Volunteer Spirit for Social Development</w:t>
      </w:r>
    </w:p>
    <w:p w:rsidR="00296F56" w:rsidRPr="00C612FE" w:rsidRDefault="00296F56" w:rsidP="00C61BAD">
      <w:pPr>
        <w:spacing w:line="233" w:lineRule="auto"/>
        <w:rPr>
          <w:rFonts w:ascii="TH SarabunPSK" w:hAnsi="TH SarabunPSK" w:cs="TH SarabunPSK"/>
          <w:sz w:val="32"/>
          <w:szCs w:val="32"/>
          <w:cs/>
        </w:rPr>
      </w:pPr>
      <w:r w:rsidRPr="00C612FE">
        <w:rPr>
          <w:rFonts w:ascii="TH SarabunPSK" w:hAnsi="TH SarabunPSK" w:cs="TH SarabunPSK"/>
          <w:sz w:val="32"/>
          <w:szCs w:val="32"/>
          <w:cs/>
          <w:lang w:val="th-TH"/>
        </w:rPr>
        <w:t>414101</w:t>
      </w:r>
      <w:r w:rsidRPr="00C612FE">
        <w:rPr>
          <w:rFonts w:ascii="TH SarabunPSK" w:hAnsi="TH SarabunPSK" w:cs="TH SarabunPSK"/>
          <w:sz w:val="32"/>
          <w:szCs w:val="32"/>
        </w:rPr>
        <w:t>5</w:t>
      </w:r>
      <w:r w:rsidRPr="00C612FE">
        <w:rPr>
          <w:rFonts w:ascii="TH SarabunPSK" w:hAnsi="TH SarabunPSK" w:cs="TH SarabunPSK" w:hint="cs"/>
          <w:sz w:val="32"/>
          <w:szCs w:val="32"/>
          <w:cs/>
        </w:rPr>
        <w:t>9</w:t>
      </w:r>
      <w:r w:rsidRPr="00C612FE">
        <w:rPr>
          <w:rFonts w:ascii="TH SarabunPSK" w:hAnsi="TH SarabunPSK" w:cs="TH SarabunPSK"/>
          <w:sz w:val="32"/>
          <w:szCs w:val="32"/>
        </w:rPr>
        <w:tab/>
      </w:r>
      <w:r w:rsidRPr="00C612FE">
        <w:rPr>
          <w:rFonts w:ascii="TH SarabunPSK" w:hAnsi="TH SarabunPSK" w:cs="TH SarabunPSK"/>
          <w:sz w:val="32"/>
          <w:szCs w:val="32"/>
          <w:cs/>
        </w:rPr>
        <w:t>พลวัตกลุ่มและภาวะผู้นำ</w:t>
      </w:r>
      <w:r w:rsidRPr="00C612FE">
        <w:rPr>
          <w:rFonts w:ascii="TH SarabunPSK" w:hAnsi="TH SarabunPSK" w:cs="TH SarabunPSK"/>
          <w:sz w:val="32"/>
          <w:szCs w:val="32"/>
          <w:cs/>
        </w:rPr>
        <w:tab/>
      </w:r>
      <w:r w:rsidRPr="00C612FE">
        <w:rPr>
          <w:rFonts w:ascii="TH SarabunPSK" w:hAnsi="TH SarabunPSK" w:cs="TH SarabunPSK"/>
          <w:sz w:val="32"/>
          <w:szCs w:val="32"/>
          <w:cs/>
        </w:rPr>
        <w:tab/>
      </w:r>
      <w:r w:rsidRPr="00C612FE">
        <w:rPr>
          <w:rFonts w:ascii="TH SarabunPSK" w:hAnsi="TH SarabunPSK" w:cs="TH SarabunPSK"/>
          <w:sz w:val="32"/>
          <w:szCs w:val="32"/>
          <w:cs/>
        </w:rPr>
        <w:tab/>
      </w:r>
      <w:r w:rsidRPr="00C612FE">
        <w:rPr>
          <w:rFonts w:ascii="TH SarabunPSK" w:hAnsi="TH SarabunPSK" w:cs="TH SarabunPSK"/>
          <w:sz w:val="32"/>
          <w:szCs w:val="32"/>
          <w:cs/>
        </w:rPr>
        <w:tab/>
      </w:r>
      <w:r w:rsidRPr="00C612FE">
        <w:rPr>
          <w:rFonts w:ascii="TH SarabunPSK" w:hAnsi="TH SarabunPSK" w:cs="TH SarabunPSK"/>
          <w:sz w:val="32"/>
          <w:szCs w:val="32"/>
          <w:cs/>
        </w:rPr>
        <w:tab/>
      </w:r>
      <w:r w:rsidRPr="00C612FE">
        <w:rPr>
          <w:rFonts w:ascii="TH SarabunPSK" w:hAnsi="TH SarabunPSK" w:cs="TH SarabunPSK"/>
          <w:sz w:val="32"/>
          <w:szCs w:val="32"/>
          <w:cs/>
        </w:rPr>
        <w:tab/>
        <w:t>3</w:t>
      </w:r>
      <w:r w:rsidRPr="00C612FE">
        <w:rPr>
          <w:rFonts w:ascii="TH SarabunPSK" w:hAnsi="TH SarabunPSK" w:cs="TH SarabunPSK" w:hint="cs"/>
          <w:sz w:val="32"/>
          <w:szCs w:val="32"/>
          <w:cs/>
        </w:rPr>
        <w:t xml:space="preserve"> </w:t>
      </w:r>
      <w:r w:rsidRPr="00C612FE">
        <w:rPr>
          <w:rFonts w:ascii="TH SarabunPSK" w:hAnsi="TH SarabunPSK" w:cs="TH SarabunPSK"/>
          <w:sz w:val="32"/>
          <w:szCs w:val="32"/>
          <w:cs/>
        </w:rPr>
        <w:t>(3-0-6)</w:t>
      </w:r>
    </w:p>
    <w:p w:rsidR="00296F56" w:rsidRPr="00C612FE" w:rsidRDefault="00296F56" w:rsidP="00C61BAD">
      <w:pPr>
        <w:spacing w:line="233" w:lineRule="auto"/>
        <w:rPr>
          <w:rFonts w:ascii="TH SarabunPSK" w:hAnsi="TH SarabunPSK" w:cs="TH SarabunPSK"/>
          <w:sz w:val="32"/>
          <w:szCs w:val="32"/>
        </w:rPr>
      </w:pP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r>
      <w:r w:rsidRPr="00C612FE">
        <w:rPr>
          <w:rFonts w:ascii="TH SarabunPSK" w:hAnsi="TH SarabunPSK" w:cs="TH SarabunPSK"/>
          <w:sz w:val="32"/>
          <w:szCs w:val="32"/>
        </w:rPr>
        <w:t>Group Dynamics and Leadership</w:t>
      </w:r>
    </w:p>
    <w:p w:rsidR="00296F56" w:rsidRPr="00C612FE" w:rsidRDefault="00296F56" w:rsidP="00C61BAD">
      <w:pPr>
        <w:spacing w:line="233" w:lineRule="auto"/>
        <w:rPr>
          <w:rFonts w:ascii="TH SarabunPSK" w:hAnsi="TH SarabunPSK" w:cs="TH SarabunPSK"/>
          <w:sz w:val="32"/>
          <w:szCs w:val="32"/>
          <w:cs/>
        </w:rPr>
      </w:pPr>
      <w:r w:rsidRPr="00C612FE">
        <w:rPr>
          <w:rFonts w:ascii="TH SarabunPSK" w:hAnsi="TH SarabunPSK" w:cs="TH SarabunPSK"/>
          <w:sz w:val="32"/>
          <w:szCs w:val="32"/>
        </w:rPr>
        <w:t>4142025</w:t>
      </w:r>
      <w:r w:rsidRPr="00C612FE">
        <w:rPr>
          <w:rFonts w:ascii="TH SarabunPSK" w:hAnsi="TH SarabunPSK" w:cs="TH SarabunPSK" w:hint="cs"/>
          <w:sz w:val="32"/>
          <w:szCs w:val="32"/>
          <w:cs/>
        </w:rPr>
        <w:t>9</w:t>
      </w:r>
      <w:r w:rsidRPr="00C612FE">
        <w:rPr>
          <w:rFonts w:ascii="TH SarabunPSK" w:hAnsi="TH SarabunPSK" w:cs="TH SarabunPSK"/>
          <w:sz w:val="32"/>
          <w:szCs w:val="32"/>
        </w:rPr>
        <w:tab/>
      </w:r>
      <w:r w:rsidRPr="00C612FE">
        <w:rPr>
          <w:rFonts w:ascii="TH SarabunPSK" w:hAnsi="TH SarabunPSK" w:cs="TH SarabunPSK"/>
          <w:sz w:val="32"/>
          <w:szCs w:val="32"/>
          <w:cs/>
        </w:rPr>
        <w:t>อารมณ์และการจัดการความเครียด</w:t>
      </w: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r>
      <w:r w:rsidRPr="00C612FE">
        <w:rPr>
          <w:rFonts w:ascii="TH SarabunPSK" w:hAnsi="TH SarabunPSK" w:cs="TH SarabunPSK"/>
          <w:sz w:val="32"/>
          <w:szCs w:val="32"/>
          <w:cs/>
          <w:lang w:val="th-TH"/>
        </w:rPr>
        <w:tab/>
        <w:t>2</w:t>
      </w:r>
      <w:r w:rsidRPr="00C612FE">
        <w:rPr>
          <w:rFonts w:ascii="TH SarabunPSK" w:hAnsi="TH SarabunPSK" w:cs="TH SarabunPSK" w:hint="cs"/>
          <w:sz w:val="32"/>
          <w:szCs w:val="32"/>
          <w:cs/>
          <w:lang w:val="th-TH"/>
        </w:rPr>
        <w:t xml:space="preserve"> </w:t>
      </w:r>
      <w:r w:rsidRPr="00C612FE">
        <w:rPr>
          <w:rFonts w:ascii="TH SarabunPSK" w:hAnsi="TH SarabunPSK" w:cs="TH SarabunPSK"/>
          <w:sz w:val="32"/>
          <w:szCs w:val="32"/>
          <w:cs/>
          <w:lang w:val="th-TH"/>
        </w:rPr>
        <w:t>(2-0-4)</w:t>
      </w:r>
    </w:p>
    <w:p w:rsidR="00296F56" w:rsidRPr="00DD1518" w:rsidRDefault="00296F56" w:rsidP="00C61BAD">
      <w:pPr>
        <w:spacing w:line="233" w:lineRule="auto"/>
        <w:rPr>
          <w:rFonts w:ascii="TH SarabunPSK" w:hAnsi="TH SarabunPSK" w:cs="TH SarabunPSK"/>
          <w:sz w:val="32"/>
          <w:szCs w:val="32"/>
        </w:rPr>
      </w:pPr>
      <w:r w:rsidRPr="00C612FE">
        <w:rPr>
          <w:rFonts w:ascii="TH SarabunPSK" w:hAnsi="TH SarabunPSK" w:cs="TH SarabunPSK"/>
          <w:sz w:val="32"/>
          <w:szCs w:val="32"/>
          <w:cs/>
        </w:rPr>
        <w:tab/>
      </w:r>
      <w:r w:rsidRPr="00C612FE">
        <w:rPr>
          <w:rFonts w:ascii="TH SarabunPSK" w:hAnsi="TH SarabunPSK" w:cs="TH SarabunPSK"/>
          <w:sz w:val="32"/>
          <w:szCs w:val="32"/>
          <w:cs/>
        </w:rPr>
        <w:tab/>
      </w:r>
      <w:r w:rsidRPr="00C612FE">
        <w:rPr>
          <w:rFonts w:ascii="TH SarabunPSK" w:hAnsi="TH SarabunPSK" w:cs="TH SarabunPSK"/>
          <w:sz w:val="32"/>
          <w:szCs w:val="32"/>
        </w:rPr>
        <w:t>Emotion and Stress Management</w:t>
      </w:r>
    </w:p>
    <w:p w:rsidR="00296F56" w:rsidRPr="00DD1518" w:rsidRDefault="00296F56" w:rsidP="00C61BAD">
      <w:pPr>
        <w:tabs>
          <w:tab w:val="left" w:pos="1440"/>
        </w:tabs>
        <w:spacing w:line="233" w:lineRule="auto"/>
        <w:ind w:right="-349"/>
        <w:rPr>
          <w:rFonts w:ascii="TH SarabunPSK" w:hAnsi="TH SarabunPSK" w:cs="TH SarabunPSK"/>
          <w:sz w:val="32"/>
          <w:szCs w:val="32"/>
        </w:rPr>
      </w:pPr>
      <w:r w:rsidRPr="00DD1518">
        <w:rPr>
          <w:rFonts w:ascii="TH SarabunPSK" w:hAnsi="TH SarabunPSK" w:cs="TH SarabunPSK"/>
          <w:sz w:val="32"/>
          <w:szCs w:val="32"/>
          <w:cs/>
        </w:rPr>
        <w:t>671104</w:t>
      </w:r>
      <w:r>
        <w:rPr>
          <w:rFonts w:ascii="TH SarabunPSK" w:hAnsi="TH SarabunPSK" w:cs="TH SarabunPSK" w:hint="cs"/>
          <w:sz w:val="32"/>
          <w:szCs w:val="32"/>
          <w:cs/>
        </w:rPr>
        <w:t>59</w:t>
      </w:r>
      <w:r w:rsidRPr="00DD1518">
        <w:rPr>
          <w:rFonts w:ascii="TH SarabunPSK" w:hAnsi="TH SarabunPSK" w:cs="TH SarabunPSK"/>
          <w:sz w:val="32"/>
          <w:szCs w:val="32"/>
          <w:cs/>
        </w:rPr>
        <w:tab/>
        <w:t>พลเมืองไทยในโลกา</w:t>
      </w:r>
      <w:proofErr w:type="spellStart"/>
      <w:r w:rsidRPr="00DD1518">
        <w:rPr>
          <w:rFonts w:ascii="TH SarabunPSK" w:hAnsi="TH SarabunPSK" w:cs="TH SarabunPSK"/>
          <w:sz w:val="32"/>
          <w:szCs w:val="32"/>
          <w:cs/>
        </w:rPr>
        <w:t>ภิวัตน์</w:t>
      </w:r>
      <w:proofErr w:type="spellEnd"/>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296F56" w:rsidRDefault="00296F56" w:rsidP="00C61BAD">
      <w:pPr>
        <w:tabs>
          <w:tab w:val="left" w:pos="1440"/>
        </w:tabs>
        <w:spacing w:line="233" w:lineRule="auto"/>
        <w:ind w:right="-349"/>
        <w:rPr>
          <w:rFonts w:ascii="TH SarabunPSK" w:hAnsi="TH SarabunPSK" w:cs="TH SarabunPSK"/>
          <w:sz w:val="32"/>
          <w:szCs w:val="32"/>
        </w:rPr>
      </w:pPr>
      <w:r w:rsidRPr="00DD1518">
        <w:rPr>
          <w:rFonts w:ascii="TH SarabunPSK" w:hAnsi="TH SarabunPSK" w:cs="TH SarabunPSK"/>
          <w:sz w:val="32"/>
          <w:szCs w:val="32"/>
        </w:rPr>
        <w:tab/>
        <w:t>Thai Citizens in Globalization</w:t>
      </w:r>
    </w:p>
    <w:p w:rsidR="005A2E7A" w:rsidRPr="00DD1518" w:rsidRDefault="005A2E7A" w:rsidP="00C61BAD">
      <w:pPr>
        <w:tabs>
          <w:tab w:val="left" w:pos="1440"/>
        </w:tabs>
        <w:spacing w:line="233" w:lineRule="auto"/>
        <w:rPr>
          <w:rFonts w:ascii="TH SarabunPSK" w:hAnsi="TH SarabunPSK" w:cs="TH SarabunPSK"/>
          <w:sz w:val="32"/>
          <w:szCs w:val="32"/>
        </w:rPr>
      </w:pPr>
      <w:r w:rsidRPr="00DD1518">
        <w:rPr>
          <w:rFonts w:ascii="TH SarabunPSK" w:hAnsi="TH SarabunPSK" w:cs="TH SarabunPSK"/>
          <w:sz w:val="32"/>
          <w:szCs w:val="32"/>
          <w:cs/>
        </w:rPr>
        <w:t>770</w:t>
      </w:r>
      <w:r>
        <w:rPr>
          <w:rFonts w:ascii="TH SarabunPSK" w:hAnsi="TH SarabunPSK" w:cs="TH SarabunPSK" w:hint="cs"/>
          <w:sz w:val="32"/>
          <w:szCs w:val="32"/>
          <w:cs/>
        </w:rPr>
        <w:t>3</w:t>
      </w:r>
      <w:r w:rsidRPr="00DD1518">
        <w:rPr>
          <w:rFonts w:ascii="TH SarabunPSK" w:hAnsi="TH SarabunPSK" w:cs="TH SarabunPSK"/>
          <w:sz w:val="32"/>
          <w:szCs w:val="32"/>
          <w:cs/>
        </w:rPr>
        <w:t>78</w:t>
      </w:r>
      <w:r>
        <w:rPr>
          <w:rFonts w:ascii="TH SarabunPSK" w:hAnsi="TH SarabunPSK" w:cs="TH SarabunPSK" w:hint="cs"/>
          <w:sz w:val="32"/>
          <w:szCs w:val="32"/>
          <w:cs/>
        </w:rPr>
        <w:t>59</w:t>
      </w:r>
      <w:r w:rsidRPr="00DD1518">
        <w:rPr>
          <w:rFonts w:ascii="TH SarabunPSK" w:hAnsi="TH SarabunPSK" w:cs="TH SarabunPSK"/>
          <w:sz w:val="32"/>
          <w:szCs w:val="32"/>
        </w:rPr>
        <w:tab/>
      </w:r>
      <w:r w:rsidRPr="00DD1518">
        <w:rPr>
          <w:rFonts w:ascii="TH SarabunPSK" w:hAnsi="TH SarabunPSK" w:cs="TH SarabunPSK"/>
          <w:sz w:val="32"/>
          <w:szCs w:val="32"/>
          <w:cs/>
        </w:rPr>
        <w:t>การดำเนินชีวิตในประชาคมอาเซียนผ่านวัฒนธรรม</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w:t>
      </w:r>
      <w:r w:rsidRPr="00DD1518">
        <w:rPr>
          <w:rFonts w:ascii="TH SarabunPSK" w:hAnsi="TH SarabunPSK" w:cs="TH SarabunPSK"/>
          <w:sz w:val="32"/>
          <w:szCs w:val="32"/>
        </w:rPr>
        <w:t xml:space="preserve"> (</w:t>
      </w:r>
      <w:r w:rsidRPr="00DD1518">
        <w:rPr>
          <w:rFonts w:ascii="TH SarabunPSK" w:hAnsi="TH SarabunPSK" w:cs="TH SarabunPSK"/>
          <w:sz w:val="32"/>
          <w:szCs w:val="32"/>
          <w:cs/>
        </w:rPr>
        <w:t>3</w:t>
      </w:r>
      <w:r w:rsidRPr="00DD1518">
        <w:rPr>
          <w:rFonts w:ascii="TH SarabunPSK" w:hAnsi="TH SarabunPSK" w:cs="TH SarabunPSK"/>
          <w:sz w:val="32"/>
          <w:szCs w:val="32"/>
        </w:rPr>
        <w:t>-</w:t>
      </w:r>
      <w:r w:rsidRPr="00DD1518">
        <w:rPr>
          <w:rFonts w:ascii="TH SarabunPSK" w:hAnsi="TH SarabunPSK" w:cs="TH SarabunPSK"/>
          <w:sz w:val="32"/>
          <w:szCs w:val="32"/>
          <w:cs/>
        </w:rPr>
        <w:t>0</w:t>
      </w:r>
      <w:r w:rsidRPr="00DD1518">
        <w:rPr>
          <w:rFonts w:ascii="TH SarabunPSK" w:hAnsi="TH SarabunPSK" w:cs="TH SarabunPSK"/>
          <w:sz w:val="32"/>
          <w:szCs w:val="32"/>
        </w:rPr>
        <w:t>-</w:t>
      </w:r>
      <w:r w:rsidRPr="00DD1518">
        <w:rPr>
          <w:rFonts w:ascii="TH SarabunPSK" w:hAnsi="TH SarabunPSK" w:cs="TH SarabunPSK"/>
          <w:sz w:val="32"/>
          <w:szCs w:val="32"/>
          <w:cs/>
        </w:rPr>
        <w:t>6</w:t>
      </w:r>
      <w:r w:rsidRPr="00DD1518">
        <w:rPr>
          <w:rFonts w:ascii="TH SarabunPSK" w:hAnsi="TH SarabunPSK" w:cs="TH SarabunPSK"/>
          <w:sz w:val="32"/>
          <w:szCs w:val="32"/>
        </w:rPr>
        <w:t>)</w:t>
      </w:r>
    </w:p>
    <w:p w:rsidR="005A2E7A" w:rsidRPr="00DD1518" w:rsidRDefault="005A2E7A" w:rsidP="00C61BAD">
      <w:pPr>
        <w:tabs>
          <w:tab w:val="left" w:pos="1440"/>
        </w:tabs>
        <w:spacing w:line="233" w:lineRule="auto"/>
        <w:rPr>
          <w:rFonts w:ascii="TH SarabunPSK" w:hAnsi="TH SarabunPSK" w:cs="TH SarabunPSK"/>
          <w:sz w:val="32"/>
          <w:szCs w:val="32"/>
        </w:rPr>
      </w:pPr>
      <w:r w:rsidRPr="00DD1518">
        <w:rPr>
          <w:rFonts w:ascii="TH SarabunPSK" w:hAnsi="TH SarabunPSK" w:cs="TH SarabunPSK"/>
          <w:sz w:val="32"/>
          <w:szCs w:val="32"/>
        </w:rPr>
        <w:tab/>
        <w:t>ASEAN Living through Culture</w:t>
      </w:r>
    </w:p>
    <w:p w:rsidR="00296F56" w:rsidRPr="00296F56" w:rsidRDefault="00296F56" w:rsidP="00C61BAD">
      <w:pPr>
        <w:tabs>
          <w:tab w:val="left" w:pos="1440"/>
        </w:tabs>
        <w:spacing w:line="233" w:lineRule="auto"/>
        <w:ind w:right="-349"/>
        <w:rPr>
          <w:rFonts w:ascii="TH SarabunPSK" w:hAnsi="TH SarabunPSK" w:cs="TH SarabunPSK"/>
          <w:sz w:val="16"/>
          <w:szCs w:val="16"/>
        </w:rPr>
      </w:pPr>
    </w:p>
    <w:p w:rsidR="001F78A3" w:rsidRPr="005B642E" w:rsidRDefault="00BF0C7B" w:rsidP="00C61BAD">
      <w:pPr>
        <w:tabs>
          <w:tab w:val="left" w:pos="1440"/>
          <w:tab w:val="left" w:pos="2340"/>
          <w:tab w:val="left" w:pos="3150"/>
          <w:tab w:val="left" w:pos="7200"/>
        </w:tabs>
        <w:spacing w:line="233" w:lineRule="auto"/>
        <w:rPr>
          <w:rFonts w:ascii="TH SarabunPSK" w:hAnsi="TH SarabunPSK" w:cs="TH SarabunPSK"/>
          <w:b/>
          <w:bCs/>
          <w:color w:val="000000"/>
          <w:sz w:val="32"/>
          <w:szCs w:val="32"/>
          <w:shd w:val="clear" w:color="auto" w:fill="FFFFFF"/>
          <w:cs/>
        </w:rPr>
      </w:pPr>
      <w:r w:rsidRPr="005A4116">
        <w:rPr>
          <w:rFonts w:ascii="TH SarabunPSK" w:hAnsi="TH SarabunPSK" w:cs="TH SarabunPSK" w:hint="cs"/>
          <w:b/>
          <w:bCs/>
          <w:color w:val="000000"/>
          <w:sz w:val="32"/>
          <w:szCs w:val="32"/>
          <w:shd w:val="clear" w:color="auto" w:fill="FFFFFF"/>
          <w:cs/>
        </w:rPr>
        <w:t>กลุ่มวิชาวิทยาศาสตร์</w:t>
      </w:r>
      <w:r w:rsidR="00733390">
        <w:rPr>
          <w:rFonts w:ascii="TH SarabunPSK" w:hAnsi="TH SarabunPSK" w:cs="TH SarabunPSK" w:hint="cs"/>
          <w:b/>
          <w:bCs/>
          <w:color w:val="000000"/>
          <w:sz w:val="32"/>
          <w:szCs w:val="32"/>
          <w:shd w:val="clear" w:color="auto" w:fill="FFFFFF"/>
          <w:cs/>
        </w:rPr>
        <w:t>กับคณิตศาสตร์</w:t>
      </w:r>
    </w:p>
    <w:p w:rsidR="008C4649" w:rsidRPr="00DD1518" w:rsidRDefault="00182BA1" w:rsidP="00C61BAD">
      <w:pPr>
        <w:tabs>
          <w:tab w:val="left" w:pos="450"/>
          <w:tab w:val="left" w:pos="1440"/>
          <w:tab w:val="left" w:pos="1800"/>
          <w:tab w:val="left" w:pos="2160"/>
        </w:tabs>
        <w:spacing w:line="233" w:lineRule="auto"/>
        <w:ind w:right="-349"/>
        <w:rPr>
          <w:rFonts w:ascii="TH SarabunPSK" w:hAnsi="TH SarabunPSK" w:cs="TH SarabunPSK"/>
          <w:sz w:val="32"/>
          <w:szCs w:val="32"/>
        </w:rPr>
      </w:pPr>
      <w:r>
        <w:rPr>
          <w:rFonts w:ascii="TH SarabunPSK" w:hAnsi="TH SarabunPSK" w:cs="TH SarabunPSK"/>
          <w:sz w:val="32"/>
          <w:szCs w:val="32"/>
        </w:rPr>
        <w:t>303111</w:t>
      </w:r>
      <w:r w:rsidR="00FC49A8">
        <w:rPr>
          <w:rFonts w:ascii="TH SarabunPSK" w:hAnsi="TH SarabunPSK" w:cs="TH SarabunPSK" w:hint="cs"/>
          <w:sz w:val="32"/>
          <w:szCs w:val="32"/>
          <w:cs/>
        </w:rPr>
        <w:t>5</w:t>
      </w:r>
      <w:r w:rsidR="00400380">
        <w:rPr>
          <w:rFonts w:ascii="TH SarabunPSK" w:hAnsi="TH SarabunPSK" w:cs="TH SarabunPSK" w:hint="cs"/>
          <w:sz w:val="32"/>
          <w:szCs w:val="32"/>
          <w:cs/>
        </w:rPr>
        <w:t>9</w:t>
      </w:r>
      <w:r w:rsidR="008C4649" w:rsidRPr="00DD1518">
        <w:rPr>
          <w:rFonts w:ascii="TH SarabunPSK" w:hAnsi="TH SarabunPSK" w:cs="TH SarabunPSK"/>
          <w:sz w:val="32"/>
          <w:szCs w:val="32"/>
          <w:cs/>
        </w:rPr>
        <w:tab/>
        <w:t>มหัศจรรย์โมเลกุล</w:t>
      </w:r>
      <w:r w:rsidR="008C4649" w:rsidRPr="00DD1518">
        <w:rPr>
          <w:rFonts w:ascii="TH SarabunPSK" w:hAnsi="TH SarabunPSK" w:cs="TH SarabunPSK"/>
          <w:sz w:val="32"/>
          <w:szCs w:val="32"/>
          <w:cs/>
        </w:rPr>
        <w:tab/>
      </w:r>
      <w:r w:rsidR="008C4649" w:rsidRPr="00DD1518">
        <w:rPr>
          <w:rFonts w:ascii="TH SarabunPSK" w:hAnsi="TH SarabunPSK" w:cs="TH SarabunPSK"/>
          <w:sz w:val="32"/>
          <w:szCs w:val="32"/>
          <w:cs/>
        </w:rPr>
        <w:tab/>
      </w:r>
      <w:r w:rsidR="008C4649" w:rsidRPr="00DD1518">
        <w:rPr>
          <w:rFonts w:ascii="TH SarabunPSK" w:hAnsi="TH SarabunPSK" w:cs="TH SarabunPSK"/>
          <w:sz w:val="32"/>
          <w:szCs w:val="32"/>
          <w:cs/>
        </w:rPr>
        <w:tab/>
      </w:r>
      <w:r w:rsidR="008C4649" w:rsidRPr="00DD1518">
        <w:rPr>
          <w:rFonts w:ascii="TH SarabunPSK" w:hAnsi="TH SarabunPSK" w:cs="TH SarabunPSK"/>
          <w:sz w:val="32"/>
          <w:szCs w:val="32"/>
          <w:cs/>
        </w:rPr>
        <w:tab/>
      </w:r>
      <w:r w:rsidR="008C4649" w:rsidRPr="00DD1518">
        <w:rPr>
          <w:rFonts w:ascii="TH SarabunPSK" w:hAnsi="TH SarabunPSK" w:cs="TH SarabunPSK"/>
          <w:sz w:val="32"/>
          <w:szCs w:val="32"/>
          <w:cs/>
        </w:rPr>
        <w:tab/>
      </w:r>
      <w:r w:rsidR="008C4649" w:rsidRPr="00DD1518">
        <w:rPr>
          <w:rFonts w:ascii="TH SarabunPSK" w:hAnsi="TH SarabunPSK" w:cs="TH SarabunPSK"/>
          <w:sz w:val="32"/>
          <w:szCs w:val="32"/>
          <w:cs/>
        </w:rPr>
        <w:tab/>
        <w:t>2 (2-0-4)</w:t>
      </w:r>
    </w:p>
    <w:p w:rsidR="008C4649" w:rsidRDefault="008C4649" w:rsidP="00C61BAD">
      <w:pPr>
        <w:tabs>
          <w:tab w:val="left" w:pos="1440"/>
          <w:tab w:val="left" w:pos="2340"/>
          <w:tab w:val="left" w:pos="3150"/>
          <w:tab w:val="left" w:pos="7560"/>
        </w:tabs>
        <w:spacing w:line="233" w:lineRule="auto"/>
        <w:rPr>
          <w:rFonts w:ascii="TH SarabunPSK" w:hAnsi="TH SarabunPSK" w:cs="TH SarabunPSK"/>
          <w:sz w:val="32"/>
          <w:szCs w:val="32"/>
        </w:rPr>
      </w:pPr>
      <w:r w:rsidRPr="00DD1518">
        <w:rPr>
          <w:rFonts w:ascii="TH SarabunPSK" w:hAnsi="TH SarabunPSK" w:cs="TH SarabunPSK"/>
          <w:sz w:val="32"/>
          <w:szCs w:val="32"/>
        </w:rPr>
        <w:tab/>
        <w:t xml:space="preserve">Miracle of </w:t>
      </w:r>
      <w:r w:rsidR="00424EE4">
        <w:rPr>
          <w:rFonts w:ascii="TH SarabunPSK" w:hAnsi="TH SarabunPSK" w:cs="TH SarabunPSK"/>
          <w:sz w:val="32"/>
          <w:szCs w:val="32"/>
        </w:rPr>
        <w:t>M</w:t>
      </w:r>
      <w:r w:rsidRPr="00DD1518">
        <w:rPr>
          <w:rFonts w:ascii="TH SarabunPSK" w:hAnsi="TH SarabunPSK" w:cs="TH SarabunPSK"/>
          <w:sz w:val="32"/>
          <w:szCs w:val="32"/>
        </w:rPr>
        <w:t>olecules</w:t>
      </w:r>
      <w:r w:rsidRPr="00DD1518">
        <w:rPr>
          <w:rFonts w:ascii="TH SarabunPSK" w:hAnsi="TH SarabunPSK" w:cs="TH SarabunPSK"/>
          <w:sz w:val="32"/>
          <w:szCs w:val="32"/>
          <w:cs/>
        </w:rPr>
        <w:t xml:space="preserve"> </w:t>
      </w:r>
    </w:p>
    <w:p w:rsidR="008C4649" w:rsidRPr="00DD1518" w:rsidRDefault="00182BA1" w:rsidP="00C61BAD">
      <w:pPr>
        <w:tabs>
          <w:tab w:val="left" w:pos="1440"/>
          <w:tab w:val="left" w:pos="7200"/>
        </w:tabs>
        <w:spacing w:line="233" w:lineRule="auto"/>
        <w:rPr>
          <w:rFonts w:ascii="TH SarabunPSK" w:hAnsi="TH SarabunPSK" w:cs="TH SarabunPSK"/>
          <w:sz w:val="32"/>
          <w:szCs w:val="32"/>
        </w:rPr>
      </w:pPr>
      <w:r>
        <w:rPr>
          <w:rFonts w:ascii="TH SarabunPSK" w:hAnsi="TH SarabunPSK" w:cs="TH SarabunPSK"/>
          <w:sz w:val="32"/>
          <w:szCs w:val="32"/>
        </w:rPr>
        <w:t>306106</w:t>
      </w:r>
      <w:r w:rsidR="00FC49A8">
        <w:rPr>
          <w:rFonts w:ascii="TH SarabunPSK" w:hAnsi="TH SarabunPSK" w:cs="TH SarabunPSK" w:hint="cs"/>
          <w:sz w:val="32"/>
          <w:szCs w:val="32"/>
          <w:cs/>
        </w:rPr>
        <w:t>5</w:t>
      </w:r>
      <w:r w:rsidR="00400380">
        <w:rPr>
          <w:rFonts w:ascii="TH SarabunPSK" w:hAnsi="TH SarabunPSK" w:cs="TH SarabunPSK" w:hint="cs"/>
          <w:sz w:val="32"/>
          <w:szCs w:val="32"/>
          <w:cs/>
        </w:rPr>
        <w:t>9</w:t>
      </w:r>
      <w:r w:rsidR="008C4649" w:rsidRPr="00DD1518">
        <w:rPr>
          <w:rFonts w:ascii="TH SarabunPSK" w:hAnsi="TH SarabunPSK" w:cs="TH SarabunPSK"/>
          <w:sz w:val="32"/>
          <w:szCs w:val="32"/>
          <w:cs/>
        </w:rPr>
        <w:tab/>
        <w:t>ความหลากหลายทางชีวภาพและการอนุรักษ์</w:t>
      </w:r>
      <w:r w:rsidR="008C4649" w:rsidRPr="00DD1518">
        <w:rPr>
          <w:rFonts w:ascii="TH SarabunPSK" w:hAnsi="TH SarabunPSK" w:cs="TH SarabunPSK"/>
          <w:sz w:val="32"/>
          <w:szCs w:val="32"/>
        </w:rPr>
        <w:tab/>
      </w:r>
      <w:r w:rsidR="008C4649" w:rsidRPr="00DD1518">
        <w:rPr>
          <w:rFonts w:ascii="TH SarabunPSK" w:hAnsi="TH SarabunPSK" w:cs="TH SarabunPSK"/>
          <w:sz w:val="32"/>
          <w:szCs w:val="32"/>
          <w:cs/>
        </w:rPr>
        <w:t>2 (2-0-4)</w:t>
      </w:r>
    </w:p>
    <w:p w:rsidR="008C4649" w:rsidRDefault="008C4649" w:rsidP="00C61BAD">
      <w:pPr>
        <w:tabs>
          <w:tab w:val="left" w:pos="1440"/>
          <w:tab w:val="left" w:pos="7200"/>
        </w:tabs>
        <w:spacing w:line="233" w:lineRule="auto"/>
        <w:rPr>
          <w:rFonts w:ascii="TH SarabunPSK" w:hAnsi="TH SarabunPSK" w:cs="TH SarabunPSK"/>
          <w:sz w:val="32"/>
          <w:szCs w:val="32"/>
        </w:rPr>
      </w:pPr>
      <w:r w:rsidRPr="00DD1518">
        <w:rPr>
          <w:rFonts w:ascii="TH SarabunPSK" w:hAnsi="TH SarabunPSK" w:cs="TH SarabunPSK"/>
          <w:sz w:val="32"/>
          <w:szCs w:val="32"/>
        </w:rPr>
        <w:tab/>
        <w:t>Biodiversity and Conservation</w:t>
      </w:r>
    </w:p>
    <w:p w:rsidR="001977C9" w:rsidRPr="00DD1518" w:rsidRDefault="001977C9" w:rsidP="000E35C8">
      <w:pPr>
        <w:tabs>
          <w:tab w:val="left" w:pos="1440"/>
          <w:tab w:val="left" w:pos="7200"/>
        </w:tabs>
        <w:spacing w:line="235" w:lineRule="auto"/>
        <w:rPr>
          <w:rFonts w:ascii="TH SarabunPSK" w:hAnsi="TH SarabunPSK" w:cs="TH SarabunPSK"/>
          <w:sz w:val="32"/>
          <w:szCs w:val="32"/>
        </w:rPr>
      </w:pPr>
      <w:r>
        <w:rPr>
          <w:rFonts w:ascii="TH SarabunPSK" w:hAnsi="TH SarabunPSK" w:cs="TH SarabunPSK"/>
          <w:sz w:val="32"/>
          <w:szCs w:val="32"/>
        </w:rPr>
        <w:lastRenderedPageBreak/>
        <w:t>3081505</w:t>
      </w:r>
      <w:r>
        <w:rPr>
          <w:rFonts w:ascii="TH SarabunPSK" w:hAnsi="TH SarabunPSK" w:cs="TH SarabunPSK" w:hint="cs"/>
          <w:sz w:val="32"/>
          <w:szCs w:val="32"/>
          <w:cs/>
        </w:rPr>
        <w:t>9</w:t>
      </w:r>
      <w:r w:rsidRPr="00DD1518">
        <w:rPr>
          <w:rFonts w:ascii="TH SarabunPSK" w:hAnsi="TH SarabunPSK" w:cs="TH SarabunPSK"/>
          <w:sz w:val="32"/>
          <w:szCs w:val="32"/>
        </w:rPr>
        <w:tab/>
      </w:r>
      <w:r w:rsidRPr="00DD1518">
        <w:rPr>
          <w:rFonts w:ascii="TH SarabunPSK" w:hAnsi="TH SarabunPSK" w:cs="TH SarabunPSK"/>
          <w:sz w:val="32"/>
          <w:szCs w:val="32"/>
          <w:cs/>
        </w:rPr>
        <w:t>พลังงานเพื่อชีวิต</w:t>
      </w:r>
      <w:r w:rsidRPr="00DD1518">
        <w:rPr>
          <w:rFonts w:ascii="TH SarabunPSK" w:hAnsi="TH SarabunPSK" w:cs="TH SarabunPSK"/>
          <w:sz w:val="32"/>
          <w:szCs w:val="32"/>
          <w:cs/>
        </w:rPr>
        <w:tab/>
        <w:t>2 (2-0-4)</w:t>
      </w:r>
    </w:p>
    <w:p w:rsidR="001977C9" w:rsidRPr="00DD1518" w:rsidRDefault="001977C9" w:rsidP="000E35C8">
      <w:pPr>
        <w:tabs>
          <w:tab w:val="left" w:pos="1440"/>
          <w:tab w:val="left" w:pos="7200"/>
        </w:tabs>
        <w:spacing w:line="235" w:lineRule="auto"/>
        <w:rPr>
          <w:rFonts w:ascii="TH SarabunPSK" w:hAnsi="TH SarabunPSK" w:cs="TH SarabunPSK"/>
          <w:sz w:val="32"/>
          <w:szCs w:val="32"/>
        </w:rPr>
      </w:pPr>
      <w:r w:rsidRPr="00DD1518">
        <w:rPr>
          <w:rFonts w:ascii="TH SarabunPSK" w:hAnsi="TH SarabunPSK" w:cs="TH SarabunPSK"/>
          <w:sz w:val="32"/>
          <w:szCs w:val="32"/>
        </w:rPr>
        <w:tab/>
        <w:t>Energy for Life</w:t>
      </w:r>
    </w:p>
    <w:p w:rsidR="008C4649" w:rsidRPr="00DD1518" w:rsidRDefault="008C4649" w:rsidP="000E35C8">
      <w:pPr>
        <w:tabs>
          <w:tab w:val="left" w:pos="1440"/>
        </w:tabs>
        <w:spacing w:line="235" w:lineRule="auto"/>
        <w:ind w:right="-349"/>
        <w:rPr>
          <w:rFonts w:ascii="TH SarabunPSK" w:hAnsi="TH SarabunPSK" w:cs="TH SarabunPSK"/>
          <w:sz w:val="32"/>
          <w:szCs w:val="32"/>
        </w:rPr>
      </w:pPr>
      <w:r w:rsidRPr="00DD1518">
        <w:rPr>
          <w:rFonts w:ascii="TH SarabunPSK" w:hAnsi="TH SarabunPSK" w:cs="TH SarabunPSK"/>
          <w:sz w:val="32"/>
          <w:szCs w:val="32"/>
          <w:cs/>
        </w:rPr>
        <w:t>761101</w:t>
      </w:r>
      <w:r w:rsidR="00FC49A8">
        <w:rPr>
          <w:rFonts w:ascii="TH SarabunPSK" w:hAnsi="TH SarabunPSK" w:cs="TH SarabunPSK" w:hint="cs"/>
          <w:sz w:val="32"/>
          <w:szCs w:val="32"/>
          <w:cs/>
        </w:rPr>
        <w:t>5</w:t>
      </w:r>
      <w:r w:rsidR="00400380">
        <w:rPr>
          <w:rFonts w:ascii="TH SarabunPSK" w:hAnsi="TH SarabunPSK" w:cs="TH SarabunPSK" w:hint="cs"/>
          <w:sz w:val="32"/>
          <w:szCs w:val="32"/>
          <w:cs/>
        </w:rPr>
        <w:t>9</w:t>
      </w:r>
      <w:r w:rsidRPr="00DD1518">
        <w:rPr>
          <w:rFonts w:ascii="TH SarabunPSK" w:hAnsi="TH SarabunPSK" w:cs="TH SarabunPSK"/>
          <w:sz w:val="32"/>
          <w:szCs w:val="32"/>
          <w:cs/>
        </w:rPr>
        <w:tab/>
        <w:t>พืชพรรณเพื่อชีวิต</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2 (2-0-4)</w:t>
      </w:r>
    </w:p>
    <w:p w:rsidR="008C4649" w:rsidRPr="00DD1518" w:rsidRDefault="008C4649" w:rsidP="000E35C8">
      <w:pPr>
        <w:tabs>
          <w:tab w:val="left" w:pos="1440"/>
        </w:tabs>
        <w:spacing w:line="235" w:lineRule="auto"/>
        <w:ind w:right="-349"/>
        <w:rPr>
          <w:rFonts w:ascii="TH SarabunPSK" w:hAnsi="TH SarabunPSK" w:cs="TH SarabunPSK"/>
          <w:sz w:val="32"/>
          <w:szCs w:val="32"/>
        </w:rPr>
      </w:pPr>
      <w:r w:rsidRPr="00DD1518">
        <w:rPr>
          <w:rFonts w:ascii="TH SarabunPSK" w:hAnsi="TH SarabunPSK" w:cs="TH SarabunPSK"/>
          <w:sz w:val="32"/>
          <w:szCs w:val="32"/>
          <w:cs/>
        </w:rPr>
        <w:tab/>
      </w:r>
      <w:r w:rsidRPr="00DD1518">
        <w:rPr>
          <w:rFonts w:ascii="TH SarabunPSK" w:hAnsi="TH SarabunPSK" w:cs="TH SarabunPSK"/>
          <w:sz w:val="32"/>
          <w:szCs w:val="32"/>
        </w:rPr>
        <w:t xml:space="preserve">Flora for </w:t>
      </w:r>
      <w:r w:rsidR="000D7290">
        <w:rPr>
          <w:rFonts w:ascii="TH SarabunPSK" w:hAnsi="TH SarabunPSK" w:cs="TH SarabunPSK"/>
          <w:sz w:val="32"/>
          <w:szCs w:val="32"/>
        </w:rPr>
        <w:t>L</w:t>
      </w:r>
      <w:r w:rsidRPr="00DD1518">
        <w:rPr>
          <w:rFonts w:ascii="TH SarabunPSK" w:hAnsi="TH SarabunPSK" w:cs="TH SarabunPSK"/>
          <w:sz w:val="32"/>
          <w:szCs w:val="32"/>
        </w:rPr>
        <w:t>ife</w:t>
      </w:r>
    </w:p>
    <w:p w:rsidR="00DD1518" w:rsidRPr="00DD1518" w:rsidRDefault="00DD1518" w:rsidP="000E35C8">
      <w:pPr>
        <w:tabs>
          <w:tab w:val="left" w:pos="1440"/>
        </w:tabs>
        <w:spacing w:line="235" w:lineRule="auto"/>
        <w:ind w:right="-349"/>
        <w:rPr>
          <w:rFonts w:ascii="TH SarabunPSK" w:hAnsi="TH SarabunPSK" w:cs="TH SarabunPSK"/>
          <w:sz w:val="32"/>
          <w:szCs w:val="32"/>
        </w:rPr>
      </w:pPr>
      <w:r w:rsidRPr="00DD1518">
        <w:rPr>
          <w:rFonts w:ascii="TH SarabunPSK" w:hAnsi="TH SarabunPSK" w:cs="TH SarabunPSK"/>
          <w:sz w:val="32"/>
          <w:szCs w:val="32"/>
          <w:cs/>
        </w:rPr>
        <w:t>875196</w:t>
      </w:r>
      <w:r w:rsidR="00FC49A8">
        <w:rPr>
          <w:rFonts w:ascii="TH SarabunPSK" w:hAnsi="TH SarabunPSK" w:cs="TH SarabunPSK" w:hint="cs"/>
          <w:sz w:val="32"/>
          <w:szCs w:val="32"/>
          <w:cs/>
        </w:rPr>
        <w:t>5</w:t>
      </w:r>
      <w:r w:rsidR="00400380">
        <w:rPr>
          <w:rFonts w:ascii="TH SarabunPSK" w:hAnsi="TH SarabunPSK" w:cs="TH SarabunPSK" w:hint="cs"/>
          <w:sz w:val="32"/>
          <w:szCs w:val="32"/>
          <w:cs/>
        </w:rPr>
        <w:t>9</w:t>
      </w:r>
      <w:r w:rsidRPr="00DD1518">
        <w:rPr>
          <w:rFonts w:ascii="TH SarabunPSK" w:hAnsi="TH SarabunPSK" w:cs="TH SarabunPSK"/>
          <w:sz w:val="32"/>
          <w:szCs w:val="32"/>
          <w:cs/>
        </w:rPr>
        <w:tab/>
        <w:t>ภัยพิบัติทางธรรมชาติ</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DD1518" w:rsidRDefault="00DD1518" w:rsidP="000E35C8">
      <w:pPr>
        <w:tabs>
          <w:tab w:val="left" w:pos="1440"/>
        </w:tabs>
        <w:spacing w:line="235" w:lineRule="auto"/>
        <w:ind w:right="-349"/>
        <w:rPr>
          <w:rFonts w:ascii="TH SarabunPSK" w:hAnsi="TH SarabunPSK" w:cs="TH SarabunPSK"/>
          <w:sz w:val="32"/>
          <w:szCs w:val="32"/>
        </w:rPr>
      </w:pPr>
      <w:r w:rsidRPr="00DD1518">
        <w:rPr>
          <w:rFonts w:ascii="TH SarabunPSK" w:hAnsi="TH SarabunPSK" w:cs="TH SarabunPSK"/>
          <w:sz w:val="32"/>
          <w:szCs w:val="32"/>
        </w:rPr>
        <w:tab/>
        <w:t xml:space="preserve">Natural Disasters </w:t>
      </w:r>
    </w:p>
    <w:p w:rsidR="00946A86" w:rsidRPr="000E35C8" w:rsidRDefault="00946A86" w:rsidP="000E35C8">
      <w:pPr>
        <w:tabs>
          <w:tab w:val="left" w:pos="1980"/>
          <w:tab w:val="left" w:pos="7560"/>
        </w:tabs>
        <w:autoSpaceDE w:val="0"/>
        <w:autoSpaceDN w:val="0"/>
        <w:adjustRightInd w:val="0"/>
        <w:spacing w:line="235" w:lineRule="auto"/>
        <w:rPr>
          <w:rFonts w:ascii="TH SarabunPSK" w:eastAsia="BrowalliaNew-Bold" w:hAnsi="TH SarabunPSK" w:cs="TH SarabunPSK"/>
          <w:b/>
          <w:bCs/>
          <w:sz w:val="16"/>
          <w:szCs w:val="16"/>
        </w:rPr>
      </w:pPr>
    </w:p>
    <w:p w:rsidR="009565ED" w:rsidRPr="00071B11" w:rsidRDefault="009565ED" w:rsidP="000E35C8">
      <w:pPr>
        <w:tabs>
          <w:tab w:val="left" w:pos="1980"/>
          <w:tab w:val="left" w:pos="7560"/>
        </w:tabs>
        <w:autoSpaceDE w:val="0"/>
        <w:autoSpaceDN w:val="0"/>
        <w:adjustRightInd w:val="0"/>
        <w:spacing w:line="235" w:lineRule="auto"/>
        <w:rPr>
          <w:rFonts w:ascii="TH SarabunPSK" w:eastAsia="BrowalliaNew-Bold" w:hAnsi="TH SarabunPSK" w:cs="TH SarabunPSK"/>
          <w:b/>
          <w:bCs/>
          <w:sz w:val="32"/>
          <w:szCs w:val="32"/>
        </w:rPr>
      </w:pPr>
      <w:r w:rsidRPr="00071B11">
        <w:rPr>
          <w:rFonts w:ascii="TH SarabunPSK" w:eastAsia="BrowalliaNew-Bold" w:hAnsi="TH SarabunPSK" w:cs="TH SarabunPSK" w:hint="cs"/>
          <w:b/>
          <w:bCs/>
          <w:sz w:val="32"/>
          <w:szCs w:val="32"/>
          <w:cs/>
        </w:rPr>
        <w:t xml:space="preserve">4) </w:t>
      </w:r>
      <w:r w:rsidR="00071B11">
        <w:rPr>
          <w:rFonts w:ascii="TH SarabunPSK" w:eastAsia="BrowalliaNew-Bold" w:hAnsi="TH SarabunPSK" w:cs="TH SarabunPSK" w:hint="cs"/>
          <w:b/>
          <w:bCs/>
          <w:sz w:val="32"/>
          <w:szCs w:val="32"/>
          <w:cs/>
        </w:rPr>
        <w:t xml:space="preserve"> </w:t>
      </w:r>
      <w:r w:rsidRPr="00071B11">
        <w:rPr>
          <w:rFonts w:ascii="TH SarabunPSK" w:eastAsia="BrowalliaNew-Bold" w:hAnsi="TH SarabunPSK" w:cs="TH SarabunPSK"/>
          <w:b/>
          <w:bCs/>
          <w:sz w:val="32"/>
          <w:szCs w:val="32"/>
          <w:cs/>
        </w:rPr>
        <w:t>กลุ่มวิชานวัตกรรมและความคิดสร้างสรรค์</w:t>
      </w:r>
      <w:r w:rsidRPr="00071B11">
        <w:rPr>
          <w:rFonts w:ascii="TH SarabunPSK" w:eastAsia="BrowalliaNew-Bold" w:hAnsi="TH SarabunPSK" w:cs="TH SarabunPSK"/>
          <w:b/>
          <w:bCs/>
          <w:sz w:val="32"/>
          <w:szCs w:val="32"/>
        </w:rPr>
        <w:t xml:space="preserve">  </w:t>
      </w:r>
      <w:r w:rsidR="006E5FF0">
        <w:rPr>
          <w:rFonts w:ascii="TH SarabunPSK" w:eastAsia="BrowalliaNew-Bold" w:hAnsi="TH SarabunPSK" w:cs="TH SarabunPSK" w:hint="cs"/>
          <w:b/>
          <w:bCs/>
          <w:sz w:val="32"/>
          <w:szCs w:val="32"/>
          <w:cs/>
        </w:rPr>
        <w:t xml:space="preserve">ไม่น้อยกว่า  </w:t>
      </w:r>
      <w:r w:rsidR="000E69BD">
        <w:rPr>
          <w:rFonts w:ascii="TH SarabunPSK" w:eastAsia="BrowalliaNew-Bold" w:hAnsi="TH SarabunPSK" w:cs="TH SarabunPSK"/>
          <w:b/>
          <w:bCs/>
          <w:sz w:val="32"/>
          <w:szCs w:val="32"/>
          <w:cs/>
        </w:rPr>
        <w:t>4</w:t>
      </w:r>
      <w:r w:rsidRPr="00071B11">
        <w:rPr>
          <w:rFonts w:ascii="TH SarabunPSK" w:eastAsia="BrowalliaNew-Bold" w:hAnsi="TH SarabunPSK" w:cs="TH SarabunPSK"/>
          <w:b/>
          <w:bCs/>
          <w:sz w:val="32"/>
          <w:szCs w:val="32"/>
          <w:cs/>
        </w:rPr>
        <w:t xml:space="preserve">  หน่วย</w:t>
      </w:r>
      <w:proofErr w:type="spellStart"/>
      <w:r w:rsidRPr="00071B11">
        <w:rPr>
          <w:rFonts w:ascii="TH SarabunPSK" w:eastAsia="BrowalliaNew-Bold" w:hAnsi="TH SarabunPSK" w:cs="TH SarabunPSK"/>
          <w:b/>
          <w:bCs/>
          <w:sz w:val="32"/>
          <w:szCs w:val="32"/>
          <w:cs/>
        </w:rPr>
        <w:t>กิต</w:t>
      </w:r>
      <w:proofErr w:type="spellEnd"/>
    </w:p>
    <w:p w:rsidR="00941B05" w:rsidRPr="00941B05" w:rsidRDefault="00941B05" w:rsidP="000E35C8">
      <w:pPr>
        <w:tabs>
          <w:tab w:val="left" w:pos="360"/>
          <w:tab w:val="left" w:pos="1800"/>
          <w:tab w:val="left" w:pos="2160"/>
        </w:tabs>
        <w:spacing w:line="235" w:lineRule="auto"/>
        <w:ind w:right="-349"/>
        <w:rPr>
          <w:rFonts w:ascii="TH SarabunPSK" w:hAnsi="TH SarabunPSK" w:cs="TH SarabunPSK"/>
          <w:b/>
          <w:bCs/>
          <w:sz w:val="32"/>
          <w:szCs w:val="32"/>
        </w:rPr>
      </w:pPr>
      <w:r w:rsidRPr="00941B05">
        <w:rPr>
          <w:rFonts w:ascii="TH SarabunPSK" w:hAnsi="TH SarabunPSK" w:cs="TH SarabunPSK" w:hint="cs"/>
          <w:b/>
          <w:bCs/>
          <w:sz w:val="32"/>
          <w:szCs w:val="32"/>
          <w:cs/>
        </w:rPr>
        <w:tab/>
        <w:t>ให้เลือกเรียน</w:t>
      </w:r>
      <w:r w:rsidR="00402577">
        <w:rPr>
          <w:rFonts w:ascii="TH SarabunPSK" w:hAnsi="TH SarabunPSK" w:cs="TH SarabunPSK" w:hint="cs"/>
          <w:b/>
          <w:bCs/>
          <w:sz w:val="32"/>
          <w:szCs w:val="32"/>
          <w:cs/>
        </w:rPr>
        <w:t xml:space="preserve">  </w:t>
      </w:r>
      <w:r w:rsidR="006E5FF0">
        <w:rPr>
          <w:rFonts w:ascii="TH SarabunPSK" w:hAnsi="TH SarabunPSK" w:cs="TH SarabunPSK" w:hint="cs"/>
          <w:b/>
          <w:bCs/>
          <w:sz w:val="32"/>
          <w:szCs w:val="32"/>
          <w:cs/>
        </w:rPr>
        <w:t>ไม่น้อยกว่า</w:t>
      </w:r>
      <w:r w:rsidR="00402577">
        <w:rPr>
          <w:rFonts w:ascii="TH SarabunPSK" w:hAnsi="TH SarabunPSK" w:cs="TH SarabunPSK" w:hint="cs"/>
          <w:b/>
          <w:bCs/>
          <w:sz w:val="32"/>
          <w:szCs w:val="32"/>
          <w:cs/>
        </w:rPr>
        <w:t xml:space="preserve">  4  หน่วย</w:t>
      </w:r>
      <w:proofErr w:type="spellStart"/>
      <w:r w:rsidR="00402577">
        <w:rPr>
          <w:rFonts w:ascii="TH SarabunPSK" w:hAnsi="TH SarabunPSK" w:cs="TH SarabunPSK" w:hint="cs"/>
          <w:b/>
          <w:bCs/>
          <w:sz w:val="32"/>
          <w:szCs w:val="32"/>
          <w:cs/>
        </w:rPr>
        <w:t>กิต</w:t>
      </w:r>
      <w:proofErr w:type="spellEnd"/>
      <w:r w:rsidR="00402577">
        <w:rPr>
          <w:rFonts w:ascii="TH SarabunPSK" w:hAnsi="TH SarabunPSK" w:cs="TH SarabunPSK" w:hint="cs"/>
          <w:b/>
          <w:bCs/>
          <w:sz w:val="32"/>
          <w:szCs w:val="32"/>
          <w:cs/>
        </w:rPr>
        <w:t xml:space="preserve">  </w:t>
      </w:r>
      <w:r w:rsidRPr="00941B05">
        <w:rPr>
          <w:rFonts w:ascii="TH SarabunPSK" w:hAnsi="TH SarabunPSK" w:cs="TH SarabunPSK" w:hint="cs"/>
          <w:b/>
          <w:bCs/>
          <w:sz w:val="32"/>
          <w:szCs w:val="32"/>
          <w:cs/>
        </w:rPr>
        <w:t xml:space="preserve">จาก </w:t>
      </w:r>
      <w:r w:rsidRPr="00941B05">
        <w:rPr>
          <w:rFonts w:ascii="TH SarabunPSK" w:hAnsi="TH SarabunPSK" w:cs="TH SarabunPSK"/>
          <w:b/>
          <w:bCs/>
          <w:sz w:val="32"/>
          <w:szCs w:val="32"/>
          <w:cs/>
        </w:rPr>
        <w:t xml:space="preserve"> 8</w:t>
      </w:r>
      <w:r w:rsidRPr="00941B05">
        <w:rPr>
          <w:rFonts w:ascii="TH SarabunPSK" w:hAnsi="TH SarabunPSK" w:cs="TH SarabunPSK" w:hint="cs"/>
          <w:b/>
          <w:bCs/>
          <w:sz w:val="32"/>
          <w:szCs w:val="32"/>
          <w:cs/>
        </w:rPr>
        <w:t xml:space="preserve"> </w:t>
      </w:r>
      <w:r w:rsidRPr="00941B05">
        <w:rPr>
          <w:rFonts w:ascii="TH SarabunPSK" w:hAnsi="TH SarabunPSK" w:cs="TH SarabunPSK"/>
          <w:b/>
          <w:bCs/>
          <w:sz w:val="32"/>
          <w:szCs w:val="32"/>
          <w:cs/>
        </w:rPr>
        <w:t xml:space="preserve"> รายวิชา</w:t>
      </w:r>
      <w:r w:rsidRPr="00941B05">
        <w:rPr>
          <w:rFonts w:ascii="TH SarabunPSK" w:hAnsi="TH SarabunPSK" w:cs="TH SarabunPSK" w:hint="cs"/>
          <w:b/>
          <w:bCs/>
          <w:sz w:val="32"/>
          <w:szCs w:val="32"/>
          <w:cs/>
        </w:rPr>
        <w:t xml:space="preserve"> </w:t>
      </w:r>
      <w:r w:rsidRPr="00941B05">
        <w:rPr>
          <w:rFonts w:ascii="TH SarabunPSK" w:hAnsi="TH SarabunPSK" w:cs="TH SarabunPSK"/>
          <w:b/>
          <w:bCs/>
          <w:sz w:val="32"/>
          <w:szCs w:val="32"/>
          <w:cs/>
        </w:rPr>
        <w:t xml:space="preserve"> ดัง</w:t>
      </w:r>
      <w:r w:rsidR="00402577">
        <w:rPr>
          <w:rFonts w:ascii="TH SarabunPSK" w:hAnsi="TH SarabunPSK" w:cs="TH SarabunPSK" w:hint="cs"/>
          <w:b/>
          <w:bCs/>
          <w:sz w:val="32"/>
          <w:szCs w:val="32"/>
          <w:cs/>
        </w:rPr>
        <w:t>ต่อไป</w:t>
      </w:r>
      <w:r w:rsidRPr="00941B05">
        <w:rPr>
          <w:rFonts w:ascii="TH SarabunPSK" w:hAnsi="TH SarabunPSK" w:cs="TH SarabunPSK"/>
          <w:b/>
          <w:bCs/>
          <w:sz w:val="32"/>
          <w:szCs w:val="32"/>
          <w:cs/>
        </w:rPr>
        <w:t>นี้</w:t>
      </w:r>
    </w:p>
    <w:p w:rsidR="00941B05" w:rsidRPr="00941B05" w:rsidRDefault="00941B05" w:rsidP="000E35C8">
      <w:pPr>
        <w:tabs>
          <w:tab w:val="left" w:pos="1440"/>
        </w:tabs>
        <w:spacing w:line="235" w:lineRule="auto"/>
        <w:rPr>
          <w:rFonts w:ascii="TH SarabunPSK" w:hAnsi="TH SarabunPSK" w:cs="TH SarabunPSK"/>
          <w:sz w:val="16"/>
          <w:szCs w:val="16"/>
        </w:rPr>
      </w:pPr>
    </w:p>
    <w:p w:rsidR="000E2A9F" w:rsidRPr="005A4116" w:rsidRDefault="000E2A9F" w:rsidP="000E35C8">
      <w:pPr>
        <w:tabs>
          <w:tab w:val="left" w:pos="1440"/>
        </w:tabs>
        <w:spacing w:line="235" w:lineRule="auto"/>
        <w:ind w:right="-349"/>
        <w:rPr>
          <w:rFonts w:ascii="TH SarabunPSK" w:hAnsi="TH SarabunPSK" w:cs="TH SarabunPSK"/>
          <w:sz w:val="32"/>
          <w:szCs w:val="32"/>
        </w:rPr>
      </w:pPr>
      <w:r w:rsidRPr="005A4116">
        <w:rPr>
          <w:rFonts w:ascii="TH SarabunPSK" w:hAnsi="TH SarabunPSK" w:cs="TH SarabunPSK" w:hint="cs"/>
          <w:b/>
          <w:bCs/>
          <w:color w:val="000000"/>
          <w:sz w:val="32"/>
          <w:szCs w:val="32"/>
          <w:shd w:val="clear" w:color="auto" w:fill="FFFFFF"/>
          <w:cs/>
        </w:rPr>
        <w:t>กลุ่ม</w:t>
      </w:r>
      <w:r w:rsidR="005A2F1B" w:rsidRPr="005A4116">
        <w:rPr>
          <w:rFonts w:ascii="TH SarabunPSK" w:hAnsi="TH SarabunPSK" w:cs="TH SarabunPSK" w:hint="cs"/>
          <w:b/>
          <w:bCs/>
          <w:color w:val="000000"/>
          <w:sz w:val="32"/>
          <w:szCs w:val="32"/>
          <w:shd w:val="clear" w:color="auto" w:fill="FFFFFF"/>
          <w:cs/>
        </w:rPr>
        <w:t>วิชา</w:t>
      </w:r>
      <w:r w:rsidR="00E93B76">
        <w:rPr>
          <w:rFonts w:ascii="TH SarabunPSK" w:hAnsi="TH SarabunPSK" w:cs="TH SarabunPSK" w:hint="cs"/>
          <w:b/>
          <w:bCs/>
          <w:color w:val="000000"/>
          <w:sz w:val="32"/>
          <w:szCs w:val="32"/>
          <w:shd w:val="clear" w:color="auto" w:fill="FFFFFF"/>
          <w:cs/>
        </w:rPr>
        <w:t>มนุษย</w:t>
      </w:r>
      <w:r w:rsidRPr="005A4116">
        <w:rPr>
          <w:rFonts w:ascii="TH SarabunPSK" w:hAnsi="TH SarabunPSK" w:cs="TH SarabunPSK" w:hint="cs"/>
          <w:b/>
          <w:bCs/>
          <w:color w:val="000000"/>
          <w:sz w:val="32"/>
          <w:szCs w:val="32"/>
          <w:shd w:val="clear" w:color="auto" w:fill="FFFFFF"/>
          <w:cs/>
        </w:rPr>
        <w:t>ศาสตร์</w:t>
      </w:r>
    </w:p>
    <w:p w:rsidR="00941B05" w:rsidRPr="00A24485" w:rsidRDefault="00941B05" w:rsidP="000E35C8">
      <w:pPr>
        <w:tabs>
          <w:tab w:val="left" w:pos="1440"/>
        </w:tabs>
        <w:spacing w:line="235" w:lineRule="auto"/>
        <w:ind w:right="-349"/>
        <w:rPr>
          <w:rFonts w:ascii="TH SarabunPSK" w:hAnsi="TH SarabunPSK" w:cs="TH SarabunPSK"/>
          <w:b/>
          <w:bCs/>
          <w:sz w:val="32"/>
          <w:szCs w:val="32"/>
        </w:rPr>
      </w:pPr>
      <w:r w:rsidRPr="00A24485">
        <w:rPr>
          <w:rFonts w:ascii="TH SarabunPSK" w:hAnsi="TH SarabunPSK" w:cs="TH SarabunPSK"/>
          <w:sz w:val="32"/>
          <w:szCs w:val="32"/>
          <w:cs/>
        </w:rPr>
        <w:t>170102</w:t>
      </w:r>
      <w:r w:rsidR="00FC49A8" w:rsidRPr="00A24485">
        <w:rPr>
          <w:rFonts w:ascii="TH SarabunPSK" w:hAnsi="TH SarabunPSK" w:cs="TH SarabunPSK" w:hint="cs"/>
          <w:sz w:val="32"/>
          <w:szCs w:val="32"/>
          <w:cs/>
        </w:rPr>
        <w:t>5</w:t>
      </w:r>
      <w:r w:rsidR="006E5FF0" w:rsidRPr="00A24485">
        <w:rPr>
          <w:rFonts w:ascii="TH SarabunPSK" w:hAnsi="TH SarabunPSK" w:cs="TH SarabunPSK" w:hint="cs"/>
          <w:sz w:val="32"/>
          <w:szCs w:val="32"/>
          <w:cs/>
        </w:rPr>
        <w:t>9</w:t>
      </w:r>
      <w:r w:rsidRPr="00A24485">
        <w:rPr>
          <w:rFonts w:ascii="TH SarabunPSK" w:hAnsi="TH SarabunPSK" w:cs="TH SarabunPSK"/>
          <w:sz w:val="32"/>
          <w:szCs w:val="32"/>
          <w:cs/>
        </w:rPr>
        <w:tab/>
        <w:t>การคิดเชิงสร้างสรรค์</w:t>
      </w:r>
      <w:r w:rsidRPr="00A24485">
        <w:rPr>
          <w:rFonts w:ascii="TH SarabunPSK" w:hAnsi="TH SarabunPSK" w:cs="TH SarabunPSK"/>
          <w:b/>
          <w:bCs/>
          <w:sz w:val="32"/>
          <w:szCs w:val="32"/>
        </w:rPr>
        <w:tab/>
      </w:r>
      <w:r w:rsidRPr="00A24485">
        <w:rPr>
          <w:rFonts w:ascii="TH SarabunPSK" w:hAnsi="TH SarabunPSK" w:cs="TH SarabunPSK"/>
          <w:b/>
          <w:bCs/>
          <w:sz w:val="32"/>
          <w:szCs w:val="32"/>
        </w:rPr>
        <w:tab/>
      </w:r>
      <w:r w:rsidRPr="00A24485">
        <w:rPr>
          <w:rFonts w:ascii="TH SarabunPSK" w:hAnsi="TH SarabunPSK" w:cs="TH SarabunPSK"/>
          <w:b/>
          <w:bCs/>
          <w:sz w:val="32"/>
          <w:szCs w:val="32"/>
        </w:rPr>
        <w:tab/>
      </w:r>
      <w:r w:rsidRPr="00A24485">
        <w:rPr>
          <w:rFonts w:ascii="TH SarabunPSK" w:hAnsi="TH SarabunPSK" w:cs="TH SarabunPSK"/>
          <w:b/>
          <w:bCs/>
          <w:sz w:val="32"/>
          <w:szCs w:val="32"/>
        </w:rPr>
        <w:tab/>
      </w:r>
      <w:r w:rsidRPr="00A24485">
        <w:rPr>
          <w:rFonts w:ascii="TH SarabunPSK" w:hAnsi="TH SarabunPSK" w:cs="TH SarabunPSK"/>
          <w:b/>
          <w:bCs/>
          <w:sz w:val="32"/>
          <w:szCs w:val="32"/>
        </w:rPr>
        <w:tab/>
      </w:r>
      <w:r w:rsidRPr="00A24485">
        <w:rPr>
          <w:rFonts w:ascii="TH SarabunPSK" w:hAnsi="TH SarabunPSK" w:cs="TH SarabunPSK"/>
          <w:b/>
          <w:bCs/>
          <w:sz w:val="32"/>
          <w:szCs w:val="32"/>
        </w:rPr>
        <w:tab/>
      </w:r>
      <w:r w:rsidRPr="00A24485">
        <w:rPr>
          <w:rFonts w:ascii="TH SarabunPSK" w:hAnsi="TH SarabunPSK" w:cs="TH SarabunPSK"/>
          <w:sz w:val="32"/>
          <w:szCs w:val="32"/>
          <w:cs/>
        </w:rPr>
        <w:t>2 (2-0-4)</w:t>
      </w:r>
    </w:p>
    <w:p w:rsidR="00941B05" w:rsidRPr="00941B05" w:rsidRDefault="00941B05" w:rsidP="000E35C8">
      <w:pPr>
        <w:tabs>
          <w:tab w:val="left" w:pos="1440"/>
        </w:tabs>
        <w:spacing w:line="235" w:lineRule="auto"/>
        <w:ind w:right="-349"/>
        <w:rPr>
          <w:rFonts w:ascii="TH SarabunPSK" w:hAnsi="TH SarabunPSK" w:cs="TH SarabunPSK"/>
          <w:b/>
          <w:bCs/>
          <w:sz w:val="32"/>
          <w:szCs w:val="32"/>
        </w:rPr>
      </w:pPr>
      <w:r w:rsidRPr="00A24485">
        <w:rPr>
          <w:rFonts w:ascii="TH SarabunPSK" w:hAnsi="TH SarabunPSK" w:cs="TH SarabunPSK"/>
          <w:b/>
          <w:bCs/>
          <w:sz w:val="32"/>
          <w:szCs w:val="32"/>
        </w:rPr>
        <w:tab/>
      </w:r>
      <w:r w:rsidRPr="00A24485">
        <w:rPr>
          <w:rFonts w:ascii="TH SarabunPSK" w:hAnsi="TH SarabunPSK" w:cs="TH SarabunPSK"/>
          <w:sz w:val="32"/>
          <w:szCs w:val="32"/>
        </w:rPr>
        <w:t>Creative Thinking</w:t>
      </w:r>
    </w:p>
    <w:p w:rsidR="00941B05" w:rsidRPr="00941B05" w:rsidRDefault="00941B05" w:rsidP="000E35C8">
      <w:pPr>
        <w:tabs>
          <w:tab w:val="left" w:pos="450"/>
          <w:tab w:val="left" w:pos="1440"/>
          <w:tab w:val="left" w:pos="1800"/>
          <w:tab w:val="left" w:pos="2160"/>
        </w:tabs>
        <w:spacing w:line="235" w:lineRule="auto"/>
        <w:ind w:right="-349"/>
        <w:rPr>
          <w:rFonts w:ascii="TH SarabunPSK" w:hAnsi="TH SarabunPSK" w:cs="TH SarabunPSK"/>
          <w:color w:val="000000"/>
          <w:sz w:val="32"/>
          <w:szCs w:val="32"/>
        </w:rPr>
      </w:pPr>
      <w:r w:rsidRPr="0063166F">
        <w:rPr>
          <w:rFonts w:ascii="TH SarabunPSK" w:hAnsi="TH SarabunPSK" w:cs="TH SarabunPSK" w:hint="cs"/>
          <w:color w:val="000000"/>
          <w:sz w:val="32"/>
          <w:szCs w:val="32"/>
          <w:cs/>
        </w:rPr>
        <w:t>265</w:t>
      </w:r>
      <w:r w:rsidR="00FE1AEB" w:rsidRPr="0063166F">
        <w:rPr>
          <w:rFonts w:ascii="TH SarabunPSK" w:hAnsi="TH SarabunPSK" w:cs="TH SarabunPSK" w:hint="cs"/>
          <w:color w:val="000000"/>
          <w:sz w:val="32"/>
          <w:szCs w:val="32"/>
          <w:cs/>
        </w:rPr>
        <w:t>1</w:t>
      </w:r>
      <w:r w:rsidRPr="0063166F">
        <w:rPr>
          <w:rFonts w:ascii="TH SarabunPSK" w:hAnsi="TH SarabunPSK" w:cs="TH SarabunPSK" w:hint="cs"/>
          <w:color w:val="000000"/>
          <w:sz w:val="32"/>
          <w:szCs w:val="32"/>
          <w:cs/>
        </w:rPr>
        <w:t>03</w:t>
      </w:r>
      <w:r w:rsidR="00FC49A8" w:rsidRPr="0063166F">
        <w:rPr>
          <w:rFonts w:ascii="TH SarabunPSK" w:hAnsi="TH SarabunPSK" w:cs="TH SarabunPSK" w:hint="cs"/>
          <w:color w:val="000000"/>
          <w:sz w:val="32"/>
          <w:szCs w:val="32"/>
          <w:cs/>
        </w:rPr>
        <w:t>5</w:t>
      </w:r>
      <w:r w:rsidR="006E5FF0" w:rsidRPr="0063166F">
        <w:rPr>
          <w:rFonts w:ascii="TH SarabunPSK" w:hAnsi="TH SarabunPSK" w:cs="TH SarabunPSK" w:hint="cs"/>
          <w:color w:val="000000"/>
          <w:sz w:val="32"/>
          <w:szCs w:val="32"/>
          <w:cs/>
        </w:rPr>
        <w:t>9</w:t>
      </w:r>
      <w:r w:rsidRPr="00FE1AEB">
        <w:rPr>
          <w:rFonts w:ascii="TH SarabunPSK" w:hAnsi="TH SarabunPSK" w:cs="TH SarabunPSK"/>
          <w:color w:val="000000"/>
          <w:sz w:val="32"/>
          <w:szCs w:val="32"/>
          <w:cs/>
        </w:rPr>
        <w:tab/>
        <w:t>มนุษย์กับทักษะการคิด</w:t>
      </w:r>
      <w:r w:rsidRPr="00FE1AEB">
        <w:rPr>
          <w:rFonts w:ascii="TH SarabunPSK" w:hAnsi="TH SarabunPSK" w:cs="TH SarabunPSK"/>
          <w:color w:val="000000"/>
          <w:sz w:val="32"/>
          <w:szCs w:val="32"/>
        </w:rPr>
        <w:tab/>
      </w:r>
      <w:r w:rsidRPr="00FE1AEB">
        <w:rPr>
          <w:rFonts w:ascii="TH SarabunPSK" w:hAnsi="TH SarabunPSK" w:cs="TH SarabunPSK"/>
          <w:color w:val="000000"/>
          <w:sz w:val="32"/>
          <w:szCs w:val="32"/>
        </w:rPr>
        <w:tab/>
      </w:r>
      <w:r w:rsidRPr="00FE1AEB">
        <w:rPr>
          <w:rFonts w:ascii="TH SarabunPSK" w:hAnsi="TH SarabunPSK" w:cs="TH SarabunPSK"/>
          <w:color w:val="000000"/>
          <w:sz w:val="32"/>
          <w:szCs w:val="32"/>
        </w:rPr>
        <w:tab/>
      </w:r>
      <w:r w:rsidRPr="00FE1AEB">
        <w:rPr>
          <w:rFonts w:ascii="TH SarabunPSK" w:hAnsi="TH SarabunPSK" w:cs="TH SarabunPSK"/>
          <w:color w:val="000000"/>
          <w:sz w:val="32"/>
          <w:szCs w:val="32"/>
        </w:rPr>
        <w:tab/>
      </w:r>
      <w:r w:rsidRPr="00FE1AEB">
        <w:rPr>
          <w:rFonts w:ascii="TH SarabunPSK" w:hAnsi="TH SarabunPSK" w:cs="TH SarabunPSK"/>
          <w:color w:val="000000"/>
          <w:sz w:val="32"/>
          <w:szCs w:val="32"/>
        </w:rPr>
        <w:tab/>
      </w:r>
      <w:r w:rsidRPr="00FE1AEB">
        <w:rPr>
          <w:rFonts w:ascii="TH SarabunPSK" w:hAnsi="TH SarabunPSK" w:cs="TH SarabunPSK"/>
          <w:color w:val="000000"/>
          <w:sz w:val="32"/>
          <w:szCs w:val="32"/>
        </w:rPr>
        <w:tab/>
      </w:r>
      <w:r w:rsidRPr="00FE1AEB">
        <w:rPr>
          <w:rFonts w:ascii="TH SarabunPSK" w:hAnsi="TH SarabunPSK" w:cs="TH SarabunPSK"/>
          <w:color w:val="000000"/>
          <w:sz w:val="32"/>
          <w:szCs w:val="32"/>
          <w:cs/>
        </w:rPr>
        <w:t>2 (2-0-4)</w:t>
      </w:r>
    </w:p>
    <w:p w:rsidR="00941B05" w:rsidRDefault="00941B05" w:rsidP="000E35C8">
      <w:pPr>
        <w:tabs>
          <w:tab w:val="left" w:pos="450"/>
          <w:tab w:val="left" w:pos="1440"/>
          <w:tab w:val="left" w:pos="1800"/>
          <w:tab w:val="left" w:pos="2160"/>
        </w:tabs>
        <w:spacing w:line="235" w:lineRule="auto"/>
        <w:ind w:right="-349"/>
        <w:rPr>
          <w:rFonts w:ascii="TH SarabunPSK" w:hAnsi="TH SarabunPSK" w:cs="TH SarabunPSK"/>
          <w:color w:val="000000"/>
          <w:sz w:val="32"/>
          <w:szCs w:val="32"/>
        </w:rPr>
      </w:pPr>
      <w:r w:rsidRPr="00941B05">
        <w:rPr>
          <w:rFonts w:ascii="TH SarabunPSK" w:hAnsi="TH SarabunPSK" w:cs="TH SarabunPSK"/>
          <w:color w:val="000000"/>
          <w:sz w:val="32"/>
          <w:szCs w:val="32"/>
        </w:rPr>
        <w:tab/>
      </w:r>
      <w:r w:rsidRPr="00941B05">
        <w:rPr>
          <w:rFonts w:ascii="TH SarabunPSK" w:hAnsi="TH SarabunPSK" w:cs="TH SarabunPSK"/>
          <w:color w:val="000000"/>
          <w:sz w:val="32"/>
          <w:szCs w:val="32"/>
        </w:rPr>
        <w:tab/>
        <w:t>Man and Thinking Skills</w:t>
      </w:r>
      <w:r w:rsidRPr="00941B05">
        <w:rPr>
          <w:rFonts w:ascii="TH SarabunPSK" w:hAnsi="TH SarabunPSK" w:cs="TH SarabunPSK"/>
          <w:color w:val="000000"/>
          <w:sz w:val="32"/>
          <w:szCs w:val="32"/>
          <w:cs/>
        </w:rPr>
        <w:t xml:space="preserve"> </w:t>
      </w:r>
    </w:p>
    <w:p w:rsidR="0049200B" w:rsidRPr="008244E7" w:rsidRDefault="0049200B" w:rsidP="000E35C8">
      <w:pPr>
        <w:spacing w:line="235" w:lineRule="auto"/>
        <w:rPr>
          <w:rFonts w:ascii="TH SarabunPSK" w:hAnsi="TH SarabunPSK" w:cs="TH SarabunPSK"/>
          <w:sz w:val="32"/>
          <w:szCs w:val="32"/>
          <w:cs/>
        </w:rPr>
      </w:pPr>
      <w:r w:rsidRPr="008244E7">
        <w:rPr>
          <w:rFonts w:ascii="TH SarabunPSK" w:hAnsi="TH SarabunPSK" w:cs="TH SarabunPSK"/>
          <w:sz w:val="32"/>
          <w:szCs w:val="32"/>
        </w:rPr>
        <w:t>4042125</w:t>
      </w:r>
      <w:r w:rsidRPr="008244E7">
        <w:rPr>
          <w:rFonts w:ascii="TH SarabunPSK" w:hAnsi="TH SarabunPSK" w:cs="TH SarabunPSK" w:hint="cs"/>
          <w:sz w:val="32"/>
          <w:szCs w:val="32"/>
          <w:cs/>
        </w:rPr>
        <w:t>9</w:t>
      </w:r>
      <w:r w:rsidRPr="008244E7">
        <w:rPr>
          <w:rFonts w:ascii="TH SarabunPSK" w:hAnsi="TH SarabunPSK" w:cs="TH SarabunPSK"/>
          <w:sz w:val="32"/>
          <w:szCs w:val="32"/>
        </w:rPr>
        <w:tab/>
      </w:r>
      <w:r w:rsidRPr="008244E7">
        <w:rPr>
          <w:rFonts w:ascii="TH SarabunPSK" w:hAnsi="TH SarabunPSK" w:cs="TH SarabunPSK"/>
          <w:sz w:val="32"/>
          <w:szCs w:val="32"/>
          <w:cs/>
        </w:rPr>
        <w:t>การพัฒนาทักษะการคิดนอกกรอบ</w:t>
      </w:r>
      <w:r w:rsidRPr="008244E7">
        <w:rPr>
          <w:rFonts w:ascii="TH SarabunPSK" w:hAnsi="TH SarabunPSK" w:cs="TH SarabunPSK"/>
          <w:sz w:val="32"/>
          <w:szCs w:val="32"/>
        </w:rPr>
        <w:tab/>
      </w:r>
      <w:r w:rsidRPr="008244E7">
        <w:rPr>
          <w:rFonts w:ascii="TH SarabunPSK" w:hAnsi="TH SarabunPSK" w:cs="TH SarabunPSK"/>
          <w:sz w:val="32"/>
          <w:szCs w:val="32"/>
        </w:rPr>
        <w:tab/>
      </w:r>
      <w:r w:rsidRPr="008244E7">
        <w:rPr>
          <w:rFonts w:ascii="TH SarabunPSK" w:hAnsi="TH SarabunPSK" w:cs="TH SarabunPSK"/>
          <w:sz w:val="32"/>
          <w:szCs w:val="32"/>
        </w:rPr>
        <w:tab/>
      </w:r>
      <w:r w:rsidRPr="008244E7">
        <w:rPr>
          <w:rFonts w:ascii="TH SarabunPSK" w:hAnsi="TH SarabunPSK" w:cs="TH SarabunPSK"/>
          <w:sz w:val="32"/>
          <w:szCs w:val="32"/>
        </w:rPr>
        <w:tab/>
      </w:r>
      <w:r w:rsidRPr="008244E7">
        <w:rPr>
          <w:rFonts w:ascii="TH SarabunPSK" w:hAnsi="TH SarabunPSK" w:cs="TH SarabunPSK"/>
          <w:sz w:val="32"/>
          <w:szCs w:val="32"/>
        </w:rPr>
        <w:tab/>
        <w:t>2 (2</w:t>
      </w:r>
      <w:r w:rsidRPr="008244E7">
        <w:rPr>
          <w:rFonts w:ascii="TH SarabunPSK" w:hAnsi="TH SarabunPSK" w:cs="TH SarabunPSK" w:hint="cs"/>
          <w:sz w:val="32"/>
          <w:szCs w:val="32"/>
          <w:cs/>
        </w:rPr>
        <w:t>-</w:t>
      </w:r>
      <w:r w:rsidRPr="008244E7">
        <w:rPr>
          <w:rFonts w:ascii="TH SarabunPSK" w:hAnsi="TH SarabunPSK" w:cs="TH SarabunPSK"/>
          <w:sz w:val="32"/>
          <w:szCs w:val="32"/>
        </w:rPr>
        <w:t>0</w:t>
      </w:r>
      <w:r w:rsidRPr="008244E7">
        <w:rPr>
          <w:rFonts w:ascii="TH SarabunPSK" w:hAnsi="TH SarabunPSK" w:cs="TH SarabunPSK" w:hint="cs"/>
          <w:sz w:val="32"/>
          <w:szCs w:val="32"/>
          <w:cs/>
        </w:rPr>
        <w:t>-</w:t>
      </w:r>
      <w:r w:rsidRPr="008244E7">
        <w:rPr>
          <w:rFonts w:ascii="TH SarabunPSK" w:hAnsi="TH SarabunPSK" w:cs="TH SarabunPSK"/>
          <w:sz w:val="32"/>
          <w:szCs w:val="32"/>
        </w:rPr>
        <w:t>4)</w:t>
      </w:r>
    </w:p>
    <w:p w:rsidR="0049200B" w:rsidRPr="008244E7" w:rsidRDefault="0049200B" w:rsidP="000E35C8">
      <w:pPr>
        <w:spacing w:line="235" w:lineRule="auto"/>
        <w:ind w:left="720" w:firstLine="720"/>
        <w:rPr>
          <w:rFonts w:ascii="TH SarabunPSK" w:hAnsi="TH SarabunPSK" w:cs="TH SarabunPSK"/>
          <w:sz w:val="32"/>
          <w:szCs w:val="32"/>
        </w:rPr>
      </w:pPr>
      <w:r w:rsidRPr="008244E7">
        <w:rPr>
          <w:rFonts w:ascii="TH SarabunPSK" w:hAnsi="TH SarabunPSK" w:cs="TH SarabunPSK"/>
          <w:sz w:val="32"/>
          <w:szCs w:val="32"/>
        </w:rPr>
        <w:t>Lateral Thinking</w:t>
      </w:r>
      <w:r w:rsidRPr="008244E7">
        <w:rPr>
          <w:rFonts w:ascii="TH SarabunPSK" w:hAnsi="TH SarabunPSK" w:cs="TH SarabunPSK" w:hint="cs"/>
          <w:sz w:val="32"/>
          <w:szCs w:val="32"/>
          <w:cs/>
        </w:rPr>
        <w:t xml:space="preserve"> </w:t>
      </w:r>
      <w:r w:rsidR="004359A4" w:rsidRPr="008244E7">
        <w:rPr>
          <w:rFonts w:ascii="TH SarabunPSK" w:hAnsi="TH SarabunPSK" w:cs="TH SarabunPSK"/>
          <w:sz w:val="32"/>
          <w:szCs w:val="32"/>
        </w:rPr>
        <w:t>Skill Development</w:t>
      </w:r>
    </w:p>
    <w:p w:rsidR="0049200B" w:rsidRPr="008244E7" w:rsidRDefault="0049200B" w:rsidP="000E35C8">
      <w:pPr>
        <w:spacing w:line="235" w:lineRule="auto"/>
        <w:rPr>
          <w:rFonts w:ascii="TH SarabunPSK" w:hAnsi="TH SarabunPSK" w:cs="TH SarabunPSK"/>
          <w:sz w:val="32"/>
          <w:szCs w:val="32"/>
          <w:cs/>
        </w:rPr>
      </w:pPr>
      <w:r w:rsidRPr="008244E7">
        <w:rPr>
          <w:rFonts w:ascii="TH SarabunPSK" w:hAnsi="TH SarabunPSK" w:cs="TH SarabunPSK" w:hint="cs"/>
          <w:sz w:val="32"/>
          <w:szCs w:val="32"/>
          <w:cs/>
        </w:rPr>
        <w:t>42310359</w:t>
      </w:r>
      <w:r w:rsidRPr="008244E7">
        <w:rPr>
          <w:rFonts w:ascii="TH SarabunPSK" w:hAnsi="TH SarabunPSK" w:cs="TH SarabunPSK" w:hint="cs"/>
          <w:sz w:val="32"/>
          <w:szCs w:val="32"/>
          <w:cs/>
        </w:rPr>
        <w:tab/>
      </w:r>
      <w:r w:rsidRPr="008244E7">
        <w:rPr>
          <w:rFonts w:ascii="TH SarabunPSK" w:hAnsi="TH SarabunPSK" w:cs="TH SarabunPSK"/>
          <w:sz w:val="32"/>
          <w:szCs w:val="32"/>
          <w:cs/>
        </w:rPr>
        <w:t>การคิดเชิงระบบกับการวิเคราะห์ปัญหา</w:t>
      </w:r>
      <w:r w:rsidRPr="008244E7">
        <w:rPr>
          <w:rFonts w:ascii="TH SarabunPSK" w:hAnsi="TH SarabunPSK" w:cs="TH SarabunPSK"/>
          <w:sz w:val="32"/>
          <w:szCs w:val="32"/>
          <w:cs/>
        </w:rPr>
        <w:tab/>
      </w:r>
      <w:r w:rsidRPr="008244E7">
        <w:rPr>
          <w:rFonts w:ascii="TH SarabunPSK" w:hAnsi="TH SarabunPSK" w:cs="TH SarabunPSK"/>
          <w:sz w:val="32"/>
          <w:szCs w:val="32"/>
          <w:cs/>
        </w:rPr>
        <w:tab/>
      </w:r>
      <w:r w:rsidRPr="008244E7">
        <w:rPr>
          <w:rFonts w:ascii="TH SarabunPSK" w:hAnsi="TH SarabunPSK" w:cs="TH SarabunPSK"/>
          <w:sz w:val="32"/>
          <w:szCs w:val="32"/>
          <w:cs/>
        </w:rPr>
        <w:tab/>
      </w:r>
      <w:r w:rsidRPr="008244E7">
        <w:rPr>
          <w:rFonts w:ascii="TH SarabunPSK" w:hAnsi="TH SarabunPSK" w:cs="TH SarabunPSK"/>
          <w:sz w:val="32"/>
          <w:szCs w:val="32"/>
          <w:cs/>
        </w:rPr>
        <w:tab/>
      </w:r>
      <w:r w:rsidRPr="008244E7">
        <w:rPr>
          <w:rFonts w:ascii="TH SarabunPSK" w:hAnsi="TH SarabunPSK" w:cs="TH SarabunPSK" w:hint="cs"/>
          <w:sz w:val="32"/>
          <w:szCs w:val="32"/>
          <w:cs/>
        </w:rPr>
        <w:t>2 (2-0-4)</w:t>
      </w:r>
    </w:p>
    <w:p w:rsidR="0049200B" w:rsidRPr="008244E7" w:rsidRDefault="0049200B" w:rsidP="000E35C8">
      <w:pPr>
        <w:spacing w:line="235" w:lineRule="auto"/>
        <w:rPr>
          <w:rFonts w:ascii="TH SarabunPSK" w:hAnsi="TH SarabunPSK" w:cs="TH SarabunPSK"/>
          <w:sz w:val="32"/>
          <w:szCs w:val="32"/>
        </w:rPr>
      </w:pPr>
      <w:r w:rsidRPr="008244E7">
        <w:rPr>
          <w:rFonts w:ascii="TH SarabunPSK" w:hAnsi="TH SarabunPSK" w:cs="TH SarabunPSK"/>
          <w:sz w:val="32"/>
          <w:szCs w:val="32"/>
          <w:cs/>
        </w:rPr>
        <w:tab/>
      </w:r>
      <w:r w:rsidRPr="008244E7">
        <w:rPr>
          <w:rFonts w:ascii="TH SarabunPSK" w:hAnsi="TH SarabunPSK" w:cs="TH SarabunPSK" w:hint="cs"/>
          <w:sz w:val="32"/>
          <w:szCs w:val="32"/>
          <w:cs/>
        </w:rPr>
        <w:tab/>
      </w:r>
      <w:r w:rsidRPr="008244E7">
        <w:rPr>
          <w:rFonts w:ascii="TH SarabunPSK" w:hAnsi="TH SarabunPSK" w:cs="TH SarabunPSK"/>
          <w:sz w:val="32"/>
          <w:szCs w:val="32"/>
        </w:rPr>
        <w:t>Systems Thinking and Problem Analysis</w:t>
      </w:r>
    </w:p>
    <w:p w:rsidR="0049200B" w:rsidRDefault="0049200B" w:rsidP="000E35C8">
      <w:pPr>
        <w:tabs>
          <w:tab w:val="left" w:pos="1440"/>
        </w:tabs>
        <w:spacing w:line="235" w:lineRule="auto"/>
        <w:rPr>
          <w:rFonts w:ascii="TH SarabunPSK" w:hAnsi="TH SarabunPSK" w:cs="TH SarabunPSK"/>
          <w:sz w:val="32"/>
          <w:szCs w:val="32"/>
        </w:rPr>
      </w:pPr>
      <w:r w:rsidRPr="008244E7">
        <w:rPr>
          <w:rFonts w:ascii="TH SarabunPSK" w:hAnsi="TH SarabunPSK" w:cs="TH SarabunPSK"/>
          <w:sz w:val="32"/>
          <w:szCs w:val="32"/>
          <w:cs/>
        </w:rPr>
        <w:t>770</w:t>
      </w:r>
      <w:r w:rsidRPr="008244E7">
        <w:rPr>
          <w:rFonts w:ascii="TH SarabunPSK" w:hAnsi="TH SarabunPSK" w:cs="TH SarabunPSK" w:hint="cs"/>
          <w:sz w:val="32"/>
          <w:szCs w:val="32"/>
          <w:cs/>
        </w:rPr>
        <w:t>3</w:t>
      </w:r>
      <w:r w:rsidRPr="008244E7">
        <w:rPr>
          <w:rFonts w:ascii="TH SarabunPSK" w:hAnsi="TH SarabunPSK" w:cs="TH SarabunPSK"/>
          <w:sz w:val="32"/>
          <w:szCs w:val="32"/>
          <w:cs/>
        </w:rPr>
        <w:t>79</w:t>
      </w:r>
      <w:r w:rsidRPr="008244E7">
        <w:rPr>
          <w:rFonts w:ascii="TH SarabunPSK" w:hAnsi="TH SarabunPSK" w:cs="TH SarabunPSK"/>
          <w:sz w:val="32"/>
          <w:szCs w:val="32"/>
        </w:rPr>
        <w:t>5</w:t>
      </w:r>
      <w:r w:rsidRPr="008244E7">
        <w:rPr>
          <w:rFonts w:ascii="TH SarabunPSK" w:hAnsi="TH SarabunPSK" w:cs="TH SarabunPSK" w:hint="cs"/>
          <w:sz w:val="32"/>
          <w:szCs w:val="32"/>
          <w:cs/>
        </w:rPr>
        <w:t>9</w:t>
      </w:r>
      <w:r w:rsidRPr="008244E7">
        <w:rPr>
          <w:rFonts w:ascii="TH SarabunPSK" w:hAnsi="TH SarabunPSK" w:cs="TH SarabunPSK"/>
          <w:sz w:val="32"/>
          <w:szCs w:val="32"/>
        </w:rPr>
        <w:tab/>
      </w:r>
      <w:r w:rsidRPr="008244E7">
        <w:rPr>
          <w:rFonts w:ascii="TH SarabunPSK" w:hAnsi="TH SarabunPSK" w:cs="TH SarabunPSK"/>
          <w:sz w:val="32"/>
          <w:szCs w:val="32"/>
          <w:cs/>
        </w:rPr>
        <w:t xml:space="preserve">ศิลปะและการคิดสร้างสรรค์ </w:t>
      </w:r>
      <w:r w:rsidRPr="008244E7">
        <w:rPr>
          <w:rFonts w:ascii="TH SarabunPSK" w:hAnsi="TH SarabunPSK" w:cs="TH SarabunPSK"/>
          <w:sz w:val="32"/>
          <w:szCs w:val="32"/>
          <w:cs/>
        </w:rPr>
        <w:tab/>
      </w:r>
      <w:r w:rsidRPr="008244E7">
        <w:rPr>
          <w:rFonts w:ascii="TH SarabunPSK" w:hAnsi="TH SarabunPSK" w:cs="TH SarabunPSK"/>
          <w:sz w:val="32"/>
          <w:szCs w:val="32"/>
          <w:cs/>
        </w:rPr>
        <w:tab/>
      </w:r>
      <w:r w:rsidRPr="008244E7">
        <w:rPr>
          <w:rFonts w:ascii="TH SarabunPSK" w:hAnsi="TH SarabunPSK" w:cs="TH SarabunPSK"/>
          <w:sz w:val="32"/>
          <w:szCs w:val="32"/>
          <w:cs/>
        </w:rPr>
        <w:tab/>
      </w:r>
      <w:r w:rsidRPr="008244E7">
        <w:rPr>
          <w:rFonts w:ascii="TH SarabunPSK" w:hAnsi="TH SarabunPSK" w:cs="TH SarabunPSK"/>
          <w:sz w:val="32"/>
          <w:szCs w:val="32"/>
          <w:cs/>
        </w:rPr>
        <w:tab/>
      </w:r>
      <w:r w:rsidRPr="008244E7">
        <w:rPr>
          <w:rFonts w:ascii="TH SarabunPSK" w:hAnsi="TH SarabunPSK" w:cs="TH SarabunPSK"/>
          <w:sz w:val="32"/>
          <w:szCs w:val="32"/>
          <w:cs/>
        </w:rPr>
        <w:tab/>
        <w:t>2</w:t>
      </w:r>
      <w:r w:rsidRPr="008244E7">
        <w:rPr>
          <w:rFonts w:ascii="TH SarabunPSK" w:hAnsi="TH SarabunPSK" w:cs="TH SarabunPSK"/>
          <w:sz w:val="32"/>
          <w:szCs w:val="32"/>
        </w:rPr>
        <w:t xml:space="preserve"> (</w:t>
      </w:r>
      <w:r w:rsidRPr="008244E7">
        <w:rPr>
          <w:rFonts w:ascii="TH SarabunPSK" w:hAnsi="TH SarabunPSK" w:cs="TH SarabunPSK"/>
          <w:sz w:val="32"/>
          <w:szCs w:val="32"/>
          <w:cs/>
        </w:rPr>
        <w:t>2</w:t>
      </w:r>
      <w:r w:rsidRPr="008244E7">
        <w:rPr>
          <w:rFonts w:ascii="TH SarabunPSK" w:hAnsi="TH SarabunPSK" w:cs="TH SarabunPSK"/>
          <w:sz w:val="32"/>
          <w:szCs w:val="32"/>
        </w:rPr>
        <w:t>-</w:t>
      </w:r>
      <w:r w:rsidRPr="008244E7">
        <w:rPr>
          <w:rFonts w:ascii="TH SarabunPSK" w:hAnsi="TH SarabunPSK" w:cs="TH SarabunPSK"/>
          <w:sz w:val="32"/>
          <w:szCs w:val="32"/>
          <w:cs/>
        </w:rPr>
        <w:t>0</w:t>
      </w:r>
      <w:r w:rsidRPr="008244E7">
        <w:rPr>
          <w:rFonts w:ascii="TH SarabunPSK" w:hAnsi="TH SarabunPSK" w:cs="TH SarabunPSK"/>
          <w:sz w:val="32"/>
          <w:szCs w:val="32"/>
        </w:rPr>
        <w:t>-</w:t>
      </w:r>
      <w:r w:rsidRPr="008244E7">
        <w:rPr>
          <w:rFonts w:ascii="TH SarabunPSK" w:hAnsi="TH SarabunPSK" w:cs="TH SarabunPSK"/>
          <w:sz w:val="32"/>
          <w:szCs w:val="32"/>
          <w:cs/>
        </w:rPr>
        <w:t>4</w:t>
      </w:r>
      <w:r w:rsidRPr="008244E7">
        <w:rPr>
          <w:rFonts w:ascii="TH SarabunPSK" w:hAnsi="TH SarabunPSK" w:cs="TH SarabunPSK"/>
          <w:sz w:val="32"/>
          <w:szCs w:val="32"/>
        </w:rPr>
        <w:t>)</w:t>
      </w:r>
    </w:p>
    <w:p w:rsidR="0049200B" w:rsidRPr="00941B05" w:rsidRDefault="0049200B" w:rsidP="000E35C8">
      <w:pPr>
        <w:tabs>
          <w:tab w:val="left" w:pos="1440"/>
        </w:tabs>
        <w:spacing w:line="235" w:lineRule="auto"/>
        <w:rPr>
          <w:rFonts w:ascii="TH SarabunPSK" w:hAnsi="TH SarabunPSK" w:cs="TH SarabunPSK"/>
          <w:sz w:val="32"/>
          <w:szCs w:val="32"/>
        </w:rPr>
      </w:pPr>
      <w:r>
        <w:rPr>
          <w:rFonts w:ascii="TH SarabunPSK" w:hAnsi="TH SarabunPSK" w:cs="TH SarabunPSK"/>
          <w:sz w:val="32"/>
          <w:szCs w:val="32"/>
        </w:rPr>
        <w:tab/>
      </w:r>
      <w:r w:rsidRPr="00941B05">
        <w:rPr>
          <w:rFonts w:ascii="TH SarabunPSK" w:hAnsi="TH SarabunPSK" w:cs="TH SarabunPSK"/>
          <w:sz w:val="32"/>
          <w:szCs w:val="32"/>
        </w:rPr>
        <w:t>Arts and Creativity</w:t>
      </w:r>
    </w:p>
    <w:p w:rsidR="000E2A9F" w:rsidRPr="000E2A9F" w:rsidRDefault="000E2A9F" w:rsidP="000E35C8">
      <w:pPr>
        <w:tabs>
          <w:tab w:val="left" w:pos="450"/>
          <w:tab w:val="left" w:pos="1440"/>
          <w:tab w:val="left" w:pos="1800"/>
          <w:tab w:val="left" w:pos="2160"/>
        </w:tabs>
        <w:spacing w:line="235" w:lineRule="auto"/>
        <w:ind w:right="-349"/>
        <w:rPr>
          <w:rFonts w:ascii="TH SarabunPSK" w:hAnsi="TH SarabunPSK" w:cs="TH SarabunPSK"/>
          <w:color w:val="000000"/>
          <w:sz w:val="16"/>
          <w:szCs w:val="16"/>
        </w:rPr>
      </w:pPr>
    </w:p>
    <w:p w:rsidR="000E2A9F" w:rsidRPr="005B642E" w:rsidRDefault="005A2F1B" w:rsidP="000E35C8">
      <w:pPr>
        <w:tabs>
          <w:tab w:val="left" w:pos="1440"/>
          <w:tab w:val="left" w:pos="2340"/>
          <w:tab w:val="left" w:pos="3150"/>
          <w:tab w:val="left" w:pos="7200"/>
        </w:tabs>
        <w:spacing w:line="235" w:lineRule="auto"/>
        <w:rPr>
          <w:rFonts w:ascii="TH SarabunPSK" w:hAnsi="TH SarabunPSK" w:cs="TH SarabunPSK"/>
          <w:b/>
          <w:bCs/>
          <w:color w:val="000000"/>
          <w:sz w:val="32"/>
          <w:szCs w:val="32"/>
          <w:shd w:val="clear" w:color="auto" w:fill="FFFFFF"/>
          <w:cs/>
        </w:rPr>
      </w:pPr>
      <w:r w:rsidRPr="005A4116">
        <w:rPr>
          <w:rFonts w:ascii="TH SarabunPSK" w:hAnsi="TH SarabunPSK" w:cs="TH SarabunPSK" w:hint="cs"/>
          <w:b/>
          <w:bCs/>
          <w:color w:val="000000"/>
          <w:sz w:val="32"/>
          <w:szCs w:val="32"/>
          <w:shd w:val="clear" w:color="auto" w:fill="FFFFFF"/>
          <w:cs/>
        </w:rPr>
        <w:t>กลุ่มวิชาวิทยาศาสตร์</w:t>
      </w:r>
      <w:r w:rsidR="00733390">
        <w:rPr>
          <w:rFonts w:ascii="TH SarabunPSK" w:hAnsi="TH SarabunPSK" w:cs="TH SarabunPSK" w:hint="cs"/>
          <w:b/>
          <w:bCs/>
          <w:color w:val="000000"/>
          <w:sz w:val="32"/>
          <w:szCs w:val="32"/>
          <w:shd w:val="clear" w:color="auto" w:fill="FFFFFF"/>
          <w:cs/>
        </w:rPr>
        <w:t>กับคณิตศาสตร์</w:t>
      </w:r>
    </w:p>
    <w:p w:rsidR="00941B05" w:rsidRPr="00941B05" w:rsidRDefault="00182BA1" w:rsidP="000E35C8">
      <w:pPr>
        <w:tabs>
          <w:tab w:val="left" w:pos="1440"/>
          <w:tab w:val="left" w:pos="1800"/>
          <w:tab w:val="left" w:pos="2160"/>
        </w:tabs>
        <w:spacing w:line="235" w:lineRule="auto"/>
        <w:ind w:right="-349"/>
        <w:rPr>
          <w:rFonts w:ascii="TH SarabunPSK" w:hAnsi="TH SarabunPSK" w:cs="TH SarabunPSK"/>
          <w:sz w:val="32"/>
          <w:szCs w:val="32"/>
        </w:rPr>
      </w:pPr>
      <w:r>
        <w:rPr>
          <w:rFonts w:ascii="TH SarabunPSK" w:hAnsi="TH SarabunPSK" w:cs="TH SarabunPSK"/>
          <w:sz w:val="32"/>
          <w:szCs w:val="32"/>
        </w:rPr>
        <w:t>301101</w:t>
      </w:r>
      <w:r w:rsidR="00FC49A8">
        <w:rPr>
          <w:rFonts w:ascii="TH SarabunPSK" w:hAnsi="TH SarabunPSK" w:cs="TH SarabunPSK"/>
          <w:sz w:val="32"/>
          <w:szCs w:val="32"/>
        </w:rPr>
        <w:t>5</w:t>
      </w:r>
      <w:r w:rsidR="006E5FF0">
        <w:rPr>
          <w:rFonts w:ascii="TH SarabunPSK" w:hAnsi="TH SarabunPSK" w:cs="TH SarabunPSK" w:hint="cs"/>
          <w:sz w:val="32"/>
          <w:szCs w:val="32"/>
          <w:cs/>
        </w:rPr>
        <w:t>9</w:t>
      </w:r>
      <w:r w:rsidR="00941B05" w:rsidRPr="00941B05">
        <w:rPr>
          <w:rFonts w:ascii="TH SarabunPSK" w:hAnsi="TH SarabunPSK" w:cs="TH SarabunPSK"/>
          <w:sz w:val="32"/>
          <w:szCs w:val="32"/>
        </w:rPr>
        <w:tab/>
      </w:r>
      <w:r w:rsidR="00941B05" w:rsidRPr="00941B05">
        <w:rPr>
          <w:rFonts w:ascii="TH SarabunPSK" w:hAnsi="TH SarabunPSK" w:cs="TH SarabunPSK"/>
          <w:sz w:val="32"/>
          <w:szCs w:val="32"/>
          <w:cs/>
        </w:rPr>
        <w:t>ก้าวทันนวัตกรรมทางวิทยาศาสตร์</w:t>
      </w:r>
      <w:r w:rsidR="00941B05" w:rsidRPr="00941B05">
        <w:rPr>
          <w:rFonts w:ascii="TH SarabunPSK" w:hAnsi="TH SarabunPSK" w:cs="TH SarabunPSK"/>
          <w:sz w:val="32"/>
          <w:szCs w:val="32"/>
          <w:cs/>
        </w:rPr>
        <w:tab/>
      </w:r>
      <w:r w:rsidR="00941B05" w:rsidRPr="00941B05">
        <w:rPr>
          <w:rFonts w:ascii="TH SarabunPSK" w:hAnsi="TH SarabunPSK" w:cs="TH SarabunPSK"/>
          <w:sz w:val="32"/>
          <w:szCs w:val="32"/>
          <w:cs/>
        </w:rPr>
        <w:tab/>
      </w:r>
      <w:r w:rsidR="00941B05" w:rsidRPr="00941B05">
        <w:rPr>
          <w:rFonts w:ascii="TH SarabunPSK" w:hAnsi="TH SarabunPSK" w:cs="TH SarabunPSK"/>
          <w:sz w:val="32"/>
          <w:szCs w:val="32"/>
          <w:cs/>
        </w:rPr>
        <w:tab/>
      </w:r>
      <w:r w:rsidR="00941B05" w:rsidRPr="00941B05">
        <w:rPr>
          <w:rFonts w:ascii="TH SarabunPSK" w:hAnsi="TH SarabunPSK" w:cs="TH SarabunPSK"/>
          <w:sz w:val="32"/>
          <w:szCs w:val="32"/>
          <w:cs/>
        </w:rPr>
        <w:tab/>
      </w:r>
      <w:r w:rsidR="00941B05" w:rsidRPr="00941B05">
        <w:rPr>
          <w:rFonts w:ascii="TH SarabunPSK" w:hAnsi="TH SarabunPSK" w:cs="TH SarabunPSK"/>
          <w:sz w:val="32"/>
          <w:szCs w:val="32"/>
          <w:cs/>
        </w:rPr>
        <w:tab/>
        <w:t>2</w:t>
      </w:r>
      <w:r w:rsidR="00941B05" w:rsidRPr="00941B05">
        <w:rPr>
          <w:rFonts w:ascii="TH SarabunPSK" w:hAnsi="TH SarabunPSK" w:cs="TH SarabunPSK" w:hint="cs"/>
          <w:sz w:val="32"/>
          <w:szCs w:val="32"/>
          <w:cs/>
        </w:rPr>
        <w:t xml:space="preserve"> </w:t>
      </w:r>
      <w:r w:rsidR="00941B05" w:rsidRPr="00941B05">
        <w:rPr>
          <w:rFonts w:ascii="TH SarabunPSK" w:hAnsi="TH SarabunPSK" w:cs="TH SarabunPSK"/>
          <w:sz w:val="32"/>
          <w:szCs w:val="32"/>
          <w:cs/>
        </w:rPr>
        <w:t>(2-0-4)</w:t>
      </w:r>
    </w:p>
    <w:p w:rsidR="00941B05" w:rsidRPr="00941B05" w:rsidRDefault="00941B05" w:rsidP="000E35C8">
      <w:pPr>
        <w:tabs>
          <w:tab w:val="left" w:pos="1440"/>
          <w:tab w:val="left" w:pos="1800"/>
          <w:tab w:val="left" w:pos="2160"/>
        </w:tabs>
        <w:spacing w:line="235" w:lineRule="auto"/>
        <w:ind w:right="-349"/>
        <w:rPr>
          <w:rFonts w:ascii="TH SarabunPSK" w:hAnsi="TH SarabunPSK" w:cs="TH SarabunPSK"/>
          <w:sz w:val="32"/>
          <w:szCs w:val="32"/>
        </w:rPr>
      </w:pPr>
      <w:r w:rsidRPr="00941B05">
        <w:rPr>
          <w:rFonts w:ascii="TH SarabunPSK" w:hAnsi="TH SarabunPSK" w:cs="TH SarabunPSK"/>
          <w:sz w:val="32"/>
          <w:szCs w:val="32"/>
        </w:rPr>
        <w:tab/>
        <w:t>Contemporary Scientific Innovation</w:t>
      </w:r>
    </w:p>
    <w:p w:rsidR="00941B05" w:rsidRPr="00941B05" w:rsidRDefault="00182BA1" w:rsidP="000E35C8">
      <w:pPr>
        <w:tabs>
          <w:tab w:val="left" w:pos="450"/>
          <w:tab w:val="left" w:pos="1440"/>
          <w:tab w:val="left" w:pos="1800"/>
          <w:tab w:val="left" w:pos="2160"/>
        </w:tabs>
        <w:spacing w:line="235" w:lineRule="auto"/>
        <w:ind w:right="-349"/>
        <w:rPr>
          <w:rFonts w:ascii="TH SarabunPSK" w:hAnsi="TH SarabunPSK" w:cs="TH SarabunPSK"/>
          <w:sz w:val="32"/>
          <w:szCs w:val="32"/>
        </w:rPr>
      </w:pPr>
      <w:r>
        <w:rPr>
          <w:rFonts w:ascii="TH SarabunPSK" w:hAnsi="TH SarabunPSK" w:cs="TH SarabunPSK"/>
          <w:sz w:val="32"/>
          <w:szCs w:val="32"/>
        </w:rPr>
        <w:t>302101</w:t>
      </w:r>
      <w:r w:rsidR="00FC49A8">
        <w:rPr>
          <w:rFonts w:ascii="TH SarabunPSK" w:hAnsi="TH SarabunPSK" w:cs="TH SarabunPSK"/>
          <w:sz w:val="32"/>
          <w:szCs w:val="32"/>
        </w:rPr>
        <w:t>5</w:t>
      </w:r>
      <w:r w:rsidR="006E5FF0">
        <w:rPr>
          <w:rFonts w:ascii="TH SarabunPSK" w:hAnsi="TH SarabunPSK" w:cs="TH SarabunPSK" w:hint="cs"/>
          <w:sz w:val="32"/>
          <w:szCs w:val="32"/>
          <w:cs/>
        </w:rPr>
        <w:t>9</w:t>
      </w:r>
      <w:r w:rsidR="00941B05" w:rsidRPr="00941B05">
        <w:rPr>
          <w:rFonts w:ascii="TH SarabunPSK" w:hAnsi="TH SarabunPSK" w:cs="TH SarabunPSK"/>
          <w:sz w:val="32"/>
          <w:szCs w:val="32"/>
        </w:rPr>
        <w:tab/>
      </w:r>
      <w:r w:rsidR="00941B05" w:rsidRPr="00941B05">
        <w:rPr>
          <w:rFonts w:ascii="TH SarabunPSK" w:hAnsi="TH SarabunPSK" w:cs="TH SarabunPSK"/>
          <w:sz w:val="32"/>
          <w:szCs w:val="32"/>
          <w:cs/>
        </w:rPr>
        <w:t>คณิตคิดทันโลก</w:t>
      </w:r>
      <w:r w:rsidR="00941B05" w:rsidRPr="00941B05">
        <w:rPr>
          <w:rFonts w:ascii="TH SarabunPSK" w:hAnsi="TH SarabunPSK" w:cs="TH SarabunPSK"/>
          <w:sz w:val="32"/>
          <w:szCs w:val="32"/>
          <w:cs/>
        </w:rPr>
        <w:tab/>
      </w:r>
      <w:r w:rsidR="00941B05" w:rsidRPr="00941B05">
        <w:rPr>
          <w:rFonts w:ascii="TH SarabunPSK" w:hAnsi="TH SarabunPSK" w:cs="TH SarabunPSK"/>
          <w:sz w:val="32"/>
          <w:szCs w:val="32"/>
          <w:cs/>
        </w:rPr>
        <w:tab/>
      </w:r>
      <w:r w:rsidR="00941B05" w:rsidRPr="00941B05">
        <w:rPr>
          <w:rFonts w:ascii="TH SarabunPSK" w:hAnsi="TH SarabunPSK" w:cs="TH SarabunPSK"/>
          <w:sz w:val="32"/>
          <w:szCs w:val="32"/>
          <w:cs/>
        </w:rPr>
        <w:tab/>
      </w:r>
      <w:r w:rsidR="00941B05" w:rsidRPr="00941B05">
        <w:rPr>
          <w:rFonts w:ascii="TH SarabunPSK" w:hAnsi="TH SarabunPSK" w:cs="TH SarabunPSK"/>
          <w:sz w:val="32"/>
          <w:szCs w:val="32"/>
          <w:cs/>
        </w:rPr>
        <w:tab/>
      </w:r>
      <w:r w:rsidR="00941B05" w:rsidRPr="00941B05">
        <w:rPr>
          <w:rFonts w:ascii="TH SarabunPSK" w:hAnsi="TH SarabunPSK" w:cs="TH SarabunPSK"/>
          <w:sz w:val="32"/>
          <w:szCs w:val="32"/>
          <w:cs/>
        </w:rPr>
        <w:tab/>
      </w:r>
      <w:r w:rsidR="00941B05" w:rsidRPr="00941B05">
        <w:rPr>
          <w:rFonts w:ascii="TH SarabunPSK" w:hAnsi="TH SarabunPSK" w:cs="TH SarabunPSK"/>
          <w:sz w:val="32"/>
          <w:szCs w:val="32"/>
          <w:cs/>
        </w:rPr>
        <w:tab/>
      </w:r>
      <w:r w:rsidR="00941B05" w:rsidRPr="00941B05">
        <w:rPr>
          <w:rFonts w:ascii="TH SarabunPSK" w:hAnsi="TH SarabunPSK" w:cs="TH SarabunPSK"/>
          <w:sz w:val="32"/>
          <w:szCs w:val="32"/>
          <w:cs/>
        </w:rPr>
        <w:tab/>
      </w:r>
      <w:r w:rsidR="00941B05" w:rsidRPr="00182BA1">
        <w:rPr>
          <w:rFonts w:ascii="TH SarabunPSK" w:hAnsi="TH SarabunPSK" w:cs="TH SarabunPSK"/>
          <w:sz w:val="32"/>
          <w:szCs w:val="32"/>
          <w:cs/>
        </w:rPr>
        <w:t>2</w:t>
      </w:r>
      <w:r w:rsidR="00941B05" w:rsidRPr="00182BA1">
        <w:rPr>
          <w:rFonts w:ascii="TH SarabunPSK" w:hAnsi="TH SarabunPSK" w:cs="TH SarabunPSK" w:hint="cs"/>
          <w:sz w:val="32"/>
          <w:szCs w:val="32"/>
          <w:cs/>
        </w:rPr>
        <w:t xml:space="preserve"> </w:t>
      </w:r>
      <w:r w:rsidR="00941B05" w:rsidRPr="00182BA1">
        <w:rPr>
          <w:rFonts w:ascii="TH SarabunPSK" w:hAnsi="TH SarabunPSK" w:cs="TH SarabunPSK"/>
          <w:sz w:val="32"/>
          <w:szCs w:val="32"/>
          <w:cs/>
        </w:rPr>
        <w:t>(</w:t>
      </w:r>
      <w:r w:rsidRPr="00182BA1">
        <w:rPr>
          <w:rFonts w:ascii="TH SarabunPSK" w:hAnsi="TH SarabunPSK" w:cs="TH SarabunPSK"/>
          <w:sz w:val="32"/>
          <w:szCs w:val="32"/>
        </w:rPr>
        <w:t>2</w:t>
      </w:r>
      <w:r w:rsidR="00941B05" w:rsidRPr="00182BA1">
        <w:rPr>
          <w:rFonts w:ascii="TH SarabunPSK" w:hAnsi="TH SarabunPSK" w:cs="TH SarabunPSK"/>
          <w:sz w:val="32"/>
          <w:szCs w:val="32"/>
        </w:rPr>
        <w:t>-</w:t>
      </w:r>
      <w:r w:rsidRPr="00182BA1">
        <w:rPr>
          <w:rFonts w:ascii="TH SarabunPSK" w:hAnsi="TH SarabunPSK" w:cs="TH SarabunPSK"/>
          <w:sz w:val="32"/>
          <w:szCs w:val="32"/>
        </w:rPr>
        <w:t>0</w:t>
      </w:r>
      <w:r w:rsidR="00941B05" w:rsidRPr="00182BA1">
        <w:rPr>
          <w:rFonts w:ascii="TH SarabunPSK" w:hAnsi="TH SarabunPSK" w:cs="TH SarabunPSK"/>
          <w:sz w:val="32"/>
          <w:szCs w:val="32"/>
        </w:rPr>
        <w:t>-</w:t>
      </w:r>
      <w:r w:rsidRPr="00182BA1">
        <w:rPr>
          <w:rFonts w:ascii="TH SarabunPSK" w:hAnsi="TH SarabunPSK" w:cs="TH SarabunPSK"/>
          <w:sz w:val="32"/>
          <w:szCs w:val="32"/>
        </w:rPr>
        <w:t>4</w:t>
      </w:r>
      <w:r w:rsidR="00941B05" w:rsidRPr="00182BA1">
        <w:rPr>
          <w:rFonts w:ascii="TH SarabunPSK" w:hAnsi="TH SarabunPSK" w:cs="TH SarabunPSK"/>
          <w:sz w:val="32"/>
          <w:szCs w:val="32"/>
        </w:rPr>
        <w:t>)</w:t>
      </w:r>
    </w:p>
    <w:p w:rsidR="00941B05" w:rsidRPr="00941B05" w:rsidRDefault="00941B05" w:rsidP="000E35C8">
      <w:pPr>
        <w:tabs>
          <w:tab w:val="left" w:pos="450"/>
          <w:tab w:val="left" w:pos="1440"/>
          <w:tab w:val="left" w:pos="1800"/>
          <w:tab w:val="left" w:pos="2160"/>
        </w:tabs>
        <w:spacing w:line="235" w:lineRule="auto"/>
        <w:ind w:right="-349"/>
        <w:rPr>
          <w:rFonts w:ascii="TH SarabunPSK" w:hAnsi="TH SarabunPSK" w:cs="TH SarabunPSK"/>
          <w:sz w:val="32"/>
          <w:szCs w:val="32"/>
        </w:rPr>
      </w:pPr>
      <w:r w:rsidRPr="00941B05">
        <w:rPr>
          <w:rFonts w:ascii="TH SarabunPSK" w:hAnsi="TH SarabunPSK" w:cs="TH SarabunPSK"/>
          <w:sz w:val="32"/>
          <w:szCs w:val="32"/>
        </w:rPr>
        <w:tab/>
      </w:r>
      <w:r w:rsidRPr="00941B05">
        <w:rPr>
          <w:rFonts w:ascii="TH SarabunPSK" w:hAnsi="TH SarabunPSK" w:cs="TH SarabunPSK"/>
          <w:sz w:val="32"/>
          <w:szCs w:val="32"/>
        </w:rPr>
        <w:tab/>
        <w:t>Contemporary Mathematics</w:t>
      </w:r>
    </w:p>
    <w:p w:rsidR="00941B05" w:rsidRPr="00941B05" w:rsidRDefault="00941B05" w:rsidP="000E35C8">
      <w:pPr>
        <w:tabs>
          <w:tab w:val="left" w:pos="1440"/>
        </w:tabs>
        <w:spacing w:line="235" w:lineRule="auto"/>
        <w:ind w:right="-439"/>
        <w:rPr>
          <w:rFonts w:ascii="TH SarabunPSK" w:hAnsi="TH SarabunPSK" w:cs="TH SarabunPSK"/>
          <w:sz w:val="32"/>
          <w:szCs w:val="32"/>
        </w:rPr>
      </w:pPr>
      <w:r w:rsidRPr="00941B05">
        <w:rPr>
          <w:rFonts w:ascii="TH SarabunPSK" w:hAnsi="TH SarabunPSK" w:cs="TH SarabunPSK"/>
          <w:sz w:val="32"/>
          <w:szCs w:val="32"/>
          <w:cs/>
        </w:rPr>
        <w:t>885100</w:t>
      </w:r>
      <w:r w:rsidR="00FC49A8">
        <w:rPr>
          <w:rFonts w:ascii="TH SarabunPSK" w:hAnsi="TH SarabunPSK" w:cs="TH SarabunPSK" w:hint="cs"/>
          <w:sz w:val="32"/>
          <w:szCs w:val="32"/>
          <w:cs/>
        </w:rPr>
        <w:t>5</w:t>
      </w:r>
      <w:r w:rsidR="006E5FF0">
        <w:rPr>
          <w:rFonts w:ascii="TH SarabunPSK" w:hAnsi="TH SarabunPSK" w:cs="TH SarabunPSK" w:hint="cs"/>
          <w:sz w:val="32"/>
          <w:szCs w:val="32"/>
          <w:cs/>
        </w:rPr>
        <w:t>9</w:t>
      </w:r>
      <w:r w:rsidRPr="00941B05">
        <w:rPr>
          <w:rFonts w:ascii="TH SarabunPSK" w:hAnsi="TH SarabunPSK" w:cs="TH SarabunPSK"/>
          <w:sz w:val="32"/>
          <w:szCs w:val="32"/>
          <w:cs/>
        </w:rPr>
        <w:tab/>
        <w:t>การคิดและการแก้ปัญหาเชิงตรรกะเพื่อการสร้างนวัตกรรม</w:t>
      </w:r>
      <w:r w:rsidRPr="00941B05">
        <w:rPr>
          <w:rFonts w:ascii="TH SarabunPSK" w:hAnsi="TH SarabunPSK" w:cs="TH SarabunPSK"/>
          <w:sz w:val="32"/>
          <w:szCs w:val="32"/>
        </w:rPr>
        <w:tab/>
      </w:r>
      <w:r w:rsidRPr="00941B05">
        <w:rPr>
          <w:rFonts w:ascii="TH SarabunPSK" w:hAnsi="TH SarabunPSK" w:cs="TH SarabunPSK"/>
          <w:sz w:val="32"/>
          <w:szCs w:val="32"/>
        </w:rPr>
        <w:tab/>
      </w:r>
      <w:r w:rsidRPr="00941B05">
        <w:rPr>
          <w:rFonts w:ascii="TH SarabunPSK" w:hAnsi="TH SarabunPSK" w:cs="TH SarabunPSK"/>
          <w:sz w:val="32"/>
          <w:szCs w:val="32"/>
          <w:cs/>
        </w:rPr>
        <w:t>2</w:t>
      </w:r>
      <w:r w:rsidRPr="00941B05">
        <w:rPr>
          <w:rFonts w:ascii="TH SarabunPSK" w:hAnsi="TH SarabunPSK" w:cs="TH SarabunPSK"/>
          <w:sz w:val="32"/>
          <w:szCs w:val="32"/>
        </w:rPr>
        <w:t xml:space="preserve"> (</w:t>
      </w:r>
      <w:r w:rsidRPr="00941B05">
        <w:rPr>
          <w:rFonts w:ascii="TH SarabunPSK" w:hAnsi="TH SarabunPSK" w:cs="TH SarabunPSK"/>
          <w:sz w:val="32"/>
          <w:szCs w:val="32"/>
          <w:cs/>
        </w:rPr>
        <w:t>1</w:t>
      </w:r>
      <w:r w:rsidRPr="00941B05">
        <w:rPr>
          <w:rFonts w:ascii="TH SarabunPSK" w:hAnsi="TH SarabunPSK" w:cs="TH SarabunPSK"/>
          <w:sz w:val="32"/>
          <w:szCs w:val="32"/>
        </w:rPr>
        <w:t>-</w:t>
      </w:r>
      <w:r w:rsidRPr="00941B05">
        <w:rPr>
          <w:rFonts w:ascii="TH SarabunPSK" w:hAnsi="TH SarabunPSK" w:cs="TH SarabunPSK"/>
          <w:sz w:val="32"/>
          <w:szCs w:val="32"/>
          <w:cs/>
        </w:rPr>
        <w:t>2</w:t>
      </w:r>
      <w:r w:rsidRPr="00941B05">
        <w:rPr>
          <w:rFonts w:ascii="TH SarabunPSK" w:hAnsi="TH SarabunPSK" w:cs="TH SarabunPSK"/>
          <w:sz w:val="32"/>
          <w:szCs w:val="32"/>
        </w:rPr>
        <w:t>-</w:t>
      </w:r>
      <w:r w:rsidRPr="00941B05">
        <w:rPr>
          <w:rFonts w:ascii="TH SarabunPSK" w:hAnsi="TH SarabunPSK" w:cs="TH SarabunPSK"/>
          <w:sz w:val="32"/>
          <w:szCs w:val="32"/>
          <w:cs/>
        </w:rPr>
        <w:t>3</w:t>
      </w:r>
      <w:r w:rsidRPr="00941B05">
        <w:rPr>
          <w:rFonts w:ascii="TH SarabunPSK" w:hAnsi="TH SarabunPSK" w:cs="TH SarabunPSK"/>
          <w:sz w:val="32"/>
          <w:szCs w:val="32"/>
        </w:rPr>
        <w:t>)</w:t>
      </w:r>
    </w:p>
    <w:p w:rsidR="00941B05" w:rsidRPr="00941B05" w:rsidRDefault="00941B05" w:rsidP="000E35C8">
      <w:pPr>
        <w:tabs>
          <w:tab w:val="left" w:pos="1440"/>
        </w:tabs>
        <w:spacing w:line="235" w:lineRule="auto"/>
        <w:ind w:right="-439"/>
        <w:rPr>
          <w:rFonts w:ascii="TH SarabunPSK" w:hAnsi="TH SarabunPSK" w:cs="TH SarabunPSK"/>
          <w:color w:val="000000"/>
          <w:sz w:val="32"/>
          <w:szCs w:val="32"/>
        </w:rPr>
      </w:pPr>
      <w:r w:rsidRPr="00941B05">
        <w:rPr>
          <w:rFonts w:ascii="TH SarabunPSK" w:hAnsi="TH SarabunPSK" w:cs="TH SarabunPSK"/>
          <w:color w:val="000000"/>
          <w:sz w:val="32"/>
          <w:szCs w:val="32"/>
        </w:rPr>
        <w:tab/>
        <w:t>Logical Thinking and Problem Solving for Innovation</w:t>
      </w:r>
    </w:p>
    <w:p w:rsidR="009565ED" w:rsidRPr="000E35C8" w:rsidRDefault="009565ED" w:rsidP="000E35C8">
      <w:pPr>
        <w:tabs>
          <w:tab w:val="left" w:pos="1980"/>
          <w:tab w:val="left" w:pos="7560"/>
        </w:tabs>
        <w:autoSpaceDE w:val="0"/>
        <w:autoSpaceDN w:val="0"/>
        <w:adjustRightInd w:val="0"/>
        <w:spacing w:line="235" w:lineRule="auto"/>
        <w:rPr>
          <w:rFonts w:ascii="TH SarabunPSK" w:eastAsia="BrowalliaNew-Bold" w:hAnsi="TH SarabunPSK" w:cs="TH SarabunPSK"/>
          <w:sz w:val="16"/>
          <w:szCs w:val="16"/>
        </w:rPr>
      </w:pPr>
    </w:p>
    <w:p w:rsidR="009565ED" w:rsidRPr="00D66A43" w:rsidRDefault="009565ED" w:rsidP="000E35C8">
      <w:pPr>
        <w:tabs>
          <w:tab w:val="left" w:pos="1980"/>
          <w:tab w:val="left" w:pos="7560"/>
        </w:tabs>
        <w:autoSpaceDE w:val="0"/>
        <w:autoSpaceDN w:val="0"/>
        <w:adjustRightInd w:val="0"/>
        <w:spacing w:line="235" w:lineRule="auto"/>
        <w:rPr>
          <w:rFonts w:ascii="TH SarabunPSK" w:eastAsia="BrowalliaNew-Bold" w:hAnsi="TH SarabunPSK" w:cs="TH SarabunPSK"/>
          <w:b/>
          <w:bCs/>
          <w:sz w:val="32"/>
          <w:szCs w:val="32"/>
        </w:rPr>
      </w:pPr>
      <w:r w:rsidRPr="00D66A43">
        <w:rPr>
          <w:rFonts w:ascii="TH SarabunPSK" w:eastAsia="BrowalliaNew-Bold" w:hAnsi="TH SarabunPSK" w:cs="TH SarabunPSK" w:hint="cs"/>
          <w:b/>
          <w:bCs/>
          <w:sz w:val="32"/>
          <w:szCs w:val="32"/>
          <w:cs/>
        </w:rPr>
        <w:t xml:space="preserve">5) </w:t>
      </w:r>
      <w:r w:rsidR="00071B11" w:rsidRPr="00D66A43">
        <w:rPr>
          <w:rFonts w:ascii="TH SarabunPSK" w:eastAsia="BrowalliaNew-Bold" w:hAnsi="TH SarabunPSK" w:cs="TH SarabunPSK" w:hint="cs"/>
          <w:b/>
          <w:bCs/>
          <w:sz w:val="32"/>
          <w:szCs w:val="32"/>
          <w:cs/>
        </w:rPr>
        <w:t xml:space="preserve"> </w:t>
      </w:r>
      <w:r w:rsidRPr="00D66A43">
        <w:rPr>
          <w:rFonts w:ascii="TH SarabunPSK" w:eastAsia="BrowalliaNew-Bold" w:hAnsi="TH SarabunPSK" w:cs="TH SarabunPSK"/>
          <w:b/>
          <w:bCs/>
          <w:sz w:val="32"/>
          <w:szCs w:val="32"/>
          <w:cs/>
        </w:rPr>
        <w:t>กลุ่มวิชาเทคโนโลยีสารสนเทศ</w:t>
      </w:r>
      <w:r w:rsidRPr="00D66A43">
        <w:rPr>
          <w:rFonts w:ascii="TH SarabunPSK" w:eastAsia="BrowalliaNew-Bold" w:hAnsi="TH SarabunPSK" w:cs="TH SarabunPSK"/>
          <w:b/>
          <w:bCs/>
          <w:sz w:val="32"/>
          <w:szCs w:val="32"/>
        </w:rPr>
        <w:t xml:space="preserve">  </w:t>
      </w:r>
      <w:r w:rsidR="00766350">
        <w:rPr>
          <w:rFonts w:ascii="TH SarabunPSK" w:eastAsia="BrowalliaNew-Bold" w:hAnsi="TH SarabunPSK" w:cs="TH SarabunPSK" w:hint="cs"/>
          <w:b/>
          <w:bCs/>
          <w:sz w:val="32"/>
          <w:szCs w:val="32"/>
          <w:cs/>
        </w:rPr>
        <w:t xml:space="preserve">ไม่น้อยกว่า  </w:t>
      </w:r>
      <w:r w:rsidR="000E69BD" w:rsidRPr="00D66A43">
        <w:rPr>
          <w:rFonts w:ascii="TH SarabunPSK" w:eastAsia="BrowalliaNew-Bold" w:hAnsi="TH SarabunPSK" w:cs="TH SarabunPSK"/>
          <w:b/>
          <w:bCs/>
          <w:sz w:val="32"/>
          <w:szCs w:val="32"/>
          <w:cs/>
        </w:rPr>
        <w:t>3</w:t>
      </w:r>
      <w:r w:rsidRPr="00D66A43">
        <w:rPr>
          <w:rFonts w:ascii="TH SarabunPSK" w:eastAsia="BrowalliaNew-Bold" w:hAnsi="TH SarabunPSK" w:cs="TH SarabunPSK"/>
          <w:b/>
          <w:bCs/>
          <w:sz w:val="32"/>
          <w:szCs w:val="32"/>
          <w:cs/>
        </w:rPr>
        <w:t xml:space="preserve">  หน่วย</w:t>
      </w:r>
      <w:proofErr w:type="spellStart"/>
      <w:r w:rsidRPr="00D66A43">
        <w:rPr>
          <w:rFonts w:ascii="TH SarabunPSK" w:eastAsia="BrowalliaNew-Bold" w:hAnsi="TH SarabunPSK" w:cs="TH SarabunPSK"/>
          <w:b/>
          <w:bCs/>
          <w:sz w:val="32"/>
          <w:szCs w:val="32"/>
          <w:cs/>
        </w:rPr>
        <w:t>กิต</w:t>
      </w:r>
      <w:proofErr w:type="spellEnd"/>
    </w:p>
    <w:p w:rsidR="00D33F71" w:rsidRPr="00D33F71" w:rsidRDefault="00D33F71" w:rsidP="000E35C8">
      <w:pPr>
        <w:tabs>
          <w:tab w:val="left" w:pos="360"/>
          <w:tab w:val="left" w:pos="1800"/>
          <w:tab w:val="left" w:pos="2160"/>
        </w:tabs>
        <w:spacing w:line="235" w:lineRule="auto"/>
        <w:ind w:right="-349"/>
        <w:rPr>
          <w:rFonts w:ascii="TH SarabunPSK" w:hAnsi="TH SarabunPSK" w:cs="TH SarabunPSK"/>
          <w:b/>
          <w:bCs/>
          <w:color w:val="000000"/>
          <w:sz w:val="32"/>
          <w:szCs w:val="32"/>
        </w:rPr>
      </w:pPr>
      <w:r w:rsidRPr="00D66A43">
        <w:rPr>
          <w:rFonts w:ascii="TH SarabunPSK" w:hAnsi="TH SarabunPSK" w:cs="TH SarabunPSK" w:hint="cs"/>
          <w:b/>
          <w:bCs/>
          <w:color w:val="000000"/>
          <w:sz w:val="32"/>
          <w:szCs w:val="32"/>
          <w:cs/>
        </w:rPr>
        <w:tab/>
        <w:t>ให้เลือกเรียน</w:t>
      </w:r>
      <w:r w:rsidR="005A513C" w:rsidRPr="00D66A43">
        <w:rPr>
          <w:rFonts w:ascii="TH SarabunPSK" w:hAnsi="TH SarabunPSK" w:cs="TH SarabunPSK" w:hint="cs"/>
          <w:b/>
          <w:bCs/>
          <w:color w:val="000000"/>
          <w:sz w:val="32"/>
          <w:szCs w:val="32"/>
          <w:cs/>
        </w:rPr>
        <w:t xml:space="preserve">  </w:t>
      </w:r>
      <w:r w:rsidR="00766350">
        <w:rPr>
          <w:rFonts w:ascii="TH SarabunPSK" w:hAnsi="TH SarabunPSK" w:cs="TH SarabunPSK" w:hint="cs"/>
          <w:b/>
          <w:bCs/>
          <w:color w:val="000000"/>
          <w:sz w:val="32"/>
          <w:szCs w:val="32"/>
          <w:cs/>
        </w:rPr>
        <w:t>ไม่น้อยกว่า</w:t>
      </w:r>
      <w:r w:rsidR="005A513C" w:rsidRPr="00D66A43">
        <w:rPr>
          <w:rFonts w:ascii="TH SarabunPSK" w:hAnsi="TH SarabunPSK" w:cs="TH SarabunPSK" w:hint="cs"/>
          <w:b/>
          <w:bCs/>
          <w:color w:val="000000"/>
          <w:sz w:val="32"/>
          <w:szCs w:val="32"/>
          <w:cs/>
        </w:rPr>
        <w:t xml:space="preserve">  3  หน่วย</w:t>
      </w:r>
      <w:proofErr w:type="spellStart"/>
      <w:r w:rsidR="005A513C" w:rsidRPr="00D66A43">
        <w:rPr>
          <w:rFonts w:ascii="TH SarabunPSK" w:hAnsi="TH SarabunPSK" w:cs="TH SarabunPSK" w:hint="cs"/>
          <w:b/>
          <w:bCs/>
          <w:color w:val="000000"/>
          <w:sz w:val="32"/>
          <w:szCs w:val="32"/>
          <w:cs/>
        </w:rPr>
        <w:t>กิต</w:t>
      </w:r>
      <w:proofErr w:type="spellEnd"/>
      <w:r w:rsidR="005A513C" w:rsidRPr="00D66A43">
        <w:rPr>
          <w:rFonts w:ascii="TH SarabunPSK" w:hAnsi="TH SarabunPSK" w:cs="TH SarabunPSK" w:hint="cs"/>
          <w:b/>
          <w:bCs/>
          <w:color w:val="000000"/>
          <w:sz w:val="32"/>
          <w:szCs w:val="32"/>
          <w:cs/>
        </w:rPr>
        <w:t xml:space="preserve">  </w:t>
      </w:r>
      <w:r w:rsidRPr="00D66A43">
        <w:rPr>
          <w:rFonts w:ascii="TH SarabunPSK" w:hAnsi="TH SarabunPSK" w:cs="TH SarabunPSK" w:hint="cs"/>
          <w:b/>
          <w:bCs/>
          <w:color w:val="000000"/>
          <w:sz w:val="32"/>
          <w:szCs w:val="32"/>
          <w:cs/>
        </w:rPr>
        <w:t xml:space="preserve">จาก </w:t>
      </w:r>
      <w:r w:rsidRPr="00D66A43">
        <w:rPr>
          <w:rFonts w:ascii="TH SarabunPSK" w:hAnsi="TH SarabunPSK" w:cs="TH SarabunPSK"/>
          <w:b/>
          <w:bCs/>
          <w:color w:val="000000"/>
          <w:sz w:val="32"/>
          <w:szCs w:val="32"/>
          <w:cs/>
        </w:rPr>
        <w:t xml:space="preserve"> </w:t>
      </w:r>
      <w:r w:rsidR="00C760D0">
        <w:rPr>
          <w:rFonts w:ascii="TH SarabunPSK" w:hAnsi="TH SarabunPSK" w:cs="TH SarabunPSK"/>
          <w:b/>
          <w:bCs/>
          <w:color w:val="000000"/>
          <w:sz w:val="32"/>
          <w:szCs w:val="32"/>
        </w:rPr>
        <w:t>4</w:t>
      </w:r>
      <w:r w:rsidRPr="00D66A43">
        <w:rPr>
          <w:rFonts w:ascii="TH SarabunPSK" w:hAnsi="TH SarabunPSK" w:cs="TH SarabunPSK" w:hint="cs"/>
          <w:b/>
          <w:bCs/>
          <w:color w:val="000000"/>
          <w:sz w:val="32"/>
          <w:szCs w:val="32"/>
          <w:cs/>
        </w:rPr>
        <w:t xml:space="preserve"> </w:t>
      </w:r>
      <w:r w:rsidRPr="00D66A43">
        <w:rPr>
          <w:rFonts w:ascii="TH SarabunPSK" w:hAnsi="TH SarabunPSK" w:cs="TH SarabunPSK"/>
          <w:b/>
          <w:bCs/>
          <w:color w:val="000000"/>
          <w:sz w:val="32"/>
          <w:szCs w:val="32"/>
          <w:cs/>
        </w:rPr>
        <w:t xml:space="preserve"> รายวิชา</w:t>
      </w:r>
      <w:r w:rsidRPr="00D66A43">
        <w:rPr>
          <w:rFonts w:ascii="TH SarabunPSK" w:hAnsi="TH SarabunPSK" w:cs="TH SarabunPSK"/>
          <w:b/>
          <w:bCs/>
          <w:color w:val="000000"/>
          <w:sz w:val="32"/>
          <w:szCs w:val="32"/>
        </w:rPr>
        <w:t xml:space="preserve">  </w:t>
      </w:r>
      <w:r w:rsidRPr="00D66A43">
        <w:rPr>
          <w:rFonts w:ascii="TH SarabunPSK" w:hAnsi="TH SarabunPSK" w:cs="TH SarabunPSK"/>
          <w:b/>
          <w:bCs/>
          <w:color w:val="000000"/>
          <w:sz w:val="32"/>
          <w:szCs w:val="32"/>
          <w:cs/>
        </w:rPr>
        <w:t>ดัง</w:t>
      </w:r>
      <w:r w:rsidR="005A513C" w:rsidRPr="00D66A43">
        <w:rPr>
          <w:rFonts w:ascii="TH SarabunPSK" w:hAnsi="TH SarabunPSK" w:cs="TH SarabunPSK" w:hint="cs"/>
          <w:b/>
          <w:bCs/>
          <w:color w:val="000000"/>
          <w:sz w:val="32"/>
          <w:szCs w:val="32"/>
          <w:cs/>
        </w:rPr>
        <w:t>ต่อไป</w:t>
      </w:r>
      <w:r w:rsidRPr="00D66A43">
        <w:rPr>
          <w:rFonts w:ascii="TH SarabunPSK" w:hAnsi="TH SarabunPSK" w:cs="TH SarabunPSK"/>
          <w:b/>
          <w:bCs/>
          <w:color w:val="000000"/>
          <w:sz w:val="32"/>
          <w:szCs w:val="32"/>
          <w:cs/>
        </w:rPr>
        <w:t>นี้</w:t>
      </w:r>
    </w:p>
    <w:p w:rsidR="00D33F71" w:rsidRPr="000E35C8" w:rsidRDefault="00D33F71" w:rsidP="000E35C8">
      <w:pPr>
        <w:tabs>
          <w:tab w:val="left" w:pos="360"/>
          <w:tab w:val="left" w:pos="1800"/>
          <w:tab w:val="left" w:pos="2160"/>
        </w:tabs>
        <w:spacing w:line="235" w:lineRule="auto"/>
        <w:ind w:right="-349"/>
        <w:rPr>
          <w:rFonts w:ascii="TH SarabunPSK" w:hAnsi="TH SarabunPSK" w:cs="TH SarabunPSK"/>
          <w:b/>
          <w:bCs/>
          <w:color w:val="000000"/>
          <w:sz w:val="12"/>
          <w:szCs w:val="12"/>
          <w:cs/>
        </w:rPr>
      </w:pPr>
    </w:p>
    <w:p w:rsidR="00D33F71" w:rsidRPr="00D33F71" w:rsidRDefault="00D33F71" w:rsidP="000E35C8">
      <w:pPr>
        <w:tabs>
          <w:tab w:val="left" w:pos="1440"/>
        </w:tabs>
        <w:spacing w:line="235" w:lineRule="auto"/>
        <w:rPr>
          <w:rFonts w:ascii="TH SarabunPSK" w:hAnsi="TH SarabunPSK" w:cs="TH SarabunPSK"/>
          <w:color w:val="000000"/>
          <w:sz w:val="32"/>
          <w:szCs w:val="32"/>
        </w:rPr>
      </w:pPr>
      <w:r w:rsidRPr="00D33F71">
        <w:rPr>
          <w:rFonts w:ascii="TH SarabunPSK" w:hAnsi="TH SarabunPSK" w:cs="TH SarabunPSK"/>
          <w:color w:val="000000"/>
          <w:sz w:val="32"/>
          <w:szCs w:val="32"/>
          <w:cs/>
        </w:rPr>
        <w:t>245101</w:t>
      </w:r>
      <w:r w:rsidR="006E5073">
        <w:rPr>
          <w:rFonts w:ascii="TH SarabunPSK" w:hAnsi="TH SarabunPSK" w:cs="TH SarabunPSK" w:hint="cs"/>
          <w:color w:val="000000"/>
          <w:sz w:val="32"/>
          <w:szCs w:val="32"/>
          <w:cs/>
        </w:rPr>
        <w:t>5</w:t>
      </w:r>
      <w:r w:rsidR="00766350">
        <w:rPr>
          <w:rFonts w:ascii="TH SarabunPSK" w:hAnsi="TH SarabunPSK" w:cs="TH SarabunPSK" w:hint="cs"/>
          <w:color w:val="000000"/>
          <w:sz w:val="32"/>
          <w:szCs w:val="32"/>
          <w:cs/>
        </w:rPr>
        <w:t>9</w:t>
      </w:r>
      <w:r w:rsidRPr="00D33F71">
        <w:rPr>
          <w:rFonts w:ascii="TH SarabunPSK" w:hAnsi="TH SarabunPSK" w:cs="TH SarabunPSK"/>
          <w:color w:val="000000"/>
          <w:sz w:val="32"/>
          <w:szCs w:val="32"/>
          <w:cs/>
        </w:rPr>
        <w:tab/>
        <w:t>ทักษะสารสนเทศในสังคมฐานความรู้</w:t>
      </w:r>
      <w:r w:rsidRPr="00D33F71">
        <w:rPr>
          <w:rFonts w:ascii="TH SarabunPSK" w:hAnsi="TH SarabunPSK" w:cs="TH SarabunPSK"/>
          <w:color w:val="000000"/>
          <w:sz w:val="32"/>
          <w:szCs w:val="32"/>
          <w:cs/>
        </w:rPr>
        <w:tab/>
      </w:r>
      <w:r w:rsidRPr="00D33F71">
        <w:rPr>
          <w:rFonts w:ascii="TH SarabunPSK" w:hAnsi="TH SarabunPSK" w:cs="TH SarabunPSK"/>
          <w:color w:val="000000"/>
          <w:sz w:val="32"/>
          <w:szCs w:val="32"/>
          <w:cs/>
        </w:rPr>
        <w:tab/>
      </w:r>
      <w:r w:rsidRPr="00D33F71">
        <w:rPr>
          <w:rFonts w:ascii="TH SarabunPSK" w:hAnsi="TH SarabunPSK" w:cs="TH SarabunPSK"/>
          <w:color w:val="000000"/>
          <w:sz w:val="32"/>
          <w:szCs w:val="32"/>
          <w:cs/>
        </w:rPr>
        <w:tab/>
      </w:r>
      <w:r w:rsidRPr="00D33F71">
        <w:rPr>
          <w:rFonts w:ascii="TH SarabunPSK" w:hAnsi="TH SarabunPSK" w:cs="TH SarabunPSK"/>
          <w:color w:val="000000"/>
          <w:sz w:val="32"/>
          <w:szCs w:val="32"/>
          <w:cs/>
        </w:rPr>
        <w:tab/>
        <w:t>3</w:t>
      </w:r>
      <w:r w:rsidRPr="00D33F71">
        <w:rPr>
          <w:rFonts w:ascii="TH SarabunPSK" w:hAnsi="TH SarabunPSK" w:cs="TH SarabunPSK" w:hint="cs"/>
          <w:color w:val="000000"/>
          <w:sz w:val="32"/>
          <w:szCs w:val="32"/>
          <w:cs/>
        </w:rPr>
        <w:t xml:space="preserve"> </w:t>
      </w:r>
      <w:r w:rsidRPr="00D33F71">
        <w:rPr>
          <w:rFonts w:ascii="TH SarabunPSK" w:hAnsi="TH SarabunPSK" w:cs="TH SarabunPSK"/>
          <w:color w:val="000000"/>
          <w:sz w:val="32"/>
          <w:szCs w:val="32"/>
          <w:cs/>
        </w:rPr>
        <w:t>(3-0-6)</w:t>
      </w:r>
    </w:p>
    <w:p w:rsidR="00D33F71" w:rsidRDefault="00D33F71" w:rsidP="000E35C8">
      <w:pPr>
        <w:tabs>
          <w:tab w:val="left" w:pos="1440"/>
        </w:tabs>
        <w:spacing w:line="235" w:lineRule="auto"/>
        <w:rPr>
          <w:rFonts w:ascii="TH SarabunPSK" w:hAnsi="TH SarabunPSK" w:cs="TH SarabunPSK"/>
          <w:color w:val="000000"/>
          <w:sz w:val="32"/>
          <w:szCs w:val="32"/>
        </w:rPr>
      </w:pPr>
      <w:r w:rsidRPr="00D33F71">
        <w:rPr>
          <w:rFonts w:ascii="TH SarabunPSK" w:hAnsi="TH SarabunPSK" w:cs="TH SarabunPSK"/>
          <w:color w:val="000000"/>
          <w:sz w:val="32"/>
          <w:szCs w:val="32"/>
          <w:cs/>
        </w:rPr>
        <w:tab/>
      </w:r>
      <w:r w:rsidRPr="00D33F71">
        <w:rPr>
          <w:rFonts w:ascii="TH SarabunPSK" w:hAnsi="TH SarabunPSK" w:cs="TH SarabunPSK"/>
          <w:color w:val="000000"/>
          <w:sz w:val="32"/>
          <w:szCs w:val="32"/>
        </w:rPr>
        <w:t>Information Skills in Knowledge-</w:t>
      </w:r>
      <w:r w:rsidR="008602E8">
        <w:rPr>
          <w:rFonts w:ascii="TH SarabunPSK" w:hAnsi="TH SarabunPSK" w:cs="TH SarabunPSK"/>
          <w:color w:val="000000"/>
          <w:sz w:val="32"/>
          <w:szCs w:val="32"/>
        </w:rPr>
        <w:t>B</w:t>
      </w:r>
      <w:r w:rsidRPr="00D33F71">
        <w:rPr>
          <w:rFonts w:ascii="TH SarabunPSK" w:hAnsi="TH SarabunPSK" w:cs="TH SarabunPSK"/>
          <w:color w:val="000000"/>
          <w:sz w:val="32"/>
          <w:szCs w:val="32"/>
        </w:rPr>
        <w:t xml:space="preserve">ased Society </w:t>
      </w:r>
    </w:p>
    <w:p w:rsidR="00D33F71" w:rsidRPr="00D33F71" w:rsidRDefault="00D33F71" w:rsidP="000E35C8">
      <w:pPr>
        <w:tabs>
          <w:tab w:val="left" w:pos="1440"/>
        </w:tabs>
        <w:spacing w:line="235" w:lineRule="auto"/>
        <w:rPr>
          <w:rFonts w:ascii="TH SarabunPSK" w:hAnsi="TH SarabunPSK" w:cs="TH SarabunPSK"/>
          <w:color w:val="000000"/>
          <w:sz w:val="32"/>
          <w:szCs w:val="32"/>
        </w:rPr>
      </w:pPr>
      <w:r w:rsidRPr="00D33F71">
        <w:rPr>
          <w:rFonts w:ascii="TH SarabunPSK" w:hAnsi="TH SarabunPSK" w:cs="TH SarabunPSK" w:hint="cs"/>
          <w:sz w:val="32"/>
          <w:szCs w:val="32"/>
          <w:cs/>
        </w:rPr>
        <w:t>790181</w:t>
      </w:r>
      <w:r w:rsidR="006E5073">
        <w:rPr>
          <w:rFonts w:ascii="TH SarabunPSK" w:hAnsi="TH SarabunPSK" w:cs="TH SarabunPSK" w:hint="cs"/>
          <w:sz w:val="32"/>
          <w:szCs w:val="32"/>
          <w:cs/>
        </w:rPr>
        <w:t>5</w:t>
      </w:r>
      <w:r w:rsidR="00766350">
        <w:rPr>
          <w:rFonts w:ascii="TH SarabunPSK" w:hAnsi="TH SarabunPSK" w:cs="TH SarabunPSK" w:hint="cs"/>
          <w:sz w:val="32"/>
          <w:szCs w:val="32"/>
          <w:cs/>
        </w:rPr>
        <w:t>9</w:t>
      </w:r>
      <w:r w:rsidRPr="00D33F71">
        <w:rPr>
          <w:rFonts w:ascii="TH SarabunPSK" w:hAnsi="TH SarabunPSK" w:cs="TH SarabunPSK"/>
          <w:color w:val="000000"/>
          <w:sz w:val="32"/>
          <w:szCs w:val="32"/>
          <w:cs/>
        </w:rPr>
        <w:tab/>
      </w:r>
      <w:r w:rsidRPr="00D33F71">
        <w:rPr>
          <w:rFonts w:ascii="TH SarabunPSK" w:hAnsi="TH SarabunPSK" w:cs="TH SarabunPSK" w:hint="cs"/>
          <w:sz w:val="32"/>
          <w:szCs w:val="32"/>
          <w:cs/>
        </w:rPr>
        <w:t>สารสนเทศทางสุขภาพในชีวิตประจำวัน</w:t>
      </w:r>
      <w:r w:rsidRPr="00D33F71">
        <w:rPr>
          <w:rFonts w:ascii="TH SarabunPSK" w:hAnsi="TH SarabunPSK" w:cs="TH SarabunPSK" w:hint="cs"/>
          <w:color w:val="000000"/>
          <w:sz w:val="32"/>
          <w:szCs w:val="32"/>
          <w:cs/>
        </w:rPr>
        <w:tab/>
      </w:r>
      <w:r w:rsidRPr="00D33F71">
        <w:rPr>
          <w:rFonts w:ascii="TH SarabunPSK" w:hAnsi="TH SarabunPSK" w:cs="TH SarabunPSK" w:hint="cs"/>
          <w:color w:val="000000"/>
          <w:sz w:val="32"/>
          <w:szCs w:val="32"/>
          <w:cs/>
        </w:rPr>
        <w:tab/>
      </w:r>
      <w:r w:rsidRPr="00D33F71">
        <w:rPr>
          <w:rFonts w:ascii="TH SarabunPSK" w:hAnsi="TH SarabunPSK" w:cs="TH SarabunPSK" w:hint="cs"/>
          <w:color w:val="000000"/>
          <w:sz w:val="32"/>
          <w:szCs w:val="32"/>
          <w:cs/>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cs/>
        </w:rPr>
        <w:t>3 (3-0-6)</w:t>
      </w:r>
    </w:p>
    <w:p w:rsidR="00D33F71" w:rsidRPr="00D33F71" w:rsidRDefault="00D33F71" w:rsidP="000E35C8">
      <w:pPr>
        <w:tabs>
          <w:tab w:val="left" w:pos="1440"/>
        </w:tabs>
        <w:spacing w:line="235" w:lineRule="auto"/>
        <w:rPr>
          <w:rFonts w:ascii="TH SarabunPSK" w:hAnsi="TH SarabunPSK" w:cs="TH SarabunPSK"/>
          <w:color w:val="000000"/>
          <w:sz w:val="32"/>
          <w:szCs w:val="32"/>
        </w:rPr>
      </w:pPr>
      <w:r w:rsidRPr="00D33F71">
        <w:rPr>
          <w:rFonts w:ascii="TH SarabunPSK" w:hAnsi="TH SarabunPSK" w:cs="TH SarabunPSK"/>
          <w:color w:val="000000"/>
          <w:sz w:val="32"/>
          <w:szCs w:val="32"/>
        </w:rPr>
        <w:tab/>
      </w:r>
      <w:r w:rsidRPr="00D33F71">
        <w:rPr>
          <w:rFonts w:ascii="TH SarabunPSK" w:hAnsi="TH SarabunPSK" w:cs="TH SarabunPSK"/>
          <w:sz w:val="32"/>
          <w:szCs w:val="32"/>
        </w:rPr>
        <w:t xml:space="preserve">Health </w:t>
      </w:r>
      <w:r w:rsidR="003D0DB9">
        <w:rPr>
          <w:rFonts w:ascii="TH SarabunPSK" w:hAnsi="TH SarabunPSK" w:cs="TH SarabunPSK"/>
          <w:sz w:val="32"/>
          <w:szCs w:val="32"/>
        </w:rPr>
        <w:t>C</w:t>
      </w:r>
      <w:r w:rsidRPr="00D33F71">
        <w:rPr>
          <w:rFonts w:ascii="TH SarabunPSK" w:hAnsi="TH SarabunPSK" w:cs="TH SarabunPSK"/>
          <w:sz w:val="32"/>
          <w:szCs w:val="32"/>
        </w:rPr>
        <w:t xml:space="preserve">are </w:t>
      </w:r>
      <w:r w:rsidR="003D0DB9">
        <w:rPr>
          <w:rFonts w:ascii="TH SarabunPSK" w:hAnsi="TH SarabunPSK" w:cs="TH SarabunPSK"/>
          <w:sz w:val="32"/>
          <w:szCs w:val="32"/>
        </w:rPr>
        <w:t>R</w:t>
      </w:r>
      <w:r w:rsidRPr="00D33F71">
        <w:rPr>
          <w:rFonts w:ascii="TH SarabunPSK" w:hAnsi="TH SarabunPSK" w:cs="TH SarabunPSK"/>
          <w:sz w:val="32"/>
          <w:szCs w:val="32"/>
        </w:rPr>
        <w:t xml:space="preserve">elated </w:t>
      </w:r>
      <w:r w:rsidR="003D0DB9">
        <w:rPr>
          <w:rFonts w:ascii="TH SarabunPSK" w:hAnsi="TH SarabunPSK" w:cs="TH SarabunPSK"/>
          <w:sz w:val="32"/>
          <w:szCs w:val="32"/>
        </w:rPr>
        <w:t>I</w:t>
      </w:r>
      <w:r w:rsidRPr="00D33F71">
        <w:rPr>
          <w:rFonts w:ascii="TH SarabunPSK" w:hAnsi="TH SarabunPSK" w:cs="TH SarabunPSK"/>
          <w:sz w:val="32"/>
          <w:szCs w:val="32"/>
        </w:rPr>
        <w:t xml:space="preserve">nformatics in </w:t>
      </w:r>
      <w:r w:rsidR="003D0DB9">
        <w:rPr>
          <w:rFonts w:ascii="TH SarabunPSK" w:hAnsi="TH SarabunPSK" w:cs="TH SarabunPSK"/>
          <w:sz w:val="32"/>
          <w:szCs w:val="32"/>
        </w:rPr>
        <w:t>D</w:t>
      </w:r>
      <w:r w:rsidRPr="00D33F71">
        <w:rPr>
          <w:rFonts w:ascii="TH SarabunPSK" w:hAnsi="TH SarabunPSK" w:cs="TH SarabunPSK"/>
          <w:sz w:val="32"/>
          <w:szCs w:val="32"/>
        </w:rPr>
        <w:t xml:space="preserve">aily </w:t>
      </w:r>
      <w:r w:rsidR="003D0DB9">
        <w:rPr>
          <w:rFonts w:ascii="TH SarabunPSK" w:hAnsi="TH SarabunPSK" w:cs="TH SarabunPSK"/>
          <w:sz w:val="32"/>
          <w:szCs w:val="32"/>
        </w:rPr>
        <w:t>L</w:t>
      </w:r>
      <w:r w:rsidRPr="00D33F71">
        <w:rPr>
          <w:rFonts w:ascii="TH SarabunPSK" w:hAnsi="TH SarabunPSK" w:cs="TH SarabunPSK"/>
          <w:sz w:val="32"/>
          <w:szCs w:val="32"/>
        </w:rPr>
        <w:t>ife</w:t>
      </w:r>
    </w:p>
    <w:p w:rsidR="008C6F8D" w:rsidRPr="00D33F71" w:rsidRDefault="008C6F8D" w:rsidP="000E35C8">
      <w:pPr>
        <w:tabs>
          <w:tab w:val="left" w:pos="450"/>
          <w:tab w:val="left" w:pos="1440"/>
        </w:tabs>
        <w:spacing w:line="235" w:lineRule="auto"/>
        <w:rPr>
          <w:rFonts w:ascii="TH SarabunPSK" w:hAnsi="TH SarabunPSK" w:cs="TH SarabunPSK"/>
          <w:color w:val="000000"/>
          <w:sz w:val="32"/>
          <w:szCs w:val="32"/>
        </w:rPr>
      </w:pPr>
      <w:r w:rsidRPr="00D33F71">
        <w:rPr>
          <w:rFonts w:ascii="TH SarabunPSK" w:hAnsi="TH SarabunPSK" w:cs="TH SarabunPSK" w:hint="cs"/>
          <w:color w:val="000000"/>
          <w:sz w:val="32"/>
          <w:szCs w:val="32"/>
          <w:cs/>
        </w:rPr>
        <w:t>875192</w:t>
      </w:r>
      <w:r>
        <w:rPr>
          <w:rFonts w:ascii="TH SarabunPSK" w:hAnsi="TH SarabunPSK" w:cs="TH SarabunPSK" w:hint="cs"/>
          <w:color w:val="000000"/>
          <w:sz w:val="32"/>
          <w:szCs w:val="32"/>
          <w:cs/>
        </w:rPr>
        <w:t>59</w:t>
      </w:r>
      <w:r w:rsidRPr="00D33F71">
        <w:rPr>
          <w:rFonts w:ascii="TH SarabunPSK" w:hAnsi="TH SarabunPSK" w:cs="TH SarabunPSK"/>
          <w:color w:val="000000"/>
          <w:sz w:val="32"/>
          <w:szCs w:val="32"/>
          <w:cs/>
        </w:rPr>
        <w:tab/>
      </w:r>
      <w:r w:rsidRPr="00D33F71">
        <w:rPr>
          <w:rFonts w:ascii="TH SarabunPSK" w:hAnsi="TH SarabunPSK" w:cs="TH SarabunPSK"/>
          <w:sz w:val="32"/>
          <w:szCs w:val="32"/>
          <w:cs/>
        </w:rPr>
        <w:t>ภูมิสารสนเทศศาสตร์</w:t>
      </w:r>
      <w:r w:rsidRPr="00D33F71">
        <w:rPr>
          <w:rFonts w:ascii="TH SarabunPSK" w:hAnsi="TH SarabunPSK" w:cs="TH SarabunPSK" w:hint="cs"/>
          <w:sz w:val="32"/>
          <w:szCs w:val="32"/>
          <w:cs/>
        </w:rPr>
        <w:t>ในชีวิตประจำวัน</w:t>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cs/>
        </w:rPr>
        <w:t>3</w:t>
      </w:r>
      <w:r w:rsidRPr="00D33F71">
        <w:rPr>
          <w:rFonts w:ascii="TH SarabunPSK" w:hAnsi="TH SarabunPSK" w:cs="TH SarabunPSK"/>
          <w:color w:val="000000"/>
          <w:sz w:val="32"/>
          <w:szCs w:val="32"/>
        </w:rPr>
        <w:t xml:space="preserve"> (</w:t>
      </w:r>
      <w:r w:rsidRPr="00D33F71">
        <w:rPr>
          <w:rFonts w:ascii="TH SarabunPSK" w:hAnsi="TH SarabunPSK" w:cs="TH SarabunPSK"/>
          <w:color w:val="000000"/>
          <w:sz w:val="32"/>
          <w:szCs w:val="32"/>
          <w:cs/>
        </w:rPr>
        <w:t>3</w:t>
      </w:r>
      <w:r w:rsidRPr="00D33F71">
        <w:rPr>
          <w:rFonts w:ascii="TH SarabunPSK" w:hAnsi="TH SarabunPSK" w:cs="TH SarabunPSK"/>
          <w:color w:val="000000"/>
          <w:sz w:val="32"/>
          <w:szCs w:val="32"/>
        </w:rPr>
        <w:t>-</w:t>
      </w:r>
      <w:r w:rsidRPr="00D33F71">
        <w:rPr>
          <w:rFonts w:ascii="TH SarabunPSK" w:hAnsi="TH SarabunPSK" w:cs="TH SarabunPSK"/>
          <w:color w:val="000000"/>
          <w:sz w:val="32"/>
          <w:szCs w:val="32"/>
          <w:cs/>
        </w:rPr>
        <w:t>0</w:t>
      </w:r>
      <w:r w:rsidRPr="00D33F71">
        <w:rPr>
          <w:rFonts w:ascii="TH SarabunPSK" w:hAnsi="TH SarabunPSK" w:cs="TH SarabunPSK"/>
          <w:color w:val="000000"/>
          <w:sz w:val="32"/>
          <w:szCs w:val="32"/>
        </w:rPr>
        <w:t>-</w:t>
      </w:r>
      <w:r w:rsidRPr="00D33F71">
        <w:rPr>
          <w:rFonts w:ascii="TH SarabunPSK" w:hAnsi="TH SarabunPSK" w:cs="TH SarabunPSK"/>
          <w:color w:val="000000"/>
          <w:sz w:val="32"/>
          <w:szCs w:val="32"/>
          <w:cs/>
        </w:rPr>
        <w:t>6</w:t>
      </w:r>
      <w:r w:rsidRPr="00D33F71">
        <w:rPr>
          <w:rFonts w:ascii="TH SarabunPSK" w:hAnsi="TH SarabunPSK" w:cs="TH SarabunPSK"/>
          <w:color w:val="000000"/>
          <w:sz w:val="32"/>
          <w:szCs w:val="32"/>
        </w:rPr>
        <w:t>)</w:t>
      </w:r>
    </w:p>
    <w:p w:rsidR="008C6F8D" w:rsidRPr="00D33F71" w:rsidRDefault="008C6F8D" w:rsidP="000E35C8">
      <w:pPr>
        <w:tabs>
          <w:tab w:val="left" w:pos="450"/>
          <w:tab w:val="left" w:pos="1440"/>
        </w:tabs>
        <w:spacing w:line="235" w:lineRule="auto"/>
        <w:rPr>
          <w:rFonts w:ascii="TH SarabunPSK" w:hAnsi="TH SarabunPSK" w:cs="TH SarabunPSK"/>
          <w:color w:val="000000"/>
          <w:sz w:val="32"/>
          <w:szCs w:val="32"/>
        </w:rPr>
      </w:pP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proofErr w:type="spellStart"/>
      <w:r w:rsidRPr="00D33F71">
        <w:rPr>
          <w:rFonts w:ascii="TH SarabunPSK" w:hAnsi="TH SarabunPSK" w:cs="TH SarabunPSK"/>
          <w:sz w:val="32"/>
          <w:szCs w:val="32"/>
        </w:rPr>
        <w:t>Geoinformatics</w:t>
      </w:r>
      <w:proofErr w:type="spellEnd"/>
      <w:r w:rsidRPr="00D33F71">
        <w:rPr>
          <w:rFonts w:ascii="TH SarabunPSK" w:hAnsi="TH SarabunPSK" w:cs="TH SarabunPSK"/>
          <w:sz w:val="32"/>
          <w:szCs w:val="32"/>
        </w:rPr>
        <w:t xml:space="preserve"> in Daily Life</w:t>
      </w:r>
    </w:p>
    <w:p w:rsidR="00D33F71" w:rsidRPr="00D33F71" w:rsidRDefault="00D33F71" w:rsidP="000E35C8">
      <w:pPr>
        <w:tabs>
          <w:tab w:val="left" w:pos="1440"/>
        </w:tabs>
        <w:spacing w:line="235" w:lineRule="auto"/>
        <w:ind w:right="-439"/>
        <w:rPr>
          <w:rFonts w:ascii="TH SarabunPSK" w:hAnsi="TH SarabunPSK" w:cs="TH SarabunPSK"/>
          <w:color w:val="000000"/>
          <w:sz w:val="32"/>
          <w:szCs w:val="32"/>
        </w:rPr>
      </w:pPr>
      <w:r w:rsidRPr="00D33F71">
        <w:rPr>
          <w:rFonts w:ascii="TH SarabunPSK" w:hAnsi="TH SarabunPSK" w:cs="TH SarabunPSK"/>
          <w:color w:val="000000"/>
          <w:sz w:val="32"/>
          <w:szCs w:val="32"/>
          <w:cs/>
        </w:rPr>
        <w:t>885101</w:t>
      </w:r>
      <w:r w:rsidR="006E5073">
        <w:rPr>
          <w:rFonts w:ascii="TH SarabunPSK" w:hAnsi="TH SarabunPSK" w:cs="TH SarabunPSK" w:hint="cs"/>
          <w:color w:val="000000"/>
          <w:sz w:val="32"/>
          <w:szCs w:val="32"/>
          <w:cs/>
        </w:rPr>
        <w:t>5</w:t>
      </w:r>
      <w:r w:rsidR="00766350">
        <w:rPr>
          <w:rFonts w:ascii="TH SarabunPSK" w:hAnsi="TH SarabunPSK" w:cs="TH SarabunPSK" w:hint="cs"/>
          <w:color w:val="000000"/>
          <w:sz w:val="32"/>
          <w:szCs w:val="32"/>
          <w:cs/>
        </w:rPr>
        <w:t>9</w:t>
      </w:r>
      <w:r w:rsidRPr="00D33F71">
        <w:rPr>
          <w:rFonts w:ascii="TH SarabunPSK" w:hAnsi="TH SarabunPSK" w:cs="TH SarabunPSK"/>
          <w:color w:val="000000"/>
          <w:sz w:val="32"/>
          <w:szCs w:val="32"/>
          <w:cs/>
        </w:rPr>
        <w:tab/>
        <w:t>ก้าวทันสังคม</w:t>
      </w:r>
      <w:proofErr w:type="spellStart"/>
      <w:r w:rsidRPr="00D33F71">
        <w:rPr>
          <w:rFonts w:ascii="TH SarabunPSK" w:hAnsi="TH SarabunPSK" w:cs="TH SarabunPSK"/>
          <w:color w:val="000000"/>
          <w:sz w:val="32"/>
          <w:szCs w:val="32"/>
          <w:cs/>
        </w:rPr>
        <w:t>ดิจิทัล</w:t>
      </w:r>
      <w:proofErr w:type="spellEnd"/>
      <w:r w:rsidRPr="00D33F71">
        <w:rPr>
          <w:rFonts w:ascii="TH SarabunPSK" w:hAnsi="TH SarabunPSK" w:cs="TH SarabunPSK"/>
          <w:color w:val="000000"/>
          <w:sz w:val="32"/>
          <w:szCs w:val="32"/>
          <w:cs/>
        </w:rPr>
        <w:t>ด้วยไอซีที</w:t>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cs/>
        </w:rPr>
        <w:t>3</w:t>
      </w:r>
      <w:r w:rsidRPr="00D33F71">
        <w:rPr>
          <w:rFonts w:ascii="TH SarabunPSK" w:hAnsi="TH SarabunPSK" w:cs="TH SarabunPSK"/>
          <w:color w:val="000000"/>
          <w:sz w:val="32"/>
          <w:szCs w:val="32"/>
        </w:rPr>
        <w:t xml:space="preserve"> (</w:t>
      </w:r>
      <w:r w:rsidRPr="00D33F71">
        <w:rPr>
          <w:rFonts w:ascii="TH SarabunPSK" w:hAnsi="TH SarabunPSK" w:cs="TH SarabunPSK"/>
          <w:color w:val="000000"/>
          <w:sz w:val="32"/>
          <w:szCs w:val="32"/>
          <w:cs/>
        </w:rPr>
        <w:t>2</w:t>
      </w:r>
      <w:r w:rsidRPr="00D33F71">
        <w:rPr>
          <w:rFonts w:ascii="TH SarabunPSK" w:hAnsi="TH SarabunPSK" w:cs="TH SarabunPSK"/>
          <w:color w:val="000000"/>
          <w:sz w:val="32"/>
          <w:szCs w:val="32"/>
        </w:rPr>
        <w:t>-</w:t>
      </w:r>
      <w:r w:rsidRPr="00D33F71">
        <w:rPr>
          <w:rFonts w:ascii="TH SarabunPSK" w:hAnsi="TH SarabunPSK" w:cs="TH SarabunPSK"/>
          <w:color w:val="000000"/>
          <w:sz w:val="32"/>
          <w:szCs w:val="32"/>
          <w:cs/>
        </w:rPr>
        <w:t>2</w:t>
      </w:r>
      <w:r w:rsidRPr="00D33F71">
        <w:rPr>
          <w:rFonts w:ascii="TH SarabunPSK" w:hAnsi="TH SarabunPSK" w:cs="TH SarabunPSK"/>
          <w:color w:val="000000"/>
          <w:sz w:val="32"/>
          <w:szCs w:val="32"/>
        </w:rPr>
        <w:t>-</w:t>
      </w:r>
      <w:r w:rsidRPr="00D33F71">
        <w:rPr>
          <w:rFonts w:ascii="TH SarabunPSK" w:hAnsi="TH SarabunPSK" w:cs="TH SarabunPSK"/>
          <w:color w:val="000000"/>
          <w:sz w:val="32"/>
          <w:szCs w:val="32"/>
          <w:cs/>
        </w:rPr>
        <w:t>5</w:t>
      </w:r>
      <w:r w:rsidRPr="00D33F71">
        <w:rPr>
          <w:rFonts w:ascii="TH SarabunPSK" w:hAnsi="TH SarabunPSK" w:cs="TH SarabunPSK"/>
          <w:color w:val="000000"/>
          <w:sz w:val="32"/>
          <w:szCs w:val="32"/>
        </w:rPr>
        <w:t>)</w:t>
      </w:r>
    </w:p>
    <w:p w:rsidR="0075076B" w:rsidRDefault="00D33F71" w:rsidP="000E35C8">
      <w:pPr>
        <w:tabs>
          <w:tab w:val="left" w:pos="1440"/>
        </w:tabs>
        <w:spacing w:line="235" w:lineRule="auto"/>
        <w:ind w:right="-439"/>
        <w:rPr>
          <w:rFonts w:ascii="TH SarabunPSK" w:eastAsia="BrowalliaNew" w:hAnsi="TH SarabunPSK" w:cs="TH SarabunPSK"/>
          <w:b/>
          <w:bCs/>
          <w:sz w:val="32"/>
          <w:szCs w:val="32"/>
        </w:rPr>
      </w:pPr>
      <w:r w:rsidRPr="00D33F71">
        <w:rPr>
          <w:rFonts w:ascii="TH SarabunPSK" w:hAnsi="TH SarabunPSK" w:cs="TH SarabunPSK"/>
          <w:color w:val="000000"/>
          <w:sz w:val="32"/>
          <w:szCs w:val="32"/>
        </w:rPr>
        <w:tab/>
        <w:t>Moving Forward in a Digital Society with ICT</w:t>
      </w:r>
      <w:r w:rsidR="0075076B">
        <w:rPr>
          <w:rFonts w:ascii="TH SarabunPSK" w:eastAsia="BrowalliaNew" w:hAnsi="TH SarabunPSK" w:cs="TH SarabunPSK"/>
          <w:b/>
          <w:bCs/>
          <w:sz w:val="32"/>
          <w:szCs w:val="32"/>
        </w:rPr>
        <w:br w:type="page"/>
      </w:r>
    </w:p>
    <w:p w:rsidR="00E815D0" w:rsidRPr="00DF10D5" w:rsidRDefault="00E815D0" w:rsidP="006E5073">
      <w:pPr>
        <w:autoSpaceDE w:val="0"/>
        <w:autoSpaceDN w:val="0"/>
        <w:adjustRightInd w:val="0"/>
        <w:rPr>
          <w:rFonts w:ascii="TH SarabunPSK" w:eastAsia="BrowalliaNew" w:hAnsi="TH SarabunPSK" w:cs="TH SarabunPSK"/>
          <w:b/>
          <w:bCs/>
          <w:sz w:val="32"/>
          <w:szCs w:val="32"/>
        </w:rPr>
      </w:pPr>
      <w:r w:rsidRPr="00DF10D5">
        <w:rPr>
          <w:rFonts w:ascii="TH SarabunPSK" w:eastAsia="BrowalliaNew" w:hAnsi="TH SarabunPSK" w:cs="TH SarabunPSK"/>
          <w:b/>
          <w:bCs/>
          <w:sz w:val="32"/>
          <w:szCs w:val="32"/>
          <w:cs/>
        </w:rPr>
        <w:lastRenderedPageBreak/>
        <w:t>ความหมายของรหัสวิชา</w:t>
      </w:r>
    </w:p>
    <w:p w:rsidR="00A05639" w:rsidRPr="00E64649" w:rsidRDefault="00A05639" w:rsidP="00A05639">
      <w:pPr>
        <w:rPr>
          <w:rFonts w:ascii="TH SarabunPSK" w:hAnsi="TH SarabunPSK" w:cs="TH SarabunPSK"/>
          <w:sz w:val="32"/>
          <w:szCs w:val="32"/>
        </w:rPr>
      </w:pPr>
      <w:r w:rsidRPr="00E64649">
        <w:rPr>
          <w:rFonts w:ascii="TH SarabunPSK" w:hAnsi="TH SarabunPSK" w:cs="TH SarabunPSK"/>
          <w:sz w:val="32"/>
          <w:szCs w:val="32"/>
          <w:cs/>
        </w:rPr>
        <w:t>รหัสวิชาประกอบด้วยเลข</w:t>
      </w:r>
      <w:r w:rsidRPr="00E64649">
        <w:rPr>
          <w:rFonts w:ascii="TH SarabunPSK" w:hAnsi="TH SarabunPSK" w:cs="TH SarabunPSK"/>
          <w:sz w:val="32"/>
          <w:szCs w:val="32"/>
        </w:rPr>
        <w:t xml:space="preserve"> </w:t>
      </w:r>
      <w:r w:rsidR="00D33F71" w:rsidRPr="00E64649">
        <w:rPr>
          <w:rFonts w:ascii="TH SarabunPSK" w:hAnsi="TH SarabunPSK" w:cs="TH SarabunPSK"/>
          <w:sz w:val="32"/>
          <w:szCs w:val="32"/>
        </w:rPr>
        <w:t>8</w:t>
      </w:r>
      <w:r w:rsidRPr="00E64649">
        <w:rPr>
          <w:rFonts w:ascii="TH SarabunPSK" w:hAnsi="TH SarabunPSK" w:cs="TH SarabunPSK"/>
          <w:sz w:val="32"/>
          <w:szCs w:val="32"/>
          <w:cs/>
        </w:rPr>
        <w:t xml:space="preserve"> หลัก มีความหมายดังนี้ </w:t>
      </w:r>
    </w:p>
    <w:p w:rsidR="00A80F9B" w:rsidRDefault="00A05639" w:rsidP="00A80F9B">
      <w:pPr>
        <w:tabs>
          <w:tab w:val="left" w:pos="900"/>
        </w:tabs>
        <w:rPr>
          <w:rFonts w:ascii="TH SarabunPSK" w:hAnsi="TH SarabunPSK" w:cs="TH SarabunPSK"/>
          <w:color w:val="000000"/>
          <w:sz w:val="32"/>
          <w:szCs w:val="32"/>
        </w:rPr>
      </w:pPr>
      <w:r w:rsidRPr="00A80F9B">
        <w:rPr>
          <w:rFonts w:ascii="TH SarabunPSK" w:hAnsi="TH SarabunPSK" w:cs="TH SarabunPSK"/>
          <w:sz w:val="32"/>
          <w:szCs w:val="32"/>
          <w:cs/>
        </w:rPr>
        <w:tab/>
      </w:r>
      <w:r w:rsidRPr="006403D5">
        <w:rPr>
          <w:rFonts w:ascii="TH SarabunPSK" w:hAnsi="TH SarabunPSK" w:cs="TH SarabunPSK"/>
          <w:b/>
          <w:bCs/>
          <w:sz w:val="32"/>
          <w:szCs w:val="32"/>
          <w:cs/>
        </w:rPr>
        <w:t xml:space="preserve">เลขรหัส </w:t>
      </w:r>
      <w:r w:rsidR="00D33F71" w:rsidRPr="006403D5">
        <w:rPr>
          <w:rFonts w:ascii="TH SarabunPSK" w:hAnsi="TH SarabunPSK" w:cs="TH SarabunPSK"/>
          <w:b/>
          <w:bCs/>
          <w:sz w:val="32"/>
          <w:szCs w:val="32"/>
        </w:rPr>
        <w:t xml:space="preserve">3 </w:t>
      </w:r>
      <w:r w:rsidR="00D33F71" w:rsidRPr="006403D5">
        <w:rPr>
          <w:rFonts w:ascii="TH SarabunPSK" w:hAnsi="TH SarabunPSK" w:cs="TH SarabunPSK" w:hint="cs"/>
          <w:b/>
          <w:bCs/>
          <w:sz w:val="32"/>
          <w:szCs w:val="32"/>
          <w:cs/>
        </w:rPr>
        <w:t>หลักแรก</w:t>
      </w:r>
      <w:r w:rsidRPr="00A80F9B">
        <w:rPr>
          <w:rFonts w:ascii="TH SarabunPSK" w:hAnsi="TH SarabunPSK" w:cs="TH SarabunPSK"/>
          <w:sz w:val="32"/>
          <w:szCs w:val="32"/>
          <w:cs/>
        </w:rPr>
        <w:t xml:space="preserve"> หมายถึง </w:t>
      </w:r>
      <w:r w:rsidR="00654600" w:rsidRPr="00A80F9B">
        <w:rPr>
          <w:rFonts w:ascii="TH SarabunPSK" w:hAnsi="TH SarabunPSK" w:cs="TH SarabunPSK" w:hint="cs"/>
          <w:sz w:val="32"/>
          <w:szCs w:val="32"/>
          <w:cs/>
        </w:rPr>
        <w:t>รหัสของ</w:t>
      </w:r>
      <w:r w:rsidR="004D2341" w:rsidRPr="00A80F9B">
        <w:rPr>
          <w:rFonts w:ascii="TH SarabunPSK" w:hAnsi="TH SarabunPSK" w:cs="TH SarabunPSK" w:hint="cs"/>
          <w:sz w:val="32"/>
          <w:szCs w:val="32"/>
          <w:cs/>
        </w:rPr>
        <w:t>หน่วยงาน (</w:t>
      </w:r>
      <w:r w:rsidR="00A80F9B" w:rsidRPr="00A80F9B">
        <w:rPr>
          <w:rFonts w:ascii="TH SarabunPSK" w:hAnsi="TH SarabunPSK" w:cs="TH SarabunPSK" w:hint="cs"/>
          <w:color w:val="000000"/>
          <w:sz w:val="32"/>
          <w:szCs w:val="32"/>
          <w:cs/>
        </w:rPr>
        <w:t>ตามมติ</w:t>
      </w:r>
      <w:r w:rsidR="00A80F9B">
        <w:rPr>
          <w:rFonts w:ascii="TH SarabunPSK" w:hAnsi="TH SarabunPSK" w:cs="TH SarabunPSK" w:hint="cs"/>
          <w:color w:val="000000"/>
          <w:sz w:val="32"/>
          <w:szCs w:val="32"/>
          <w:cs/>
        </w:rPr>
        <w:t>ที่ประชุม</w:t>
      </w:r>
      <w:r w:rsidR="00A80F9B" w:rsidRPr="00A80F9B">
        <w:rPr>
          <w:rFonts w:ascii="TH SarabunPSK" w:hAnsi="TH SarabunPSK" w:cs="TH SarabunPSK" w:hint="cs"/>
          <w:color w:val="000000"/>
          <w:sz w:val="32"/>
          <w:szCs w:val="32"/>
          <w:cs/>
        </w:rPr>
        <w:t>คณะกรรมการ</w:t>
      </w:r>
    </w:p>
    <w:p w:rsidR="00A80F9B" w:rsidRDefault="00A80F9B" w:rsidP="00A80F9B">
      <w:pPr>
        <w:tabs>
          <w:tab w:val="left" w:pos="900"/>
        </w:tabs>
        <w:rPr>
          <w:rFonts w:ascii="TH SarabunPSK" w:hAnsi="TH SarabunPSK" w:cs="TH SarabunPSK"/>
          <w:color w:val="000000"/>
          <w:sz w:val="32"/>
          <w:szCs w:val="32"/>
        </w:rPr>
      </w:pPr>
      <w:r w:rsidRPr="00A80F9B">
        <w:rPr>
          <w:rFonts w:ascii="TH SarabunPSK" w:hAnsi="TH SarabunPSK" w:cs="TH SarabunPSK" w:hint="cs"/>
          <w:color w:val="000000"/>
          <w:sz w:val="32"/>
          <w:szCs w:val="32"/>
          <w:cs/>
        </w:rPr>
        <w:t xml:space="preserve">บริหารวิชาการ ในการประชุมครั้งที่ </w:t>
      </w:r>
      <w:r w:rsidRPr="00A80F9B">
        <w:rPr>
          <w:rFonts w:ascii="TH SarabunPSK" w:hAnsi="TH SarabunPSK" w:cs="TH SarabunPSK"/>
          <w:color w:val="000000"/>
          <w:sz w:val="32"/>
          <w:szCs w:val="32"/>
        </w:rPr>
        <w:t>4</w:t>
      </w:r>
      <w:r w:rsidRPr="00A80F9B">
        <w:rPr>
          <w:rFonts w:ascii="TH SarabunPSK" w:hAnsi="TH SarabunPSK" w:cs="TH SarabunPSK" w:hint="cs"/>
          <w:color w:val="000000"/>
          <w:sz w:val="32"/>
          <w:szCs w:val="32"/>
          <w:cs/>
        </w:rPr>
        <w:t>/</w:t>
      </w:r>
      <w:r w:rsidRPr="00A80F9B">
        <w:rPr>
          <w:rFonts w:ascii="TH SarabunPSK" w:hAnsi="TH SarabunPSK" w:cs="TH SarabunPSK"/>
          <w:color w:val="000000"/>
          <w:sz w:val="32"/>
          <w:szCs w:val="32"/>
        </w:rPr>
        <w:t xml:space="preserve">2552 </w:t>
      </w:r>
      <w:r w:rsidRPr="00A80F9B">
        <w:rPr>
          <w:rFonts w:ascii="TH SarabunPSK" w:hAnsi="TH SarabunPSK" w:cs="TH SarabunPSK" w:hint="cs"/>
          <w:color w:val="000000"/>
          <w:sz w:val="32"/>
          <w:szCs w:val="32"/>
          <w:cs/>
        </w:rPr>
        <w:t xml:space="preserve">เมื่อวันพุธที่ </w:t>
      </w:r>
      <w:r w:rsidRPr="00A80F9B">
        <w:rPr>
          <w:rFonts w:ascii="TH SarabunPSK" w:hAnsi="TH SarabunPSK" w:cs="TH SarabunPSK"/>
          <w:color w:val="000000"/>
          <w:sz w:val="32"/>
          <w:szCs w:val="32"/>
        </w:rPr>
        <w:t>22</w:t>
      </w:r>
      <w:r w:rsidRPr="00A80F9B">
        <w:rPr>
          <w:rFonts w:ascii="TH SarabunPSK" w:hAnsi="TH SarabunPSK" w:cs="TH SarabunPSK" w:hint="cs"/>
          <w:color w:val="000000"/>
          <w:sz w:val="32"/>
          <w:szCs w:val="32"/>
          <w:cs/>
        </w:rPr>
        <w:t xml:space="preserve"> เมษายน พ.ศ. </w:t>
      </w:r>
      <w:r w:rsidRPr="00A80F9B">
        <w:rPr>
          <w:rFonts w:ascii="TH SarabunPSK" w:hAnsi="TH SarabunPSK" w:cs="TH SarabunPSK"/>
          <w:color w:val="000000"/>
          <w:sz w:val="32"/>
          <w:szCs w:val="32"/>
        </w:rPr>
        <w:t>2552</w:t>
      </w:r>
      <w:r w:rsidRPr="00A80F9B">
        <w:rPr>
          <w:rFonts w:ascii="TH SarabunPSK" w:hAnsi="TH SarabunPSK" w:cs="TH SarabunPSK"/>
          <w:sz w:val="32"/>
          <w:szCs w:val="32"/>
        </w:rPr>
        <w:t xml:space="preserve"> </w:t>
      </w:r>
      <w:r w:rsidRPr="00A80F9B">
        <w:rPr>
          <w:rFonts w:ascii="TH SarabunPSK" w:hAnsi="TH SarabunPSK" w:cs="TH SarabunPSK" w:hint="cs"/>
          <w:color w:val="000000"/>
          <w:sz w:val="32"/>
          <w:szCs w:val="32"/>
          <w:cs/>
        </w:rPr>
        <w:t>และ</w:t>
      </w:r>
      <w:r>
        <w:rPr>
          <w:rFonts w:ascii="TH SarabunPSK" w:hAnsi="TH SarabunPSK" w:cs="TH SarabunPSK" w:hint="cs"/>
          <w:color w:val="000000"/>
          <w:sz w:val="32"/>
          <w:szCs w:val="32"/>
          <w:cs/>
        </w:rPr>
        <w:t>กำหนด</w:t>
      </w:r>
      <w:r w:rsidRPr="00A80F9B">
        <w:rPr>
          <w:rFonts w:ascii="TH SarabunPSK" w:hAnsi="TH SarabunPSK" w:cs="TH SarabunPSK" w:hint="cs"/>
          <w:color w:val="000000"/>
          <w:sz w:val="32"/>
          <w:szCs w:val="32"/>
          <w:cs/>
        </w:rPr>
        <w:t xml:space="preserve">เพิ่มเติม </w:t>
      </w:r>
    </w:p>
    <w:p w:rsidR="00A80F9B" w:rsidRPr="00A80F9B" w:rsidRDefault="00A80F9B" w:rsidP="00A80F9B">
      <w:pPr>
        <w:tabs>
          <w:tab w:val="left" w:pos="900"/>
        </w:tabs>
        <w:rPr>
          <w:rFonts w:ascii="TH SarabunPSK" w:hAnsi="TH SarabunPSK" w:cs="TH SarabunPSK"/>
          <w:sz w:val="32"/>
          <w:szCs w:val="32"/>
          <w:cs/>
        </w:rPr>
      </w:pPr>
      <w:r w:rsidRPr="00A80F9B">
        <w:rPr>
          <w:rFonts w:ascii="TH SarabunPSK" w:hAnsi="TH SarabunPSK" w:cs="TH SarabunPSK" w:hint="cs"/>
          <w:sz w:val="32"/>
          <w:szCs w:val="32"/>
          <w:cs/>
        </w:rPr>
        <w:t>ในการประชุมครั้งที่ 9/2556</w:t>
      </w:r>
      <w:r>
        <w:rPr>
          <w:rFonts w:ascii="TH SarabunPSK" w:hAnsi="TH SarabunPSK" w:cs="TH SarabunPSK"/>
          <w:sz w:val="32"/>
          <w:szCs w:val="32"/>
        </w:rPr>
        <w:t xml:space="preserve"> </w:t>
      </w:r>
      <w:r w:rsidRPr="00A80F9B">
        <w:rPr>
          <w:rFonts w:ascii="TH SarabunPSK" w:hAnsi="TH SarabunPSK" w:cs="TH SarabunPSK" w:hint="cs"/>
          <w:sz w:val="32"/>
          <w:szCs w:val="32"/>
          <w:cs/>
        </w:rPr>
        <w:t xml:space="preserve">เมื่อวันอังคารที่ </w:t>
      </w:r>
      <w:r w:rsidRPr="00A80F9B">
        <w:rPr>
          <w:rFonts w:ascii="TH SarabunPSK" w:hAnsi="TH SarabunPSK" w:cs="TH SarabunPSK"/>
          <w:sz w:val="32"/>
          <w:szCs w:val="32"/>
        </w:rPr>
        <w:t>10</w:t>
      </w:r>
      <w:r w:rsidRPr="00A80F9B">
        <w:rPr>
          <w:rFonts w:ascii="TH SarabunPSK" w:hAnsi="TH SarabunPSK" w:cs="TH SarabunPSK" w:hint="cs"/>
          <w:sz w:val="32"/>
          <w:szCs w:val="32"/>
          <w:cs/>
        </w:rPr>
        <w:t xml:space="preserve"> กันยายน พ.ศ. </w:t>
      </w:r>
      <w:r w:rsidRPr="00A80F9B">
        <w:rPr>
          <w:rFonts w:ascii="TH SarabunPSK" w:hAnsi="TH SarabunPSK" w:cs="TH SarabunPSK"/>
          <w:sz w:val="32"/>
          <w:szCs w:val="32"/>
        </w:rPr>
        <w:t>2556</w:t>
      </w:r>
      <w:r>
        <w:rPr>
          <w:rFonts w:ascii="TH SarabunPSK" w:hAnsi="TH SarabunPSK" w:cs="TH SarabunPSK" w:hint="cs"/>
          <w:sz w:val="32"/>
          <w:szCs w:val="32"/>
          <w:cs/>
        </w:rPr>
        <w:t>)</w:t>
      </w:r>
    </w:p>
    <w:p w:rsidR="004D2341" w:rsidRPr="00C24AF6"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150-199</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rPr>
        <w:tab/>
      </w:r>
      <w:proofErr w:type="spellStart"/>
      <w:r w:rsidRPr="00C24AF6">
        <w:rPr>
          <w:rFonts w:ascii="TH SarabunPSK" w:hAnsi="TH SarabunPSK" w:cs="TH SarabunPSK"/>
          <w:sz w:val="32"/>
          <w:szCs w:val="32"/>
          <w:cs/>
        </w:rPr>
        <w:t>คณะอัญ</w:t>
      </w:r>
      <w:proofErr w:type="spellEnd"/>
      <w:r w:rsidRPr="00C24AF6">
        <w:rPr>
          <w:rFonts w:ascii="TH SarabunPSK" w:hAnsi="TH SarabunPSK" w:cs="TH SarabunPSK"/>
          <w:sz w:val="32"/>
          <w:szCs w:val="32"/>
          <w:cs/>
        </w:rPr>
        <w:t>มณี</w:t>
      </w:r>
    </w:p>
    <w:p w:rsidR="004D2341" w:rsidRPr="00C24AF6"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200-269</w:t>
      </w:r>
      <w:r w:rsidRPr="00C24AF6">
        <w:rPr>
          <w:rFonts w:ascii="TH SarabunPSK" w:hAnsi="TH SarabunPSK" w:cs="TH SarabunPSK"/>
          <w:sz w:val="32"/>
          <w:szCs w:val="32"/>
          <w:cs/>
        </w:rPr>
        <w:tab/>
      </w:r>
      <w:r w:rsidRPr="00C24AF6">
        <w:rPr>
          <w:rFonts w:ascii="TH SarabunPSK" w:hAnsi="TH SarabunPSK" w:cs="TH SarabunPSK"/>
          <w:sz w:val="32"/>
          <w:szCs w:val="32"/>
          <w:cs/>
        </w:rPr>
        <w:tab/>
      </w:r>
      <w:r w:rsidRPr="00C24AF6">
        <w:rPr>
          <w:rFonts w:ascii="TH SarabunPSK" w:hAnsi="TH SarabunPSK" w:cs="TH SarabunPSK"/>
          <w:sz w:val="32"/>
          <w:szCs w:val="32"/>
          <w:cs/>
        </w:rPr>
        <w:tab/>
        <w:t xml:space="preserve">คณะมนุษยศาสตร์และสังคมศาสตร์ </w:t>
      </w:r>
      <w:r w:rsidRPr="00C24AF6">
        <w:rPr>
          <w:rFonts w:ascii="TH SarabunPSK" w:hAnsi="TH SarabunPSK" w:cs="TH SarabunPSK"/>
          <w:sz w:val="32"/>
          <w:szCs w:val="32"/>
          <w:cs/>
        </w:rPr>
        <w:tab/>
      </w:r>
    </w:p>
    <w:p w:rsidR="004D2341" w:rsidRPr="00C24AF6"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300-349</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cs/>
        </w:rPr>
        <w:t xml:space="preserve">คณะวิทยาศาสตร์ </w:t>
      </w:r>
      <w:r w:rsidRPr="00C24AF6">
        <w:rPr>
          <w:rFonts w:ascii="TH SarabunPSK" w:hAnsi="TH SarabunPSK" w:cs="TH SarabunPSK"/>
          <w:sz w:val="32"/>
          <w:szCs w:val="32"/>
          <w:cs/>
        </w:rPr>
        <w:tab/>
      </w:r>
    </w:p>
    <w:p w:rsidR="004D2341" w:rsidRPr="00C24AF6"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400-449</w:t>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cs/>
        </w:rPr>
        <w:t xml:space="preserve">คณะศึกษาศาสตร์ </w:t>
      </w:r>
    </w:p>
    <w:p w:rsidR="004D2341" w:rsidRPr="00C24AF6" w:rsidRDefault="004D2341" w:rsidP="00A80F9B">
      <w:pPr>
        <w:tabs>
          <w:tab w:val="left" w:pos="1440"/>
        </w:tabs>
        <w:autoSpaceDE w:val="0"/>
        <w:autoSpaceDN w:val="0"/>
        <w:adjustRightInd w:val="0"/>
        <w:ind w:left="1440"/>
        <w:rPr>
          <w:rFonts w:ascii="TH SarabunPSK" w:hAnsi="TH SarabunPSK" w:cs="TH SarabunPSK"/>
          <w:sz w:val="32"/>
          <w:szCs w:val="32"/>
        </w:rPr>
      </w:pPr>
      <w:r w:rsidRPr="00C24AF6">
        <w:rPr>
          <w:rFonts w:ascii="TH SarabunPSK" w:hAnsi="TH SarabunPSK" w:cs="TH SarabunPSK"/>
          <w:sz w:val="32"/>
          <w:szCs w:val="32"/>
          <w:cs/>
        </w:rPr>
        <w:t>550-599</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cs/>
        </w:rPr>
        <w:tab/>
      </w:r>
      <w:r w:rsidRPr="00C24AF6">
        <w:rPr>
          <w:rFonts w:ascii="TH SarabunPSK" w:hAnsi="TH SarabunPSK" w:cs="TH SarabunPSK"/>
          <w:sz w:val="32"/>
          <w:szCs w:val="32"/>
          <w:cs/>
        </w:rPr>
        <w:tab/>
        <w:t xml:space="preserve">คณะแพทยศาสตร์ </w:t>
      </w:r>
    </w:p>
    <w:p w:rsidR="004D2341" w:rsidRPr="00C24AF6"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600-649</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cs/>
        </w:rPr>
        <w:t xml:space="preserve">คณะศิลปกรรมศาสตร์ </w:t>
      </w:r>
      <w:r w:rsidRPr="00C24AF6">
        <w:rPr>
          <w:rFonts w:ascii="TH SarabunPSK" w:hAnsi="TH SarabunPSK" w:cs="TH SarabunPSK"/>
          <w:sz w:val="32"/>
          <w:szCs w:val="32"/>
          <w:cs/>
        </w:rPr>
        <w:tab/>
      </w:r>
    </w:p>
    <w:p w:rsidR="004D2341" w:rsidRPr="00C24AF6" w:rsidRDefault="004D2341" w:rsidP="00A80F9B">
      <w:pPr>
        <w:tabs>
          <w:tab w:val="left" w:pos="1440"/>
        </w:tabs>
        <w:autoSpaceDE w:val="0"/>
        <w:autoSpaceDN w:val="0"/>
        <w:adjustRightInd w:val="0"/>
        <w:ind w:left="1440"/>
        <w:rPr>
          <w:rFonts w:ascii="TH SarabunPSK" w:hAnsi="TH SarabunPSK" w:cs="TH SarabunPSK"/>
          <w:sz w:val="32"/>
          <w:szCs w:val="32"/>
        </w:rPr>
      </w:pPr>
      <w:r w:rsidRPr="00C24AF6">
        <w:rPr>
          <w:rFonts w:ascii="TH SarabunPSK" w:hAnsi="TH SarabunPSK" w:cs="TH SarabunPSK"/>
          <w:sz w:val="32"/>
          <w:szCs w:val="32"/>
          <w:cs/>
        </w:rPr>
        <w:t>670-679</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cs/>
        </w:rPr>
        <w:tab/>
      </w:r>
      <w:r w:rsidRPr="00C24AF6">
        <w:rPr>
          <w:rFonts w:ascii="TH SarabunPSK" w:hAnsi="TH SarabunPSK" w:cs="TH SarabunPSK"/>
          <w:sz w:val="32"/>
          <w:szCs w:val="32"/>
          <w:cs/>
        </w:rPr>
        <w:tab/>
        <w:t xml:space="preserve">คณะรัฐศาสตร์และนิติศาสตร์ </w:t>
      </w:r>
    </w:p>
    <w:p w:rsidR="004D2341" w:rsidRPr="00C24AF6" w:rsidRDefault="004D2341" w:rsidP="00A80F9B">
      <w:pPr>
        <w:tabs>
          <w:tab w:val="left" w:pos="1440"/>
        </w:tabs>
        <w:autoSpaceDE w:val="0"/>
        <w:autoSpaceDN w:val="0"/>
        <w:adjustRightInd w:val="0"/>
        <w:ind w:left="1440"/>
        <w:rPr>
          <w:rFonts w:ascii="TH SarabunPSK" w:hAnsi="TH SarabunPSK" w:cs="TH SarabunPSK"/>
          <w:sz w:val="32"/>
          <w:szCs w:val="32"/>
        </w:rPr>
      </w:pPr>
      <w:r w:rsidRPr="00C24AF6">
        <w:rPr>
          <w:rFonts w:ascii="TH SarabunPSK" w:hAnsi="TH SarabunPSK" w:cs="TH SarabunPSK"/>
          <w:sz w:val="32"/>
          <w:szCs w:val="32"/>
          <w:cs/>
        </w:rPr>
        <w:t>680-689</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cs/>
        </w:rPr>
        <w:tab/>
      </w:r>
      <w:r w:rsidRPr="00C24AF6">
        <w:rPr>
          <w:rFonts w:ascii="TH SarabunPSK" w:hAnsi="TH SarabunPSK" w:cs="TH SarabunPSK"/>
          <w:sz w:val="32"/>
          <w:szCs w:val="32"/>
          <w:cs/>
        </w:rPr>
        <w:tab/>
      </w:r>
      <w:proofErr w:type="spellStart"/>
      <w:r w:rsidRPr="00C24AF6">
        <w:rPr>
          <w:rFonts w:ascii="TH SarabunPSK" w:hAnsi="TH SarabunPSK" w:cs="TH SarabunPSK"/>
          <w:sz w:val="32"/>
          <w:szCs w:val="32"/>
          <w:cs/>
        </w:rPr>
        <w:t>คณะสห</w:t>
      </w:r>
      <w:proofErr w:type="spellEnd"/>
      <w:r w:rsidRPr="00C24AF6">
        <w:rPr>
          <w:rFonts w:ascii="TH SarabunPSK" w:hAnsi="TH SarabunPSK" w:cs="TH SarabunPSK"/>
          <w:sz w:val="32"/>
          <w:szCs w:val="32"/>
          <w:cs/>
        </w:rPr>
        <w:t xml:space="preserve">เวชศาสตร์ </w:t>
      </w:r>
    </w:p>
    <w:p w:rsidR="004D2341" w:rsidRPr="00C24AF6"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700-749</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cs/>
        </w:rPr>
        <w:t xml:space="preserve">คณะสาธารณสุขศาสตร์ </w:t>
      </w:r>
      <w:r w:rsidRPr="00C24AF6">
        <w:rPr>
          <w:rFonts w:ascii="TH SarabunPSK" w:hAnsi="TH SarabunPSK" w:cs="TH SarabunPSK"/>
          <w:sz w:val="32"/>
          <w:szCs w:val="32"/>
          <w:cs/>
        </w:rPr>
        <w:tab/>
      </w:r>
    </w:p>
    <w:p w:rsidR="00C357C1"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760-769</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cs/>
        </w:rPr>
        <w:t>คณะเทคโนโลยีการเกษตร</w:t>
      </w:r>
    </w:p>
    <w:p w:rsidR="00C966D9" w:rsidRDefault="00C357C1" w:rsidP="00A80F9B">
      <w:pPr>
        <w:tabs>
          <w:tab w:val="left" w:pos="1440"/>
        </w:tabs>
        <w:autoSpaceDE w:val="0"/>
        <w:autoSpaceDN w:val="0"/>
        <w:adjustRightInd w:val="0"/>
        <w:ind w:left="720" w:firstLine="720"/>
        <w:rPr>
          <w:rFonts w:ascii="TH SarabunPSK" w:hAnsi="TH SarabunPSK" w:cs="TH SarabunPSK"/>
          <w:sz w:val="32"/>
          <w:szCs w:val="32"/>
        </w:rPr>
      </w:pPr>
      <w:r>
        <w:rPr>
          <w:rFonts w:ascii="TH SarabunPSK" w:hAnsi="TH SarabunPSK" w:cs="TH SarabunPSK" w:hint="cs"/>
          <w:sz w:val="32"/>
          <w:szCs w:val="32"/>
          <w:cs/>
        </w:rPr>
        <w:t>770-779</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คณะดนตรีและการแสดง</w:t>
      </w:r>
    </w:p>
    <w:p w:rsidR="004D2341" w:rsidRPr="00C24AF6"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790-799</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cs/>
        </w:rPr>
        <w:t xml:space="preserve">คณะเภสัชศาสตร์ </w:t>
      </w:r>
    </w:p>
    <w:p w:rsidR="004D2341" w:rsidRPr="00C24AF6"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800-849</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cs/>
        </w:rPr>
        <w:t>คณะเทคโนโลยีทางทะเล</w:t>
      </w:r>
      <w:r w:rsidRPr="00C24AF6">
        <w:rPr>
          <w:rFonts w:ascii="TH SarabunPSK" w:hAnsi="TH SarabunPSK" w:cs="TH SarabunPSK"/>
          <w:sz w:val="32"/>
          <w:szCs w:val="32"/>
          <w:cs/>
        </w:rPr>
        <w:tab/>
      </w:r>
    </w:p>
    <w:p w:rsidR="004D2341" w:rsidRPr="00C24AF6"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850-874</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cs/>
        </w:rPr>
        <w:t>คณะวิทยาศาสตร์การกีฬา</w:t>
      </w:r>
    </w:p>
    <w:p w:rsidR="004D2341" w:rsidRPr="00C24AF6"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875-884</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cs/>
        </w:rPr>
        <w:t>คณะภูมิสารสนเทศศาสตร์</w:t>
      </w:r>
    </w:p>
    <w:p w:rsidR="004D2341" w:rsidRPr="00C24AF6" w:rsidRDefault="004D2341" w:rsidP="00A80F9B">
      <w:pPr>
        <w:tabs>
          <w:tab w:val="left" w:pos="1440"/>
        </w:tabs>
        <w:autoSpaceDE w:val="0"/>
        <w:autoSpaceDN w:val="0"/>
        <w:adjustRightInd w:val="0"/>
        <w:ind w:left="720" w:firstLine="720"/>
        <w:rPr>
          <w:rFonts w:ascii="TH SarabunPSK" w:hAnsi="TH SarabunPSK" w:cs="TH SarabunPSK"/>
          <w:sz w:val="32"/>
          <w:szCs w:val="32"/>
        </w:rPr>
      </w:pPr>
      <w:r w:rsidRPr="00C24AF6">
        <w:rPr>
          <w:rFonts w:ascii="TH SarabunPSK" w:hAnsi="TH SarabunPSK" w:cs="TH SarabunPSK"/>
          <w:sz w:val="32"/>
          <w:szCs w:val="32"/>
          <w:cs/>
        </w:rPr>
        <w:t>885-894</w:t>
      </w:r>
      <w:r w:rsidRPr="00C24AF6">
        <w:rPr>
          <w:rFonts w:ascii="TH SarabunPSK" w:hAnsi="TH SarabunPSK" w:cs="TH SarabunPSK"/>
          <w:sz w:val="32"/>
          <w:szCs w:val="32"/>
        </w:rPr>
        <w:t xml:space="preserve"> </w:t>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rPr>
        <w:tab/>
      </w:r>
      <w:r w:rsidRPr="00C24AF6">
        <w:rPr>
          <w:rFonts w:ascii="TH SarabunPSK" w:hAnsi="TH SarabunPSK" w:cs="TH SarabunPSK"/>
          <w:sz w:val="32"/>
          <w:szCs w:val="32"/>
          <w:cs/>
        </w:rPr>
        <w:t>คณะวิทยาการสารสนเทศ</w:t>
      </w:r>
    </w:p>
    <w:p w:rsidR="004D2341" w:rsidRPr="00C24AF6" w:rsidRDefault="0032219F" w:rsidP="00A80F9B">
      <w:pPr>
        <w:tabs>
          <w:tab w:val="left" w:pos="1440"/>
        </w:tabs>
        <w:autoSpaceDE w:val="0"/>
        <w:autoSpaceDN w:val="0"/>
        <w:adjustRightInd w:val="0"/>
        <w:ind w:left="720" w:firstLine="720"/>
        <w:rPr>
          <w:rFonts w:ascii="TH SarabunPSK" w:hAnsi="TH SarabunPSK" w:cs="TH SarabunPSK"/>
          <w:sz w:val="32"/>
          <w:szCs w:val="32"/>
        </w:rPr>
      </w:pPr>
      <w:r>
        <w:rPr>
          <w:rFonts w:ascii="TH SarabunPSK" w:hAnsi="TH SarabunPSK" w:cs="TH SarabunPSK" w:hint="cs"/>
          <w:sz w:val="32"/>
          <w:szCs w:val="32"/>
          <w:cs/>
        </w:rPr>
        <w:t>999</w:t>
      </w:r>
      <w:r>
        <w:rPr>
          <w:rFonts w:ascii="TH SarabunPSK" w:hAnsi="TH SarabunPSK" w:cs="TH SarabunPSK"/>
          <w:sz w:val="32"/>
          <w:szCs w:val="32"/>
        </w:rPr>
        <w:t>xxx</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สถาบันภาษา</w:t>
      </w:r>
      <w:r w:rsidR="004D2341" w:rsidRPr="00C24AF6">
        <w:rPr>
          <w:rFonts w:ascii="TH SarabunPSK" w:hAnsi="TH SarabunPSK" w:cs="TH SarabunPSK"/>
          <w:sz w:val="32"/>
          <w:szCs w:val="32"/>
          <w:cs/>
        </w:rPr>
        <w:t xml:space="preserve"> </w:t>
      </w:r>
      <w:r w:rsidR="004D2341" w:rsidRPr="00C24AF6">
        <w:rPr>
          <w:rFonts w:ascii="TH SarabunPSK" w:hAnsi="TH SarabunPSK" w:cs="TH SarabunPSK"/>
          <w:sz w:val="32"/>
          <w:szCs w:val="32"/>
          <w:cs/>
        </w:rPr>
        <w:tab/>
      </w:r>
    </w:p>
    <w:p w:rsidR="004D2341" w:rsidRPr="00E64649" w:rsidRDefault="004D2341" w:rsidP="00A05639">
      <w:pPr>
        <w:rPr>
          <w:rFonts w:ascii="TH SarabunPSK" w:hAnsi="TH SarabunPSK" w:cs="TH SarabunPSK"/>
          <w:sz w:val="32"/>
          <w:szCs w:val="32"/>
        </w:rPr>
      </w:pPr>
    </w:p>
    <w:p w:rsidR="00A05639" w:rsidRPr="00E64649" w:rsidRDefault="00A05639" w:rsidP="006403D5">
      <w:pPr>
        <w:tabs>
          <w:tab w:val="left" w:pos="900"/>
        </w:tabs>
        <w:rPr>
          <w:rFonts w:ascii="TH SarabunPSK" w:hAnsi="TH SarabunPSK" w:cs="TH SarabunPSK"/>
          <w:sz w:val="32"/>
          <w:szCs w:val="32"/>
        </w:rPr>
      </w:pPr>
      <w:r w:rsidRPr="00E64649">
        <w:rPr>
          <w:rFonts w:ascii="TH SarabunPSK" w:hAnsi="TH SarabunPSK" w:cs="TH SarabunPSK"/>
          <w:sz w:val="32"/>
          <w:szCs w:val="32"/>
          <w:cs/>
        </w:rPr>
        <w:tab/>
      </w:r>
      <w:r w:rsidRPr="006403D5">
        <w:rPr>
          <w:rFonts w:ascii="TH SarabunPSK" w:hAnsi="TH SarabunPSK" w:cs="TH SarabunPSK"/>
          <w:b/>
          <w:bCs/>
          <w:sz w:val="32"/>
          <w:szCs w:val="32"/>
          <w:cs/>
        </w:rPr>
        <w:t xml:space="preserve">เลขรหัสหลักที่ </w:t>
      </w:r>
      <w:r w:rsidRPr="006403D5">
        <w:rPr>
          <w:rFonts w:ascii="TH SarabunPSK" w:hAnsi="TH SarabunPSK" w:cs="TH SarabunPSK"/>
          <w:b/>
          <w:bCs/>
          <w:sz w:val="32"/>
          <w:szCs w:val="32"/>
        </w:rPr>
        <w:t>4</w:t>
      </w:r>
      <w:r w:rsidRPr="00E64649">
        <w:rPr>
          <w:rFonts w:ascii="TH SarabunPSK" w:hAnsi="TH SarabunPSK" w:cs="TH SarabunPSK"/>
          <w:sz w:val="32"/>
          <w:szCs w:val="32"/>
          <w:cs/>
        </w:rPr>
        <w:t xml:space="preserve"> หมายถึง </w:t>
      </w:r>
      <w:r w:rsidR="00D33F71" w:rsidRPr="00E64649">
        <w:rPr>
          <w:rFonts w:ascii="TH SarabunPSK" w:hAnsi="TH SarabunPSK" w:cs="TH SarabunPSK" w:hint="cs"/>
          <w:sz w:val="32"/>
          <w:szCs w:val="32"/>
          <w:cs/>
        </w:rPr>
        <w:t>ชั้นปีที่เปิดสอน</w:t>
      </w:r>
    </w:p>
    <w:p w:rsidR="00A05639" w:rsidRPr="00E64649" w:rsidRDefault="00A05639" w:rsidP="006403D5">
      <w:pPr>
        <w:tabs>
          <w:tab w:val="left" w:pos="900"/>
        </w:tabs>
        <w:rPr>
          <w:rFonts w:ascii="TH SarabunPSK" w:hAnsi="TH SarabunPSK" w:cs="TH SarabunPSK"/>
          <w:sz w:val="32"/>
          <w:szCs w:val="32"/>
        </w:rPr>
      </w:pPr>
      <w:r w:rsidRPr="00E64649">
        <w:rPr>
          <w:rFonts w:ascii="TH SarabunPSK" w:hAnsi="TH SarabunPSK" w:cs="TH SarabunPSK"/>
          <w:sz w:val="32"/>
          <w:szCs w:val="32"/>
        </w:rPr>
        <w:tab/>
      </w:r>
      <w:r w:rsidRPr="006403D5">
        <w:rPr>
          <w:rFonts w:ascii="TH SarabunPSK" w:hAnsi="TH SarabunPSK" w:cs="TH SarabunPSK"/>
          <w:b/>
          <w:bCs/>
          <w:sz w:val="32"/>
          <w:szCs w:val="32"/>
          <w:cs/>
        </w:rPr>
        <w:t>เลข</w:t>
      </w:r>
      <w:r w:rsidR="00D33F71" w:rsidRPr="006403D5">
        <w:rPr>
          <w:rFonts w:ascii="TH SarabunPSK" w:hAnsi="TH SarabunPSK" w:cs="TH SarabunPSK" w:hint="cs"/>
          <w:b/>
          <w:bCs/>
          <w:sz w:val="32"/>
          <w:szCs w:val="32"/>
          <w:cs/>
        </w:rPr>
        <w:t>หลักที่</w:t>
      </w:r>
      <w:r w:rsidRPr="006403D5">
        <w:rPr>
          <w:rFonts w:ascii="TH SarabunPSK" w:hAnsi="TH SarabunPSK" w:cs="TH SarabunPSK"/>
          <w:b/>
          <w:bCs/>
          <w:sz w:val="32"/>
          <w:szCs w:val="32"/>
          <w:cs/>
        </w:rPr>
        <w:t xml:space="preserve"> </w:t>
      </w:r>
      <w:r w:rsidRPr="006403D5">
        <w:rPr>
          <w:rFonts w:ascii="TH SarabunPSK" w:hAnsi="TH SarabunPSK" w:cs="TH SarabunPSK"/>
          <w:b/>
          <w:bCs/>
          <w:sz w:val="32"/>
          <w:szCs w:val="32"/>
        </w:rPr>
        <w:t>5</w:t>
      </w:r>
      <w:r w:rsidR="00D33F71" w:rsidRPr="006403D5">
        <w:rPr>
          <w:rFonts w:ascii="TH SarabunPSK" w:hAnsi="TH SarabunPSK" w:cs="TH SarabunPSK" w:hint="cs"/>
          <w:b/>
          <w:bCs/>
          <w:sz w:val="32"/>
          <w:szCs w:val="32"/>
          <w:cs/>
        </w:rPr>
        <w:t>-6</w:t>
      </w:r>
      <w:r w:rsidRPr="00E64649">
        <w:rPr>
          <w:rFonts w:ascii="TH SarabunPSK" w:hAnsi="TH SarabunPSK" w:cs="TH SarabunPSK"/>
          <w:sz w:val="32"/>
          <w:szCs w:val="32"/>
          <w:cs/>
        </w:rPr>
        <w:t xml:space="preserve"> หมายถึง </w:t>
      </w:r>
      <w:r w:rsidR="00D33F71" w:rsidRPr="00E64649">
        <w:rPr>
          <w:rFonts w:ascii="TH SarabunPSK" w:hAnsi="TH SarabunPSK" w:cs="TH SarabunPSK" w:hint="cs"/>
          <w:sz w:val="32"/>
          <w:szCs w:val="32"/>
          <w:cs/>
        </w:rPr>
        <w:t>ลำดับของรายวิชา</w:t>
      </w:r>
    </w:p>
    <w:p w:rsidR="00A05639" w:rsidRPr="00E64649" w:rsidRDefault="006E5073" w:rsidP="006403D5">
      <w:pPr>
        <w:tabs>
          <w:tab w:val="left" w:pos="900"/>
        </w:tabs>
        <w:rPr>
          <w:rFonts w:ascii="TH SarabunPSK" w:hAnsi="TH SarabunPSK" w:cs="TH SarabunPSK"/>
          <w:sz w:val="32"/>
          <w:szCs w:val="32"/>
        </w:rPr>
      </w:pPr>
      <w:r>
        <w:rPr>
          <w:rFonts w:ascii="TH SarabunPSK" w:hAnsi="TH SarabunPSK" w:cs="TH SarabunPSK" w:hint="cs"/>
          <w:sz w:val="32"/>
          <w:szCs w:val="32"/>
          <w:cs/>
        </w:rPr>
        <w:tab/>
      </w:r>
      <w:r w:rsidR="00A05639" w:rsidRPr="006403D5">
        <w:rPr>
          <w:rFonts w:ascii="TH SarabunPSK" w:hAnsi="TH SarabunPSK" w:cs="TH SarabunPSK"/>
          <w:b/>
          <w:bCs/>
          <w:sz w:val="32"/>
          <w:szCs w:val="32"/>
          <w:cs/>
        </w:rPr>
        <w:t>เลข</w:t>
      </w:r>
      <w:r w:rsidR="00D33F71" w:rsidRPr="006403D5">
        <w:rPr>
          <w:rFonts w:ascii="TH SarabunPSK" w:hAnsi="TH SarabunPSK" w:cs="TH SarabunPSK" w:hint="cs"/>
          <w:b/>
          <w:bCs/>
          <w:sz w:val="32"/>
          <w:szCs w:val="32"/>
          <w:cs/>
        </w:rPr>
        <w:t>หลักที่ 7-8</w:t>
      </w:r>
      <w:r w:rsidR="00A05639" w:rsidRPr="00E64649">
        <w:rPr>
          <w:rFonts w:ascii="TH SarabunPSK" w:hAnsi="TH SarabunPSK" w:cs="TH SarabunPSK"/>
          <w:sz w:val="32"/>
          <w:szCs w:val="32"/>
          <w:cs/>
        </w:rPr>
        <w:t xml:space="preserve"> หมายถึง </w:t>
      </w:r>
      <w:r w:rsidR="00D33F71" w:rsidRPr="00E64649">
        <w:rPr>
          <w:rFonts w:ascii="TH SarabunPSK" w:hAnsi="TH SarabunPSK" w:cs="TH SarabunPSK" w:hint="cs"/>
          <w:sz w:val="32"/>
          <w:szCs w:val="32"/>
          <w:cs/>
        </w:rPr>
        <w:t>ปีที่สร้างรายวิชา</w:t>
      </w:r>
    </w:p>
    <w:p w:rsidR="00840D13" w:rsidRPr="00BD648C" w:rsidRDefault="00D069A9" w:rsidP="00BD648C">
      <w:pPr>
        <w:tabs>
          <w:tab w:val="left" w:pos="360"/>
          <w:tab w:val="left" w:pos="1440"/>
        </w:tabs>
        <w:ind w:left="360" w:right="29" w:firstLine="1080"/>
        <w:rPr>
          <w:rFonts w:ascii="TH SarabunPSK" w:hAnsi="TH SarabunPSK" w:cs="TH SarabunPSK"/>
          <w:color w:val="FF0000"/>
          <w:sz w:val="32"/>
          <w:szCs w:val="32"/>
        </w:rPr>
      </w:pPr>
      <w:r w:rsidRPr="00DF10D5">
        <w:rPr>
          <w:rFonts w:ascii="TH SarabunPSK" w:eastAsia="BrowalliaNew" w:hAnsi="TH SarabunPSK" w:cs="TH SarabunPSK"/>
          <w:b/>
          <w:bCs/>
          <w:i/>
          <w:iCs/>
          <w:sz w:val="32"/>
          <w:szCs w:val="32"/>
        </w:rPr>
        <w:br w:type="page"/>
      </w:r>
      <w:r w:rsidR="009770A2" w:rsidRPr="00DF10D5">
        <w:rPr>
          <w:rFonts w:ascii="TH SarabunPSK" w:eastAsia="BrowalliaNew-Bold" w:hAnsi="TH SarabunPSK" w:cs="TH SarabunPSK"/>
          <w:b/>
          <w:bCs/>
          <w:sz w:val="32"/>
          <w:szCs w:val="32"/>
          <w:cs/>
        </w:rPr>
        <w:lastRenderedPageBreak/>
        <w:t>3</w:t>
      </w:r>
      <w:r w:rsidR="004974B4" w:rsidRPr="00DF10D5">
        <w:rPr>
          <w:rFonts w:ascii="TH SarabunPSK" w:eastAsia="BrowalliaNew-Bold" w:hAnsi="TH SarabunPSK" w:cs="TH SarabunPSK"/>
          <w:b/>
          <w:bCs/>
          <w:sz w:val="32"/>
          <w:szCs w:val="32"/>
        </w:rPr>
        <w:t>.</w:t>
      </w:r>
      <w:r w:rsidR="009770A2"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w:t>
      </w:r>
      <w:r w:rsidR="009770A2" w:rsidRPr="00DF10D5">
        <w:rPr>
          <w:rFonts w:ascii="TH SarabunPSK" w:eastAsia="BrowalliaNew-Bold" w:hAnsi="TH SarabunPSK" w:cs="TH SarabunPSK"/>
          <w:b/>
          <w:bCs/>
          <w:sz w:val="32"/>
          <w:szCs w:val="32"/>
          <w:cs/>
        </w:rPr>
        <w:t>4</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แสดงแผนการศึกษา</w:t>
      </w:r>
      <w:r w:rsidR="00840D13" w:rsidRPr="00DF10D5">
        <w:rPr>
          <w:rFonts w:ascii="TH SarabunPSK" w:eastAsia="BrowalliaNew-Bold" w:hAnsi="TH SarabunPSK" w:cs="TH SarabunPSK"/>
          <w:b/>
          <w:bCs/>
          <w:sz w:val="32"/>
          <w:szCs w:val="32"/>
        </w:rPr>
        <w:t xml:space="preserve"> </w:t>
      </w:r>
    </w:p>
    <w:p w:rsidR="00BD648C" w:rsidRPr="00BD648C" w:rsidRDefault="00BD648C" w:rsidP="00BD648C">
      <w:pPr>
        <w:tabs>
          <w:tab w:val="left" w:pos="360"/>
          <w:tab w:val="left" w:pos="1440"/>
        </w:tabs>
        <w:ind w:left="360" w:right="29" w:firstLine="1080"/>
        <w:rPr>
          <w:rFonts w:ascii="TH SarabunPSK" w:hAnsi="TH SarabunPSK" w:cs="TH SarabunPSK"/>
          <w:color w:val="FF0000"/>
          <w:sz w:val="32"/>
          <w:szCs w:val="32"/>
        </w:rPr>
      </w:pPr>
    </w:p>
    <w:p w:rsidR="001628A5" w:rsidRDefault="00840D13" w:rsidP="00BD648C">
      <w:pPr>
        <w:tabs>
          <w:tab w:val="left" w:pos="1980"/>
        </w:tabs>
        <w:ind w:left="432" w:firstLine="720"/>
        <w:rPr>
          <w:rFonts w:ascii="TH SarabunPSK" w:hAnsi="TH SarabunPSK" w:cs="TH SarabunPSK"/>
          <w:sz w:val="32"/>
          <w:szCs w:val="32"/>
        </w:rPr>
      </w:pPr>
      <w:r w:rsidRPr="00DF10D5">
        <w:rPr>
          <w:rFonts w:ascii="TH SarabunPSK" w:hAnsi="TH SarabunPSK" w:cs="TH SarabunPSK"/>
          <w:i/>
          <w:iCs/>
          <w:sz w:val="32"/>
          <w:szCs w:val="32"/>
          <w:cs/>
        </w:rPr>
        <w:tab/>
      </w:r>
      <w:r w:rsidRPr="00DF10D5">
        <w:rPr>
          <w:rFonts w:ascii="TH SarabunPSK" w:hAnsi="TH SarabunPSK" w:cs="TH SarabunPSK"/>
          <w:sz w:val="32"/>
          <w:szCs w:val="32"/>
          <w:cs/>
        </w:rPr>
        <w:t>แผนการศึกษาของนิสิตในหลักสูตร</w:t>
      </w:r>
      <w:r w:rsidR="001628A5">
        <w:rPr>
          <w:rFonts w:ascii="TH SarabunPSK" w:hAnsi="TH SarabunPSK" w:cs="TH SarabunPSK" w:hint="cs"/>
          <w:sz w:val="32"/>
          <w:szCs w:val="32"/>
          <w:cs/>
        </w:rPr>
        <w:t xml:space="preserve">หมวดวิชาศึกษาทั่วไป </w:t>
      </w:r>
      <w:r w:rsidRPr="00DF10D5">
        <w:rPr>
          <w:rFonts w:ascii="TH SarabunPSK" w:hAnsi="TH SarabunPSK" w:cs="TH SarabunPSK"/>
          <w:sz w:val="32"/>
          <w:szCs w:val="32"/>
          <w:cs/>
        </w:rPr>
        <w:t>ในแต่ละภาคเรียนของ</w:t>
      </w:r>
    </w:p>
    <w:p w:rsidR="00840D13" w:rsidRPr="00DF10D5" w:rsidRDefault="00840D13" w:rsidP="001628A5">
      <w:pPr>
        <w:rPr>
          <w:rFonts w:ascii="TH SarabunPSK" w:hAnsi="TH SarabunPSK" w:cs="TH SarabunPSK"/>
          <w:sz w:val="32"/>
          <w:szCs w:val="32"/>
        </w:rPr>
      </w:pPr>
      <w:r w:rsidRPr="00DF10D5">
        <w:rPr>
          <w:rFonts w:ascii="TH SarabunPSK" w:hAnsi="TH SarabunPSK" w:cs="TH SarabunPSK"/>
          <w:sz w:val="32"/>
          <w:szCs w:val="32"/>
          <w:cs/>
        </w:rPr>
        <w:t xml:space="preserve">ปีการศึกษา  </w:t>
      </w:r>
      <w:r w:rsidR="001628A5">
        <w:rPr>
          <w:rFonts w:ascii="TH SarabunPSK" w:hAnsi="TH SarabunPSK" w:cs="TH SarabunPSK" w:hint="cs"/>
          <w:sz w:val="32"/>
          <w:szCs w:val="32"/>
          <w:cs/>
        </w:rPr>
        <w:t>มี</w:t>
      </w:r>
      <w:r w:rsidRPr="00DF10D5">
        <w:rPr>
          <w:rFonts w:ascii="TH SarabunPSK" w:hAnsi="TH SarabunPSK" w:cs="TH SarabunPSK"/>
          <w:sz w:val="32"/>
          <w:szCs w:val="32"/>
          <w:cs/>
        </w:rPr>
        <w:t>ดังนี้</w:t>
      </w:r>
    </w:p>
    <w:p w:rsidR="00A73EFC" w:rsidRDefault="00A73EFC" w:rsidP="006874A3">
      <w:pPr>
        <w:ind w:right="-514"/>
        <w:rPr>
          <w:rFonts w:ascii="TH SarabunPSK" w:hAnsi="TH SarabunPSK" w:cs="TH SarabunPSK"/>
          <w:sz w:val="32"/>
          <w:szCs w:val="32"/>
        </w:rPr>
      </w:pPr>
    </w:p>
    <w:p w:rsidR="00E556A9" w:rsidRPr="001628A5" w:rsidRDefault="00E556A9" w:rsidP="006874A3">
      <w:pPr>
        <w:ind w:right="-514"/>
        <w:rPr>
          <w:rFonts w:ascii="TH SarabunPSK" w:hAnsi="TH SarabunPSK" w:cs="TH SarabunPSK"/>
          <w:sz w:val="32"/>
          <w:szCs w:val="32"/>
        </w:rPr>
      </w:pPr>
    </w:p>
    <w:p w:rsidR="00840D13" w:rsidRPr="00DF10D5" w:rsidRDefault="00840D13" w:rsidP="00A73EFC">
      <w:pPr>
        <w:jc w:val="center"/>
        <w:rPr>
          <w:rFonts w:ascii="TH SarabunPSK" w:hAnsi="TH SarabunPSK" w:cs="TH SarabunPSK"/>
          <w:sz w:val="32"/>
          <w:szCs w:val="32"/>
        </w:rPr>
      </w:pPr>
      <w:r w:rsidRPr="009D7F85">
        <w:rPr>
          <w:rFonts w:ascii="TH SarabunPSK" w:hAnsi="TH SarabunPSK" w:cs="TH SarabunPSK"/>
          <w:b/>
          <w:bCs/>
          <w:sz w:val="32"/>
          <w:szCs w:val="32"/>
          <w:cs/>
        </w:rPr>
        <w:t xml:space="preserve">ปีที่ </w:t>
      </w:r>
      <w:r w:rsidR="005A0009" w:rsidRPr="009D7F85">
        <w:rPr>
          <w:rFonts w:ascii="TH SarabunPSK" w:hAnsi="TH SarabunPSK" w:cs="TH SarabunPSK"/>
          <w:b/>
          <w:bCs/>
          <w:sz w:val="32"/>
          <w:szCs w:val="32"/>
          <w:cs/>
        </w:rPr>
        <w:t>1</w:t>
      </w:r>
      <w:r w:rsidRPr="009D7F85">
        <w:rPr>
          <w:rFonts w:ascii="TH SarabunPSK" w:hAnsi="TH SarabunPSK" w:cs="TH SarabunPSK"/>
          <w:b/>
          <w:bCs/>
          <w:sz w:val="32"/>
          <w:szCs w:val="32"/>
        </w:rPr>
        <w:t xml:space="preserve">  </w:t>
      </w:r>
      <w:r w:rsidRPr="009D7F85">
        <w:rPr>
          <w:rFonts w:ascii="TH SarabunPSK" w:hAnsi="TH SarabunPSK" w:cs="TH SarabunPSK"/>
          <w:b/>
          <w:bCs/>
          <w:sz w:val="32"/>
          <w:szCs w:val="32"/>
          <w:cs/>
        </w:rPr>
        <w:t>ภาคการศึกษาต้น</w:t>
      </w:r>
      <w:r w:rsidR="00E64488">
        <w:rPr>
          <w:rFonts w:ascii="TH SarabunPSK" w:hAnsi="TH SarabunPSK" w:cs="TH SarabunPSK" w:hint="cs"/>
          <w:sz w:val="32"/>
          <w:szCs w:val="32"/>
          <w:cs/>
        </w:rPr>
        <w:t xml:space="preserve"> </w:t>
      </w:r>
      <w:r w:rsidR="00A73EFC" w:rsidRPr="00DF10D5">
        <w:rPr>
          <w:rFonts w:ascii="TH SarabunPSK" w:hAnsi="TH SarabunPSK" w:cs="TH SarabunPSK"/>
          <w:sz w:val="32"/>
          <w:szCs w:val="32"/>
        </w:rPr>
        <w:t xml:space="preserve"> </w:t>
      </w:r>
      <w:r w:rsidR="00A73EFC" w:rsidRPr="00DF10D5">
        <w:rPr>
          <w:rFonts w:ascii="TH SarabunPSK" w:hAnsi="TH SarabunPSK" w:cs="TH SarabunPSK"/>
          <w:b/>
          <w:bCs/>
          <w:sz w:val="32"/>
          <w:szCs w:val="32"/>
          <w:cs/>
        </w:rPr>
        <w:t>(</w:t>
      </w:r>
      <w:r w:rsidR="00A73EFC" w:rsidRPr="00DF10D5">
        <w:rPr>
          <w:rFonts w:ascii="TH SarabunPSK" w:hAnsi="TH SarabunPSK" w:cs="TH SarabunPSK"/>
          <w:b/>
          <w:bCs/>
          <w:sz w:val="32"/>
          <w:szCs w:val="32"/>
        </w:rPr>
        <w:t>First Semester</w:t>
      </w:r>
      <w:r w:rsidR="00A73EFC"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230"/>
        <w:gridCol w:w="1620"/>
      </w:tblGrid>
      <w:tr w:rsidR="00A60AC6" w:rsidRPr="00DF10D5" w:rsidTr="0088222A">
        <w:tc>
          <w:tcPr>
            <w:tcW w:w="1800" w:type="dxa"/>
            <w:tcBorders>
              <w:top w:val="single" w:sz="4" w:space="0" w:color="auto"/>
              <w:left w:val="single" w:sz="4" w:space="0" w:color="auto"/>
              <w:bottom w:val="nil"/>
              <w:right w:val="single" w:sz="4" w:space="0" w:color="auto"/>
            </w:tcBorders>
            <w:vAlign w:val="center"/>
          </w:tcPr>
          <w:p w:rsidR="00A60AC6" w:rsidRPr="00DF10D5" w:rsidRDefault="00A60AC6" w:rsidP="0088222A">
            <w:pPr>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400" w:type="dxa"/>
            <w:gridSpan w:val="2"/>
            <w:tcBorders>
              <w:top w:val="single" w:sz="4" w:space="0" w:color="auto"/>
              <w:left w:val="single" w:sz="4" w:space="0" w:color="auto"/>
              <w:bottom w:val="nil"/>
              <w:right w:val="single" w:sz="4" w:space="0" w:color="auto"/>
            </w:tcBorders>
            <w:vAlign w:val="center"/>
          </w:tcPr>
          <w:p w:rsidR="00A60AC6" w:rsidRPr="00DF10D5" w:rsidRDefault="00A60AC6" w:rsidP="0088222A">
            <w:pPr>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w:t>
            </w:r>
            <w:r w:rsidR="00A73EFC" w:rsidRPr="00DF10D5">
              <w:rPr>
                <w:rFonts w:ascii="TH SarabunPSK" w:hAnsi="TH SarabunPSK" w:cs="TH SarabunPSK"/>
                <w:b/>
                <w:bCs/>
                <w:sz w:val="32"/>
                <w:szCs w:val="32"/>
                <w:cs/>
              </w:rPr>
              <w:t>ราย</w:t>
            </w:r>
            <w:r w:rsidRPr="00DF10D5">
              <w:rPr>
                <w:rFonts w:ascii="TH SarabunPSK" w:hAnsi="TH SarabunPSK" w:cs="TH SarabunPSK"/>
                <w:b/>
                <w:bCs/>
                <w:sz w:val="32"/>
                <w:szCs w:val="32"/>
                <w:cs/>
              </w:rPr>
              <w:t>วิชา</w:t>
            </w:r>
          </w:p>
        </w:tc>
        <w:tc>
          <w:tcPr>
            <w:tcW w:w="1620" w:type="dxa"/>
            <w:tcBorders>
              <w:top w:val="single" w:sz="4" w:space="0" w:color="auto"/>
              <w:left w:val="single" w:sz="4" w:space="0" w:color="auto"/>
              <w:bottom w:val="nil"/>
              <w:right w:val="single" w:sz="4" w:space="0" w:color="auto"/>
            </w:tcBorders>
            <w:vAlign w:val="center"/>
          </w:tcPr>
          <w:p w:rsidR="00A60AC6" w:rsidRPr="00DF10D5" w:rsidRDefault="00A60AC6" w:rsidP="0088222A">
            <w:pPr>
              <w:jc w:val="center"/>
              <w:rPr>
                <w:rFonts w:ascii="TH SarabunPSK" w:hAnsi="TH SarabunPSK" w:cs="TH SarabunPSK"/>
                <w:b/>
                <w:bCs/>
                <w:sz w:val="32"/>
                <w:szCs w:val="32"/>
              </w:rPr>
            </w:pPr>
            <w:r w:rsidRPr="00DF10D5">
              <w:rPr>
                <w:rFonts w:ascii="TH SarabunPSK" w:hAnsi="TH SarabunPSK" w:cs="TH SarabunPSK"/>
                <w:b/>
                <w:bCs/>
                <w:sz w:val="32"/>
                <w:szCs w:val="32"/>
                <w:cs/>
              </w:rPr>
              <w:t>หน่วย</w:t>
            </w:r>
            <w:proofErr w:type="spellStart"/>
            <w:r w:rsidRPr="00DF10D5">
              <w:rPr>
                <w:rFonts w:ascii="TH SarabunPSK" w:hAnsi="TH SarabunPSK" w:cs="TH SarabunPSK"/>
                <w:b/>
                <w:bCs/>
                <w:sz w:val="32"/>
                <w:szCs w:val="32"/>
                <w:cs/>
              </w:rPr>
              <w:t>กิต</w:t>
            </w:r>
            <w:proofErr w:type="spellEnd"/>
          </w:p>
          <w:p w:rsidR="00A60AC6" w:rsidRPr="00DF10D5" w:rsidRDefault="00A60AC6" w:rsidP="0088222A">
            <w:pPr>
              <w:jc w:val="center"/>
              <w:rPr>
                <w:rFonts w:ascii="TH SarabunPSK" w:hAnsi="TH SarabunPSK" w:cs="TH SarabunPSK"/>
                <w:b/>
                <w:bCs/>
                <w:szCs w:val="24"/>
              </w:rPr>
            </w:pPr>
            <w:r w:rsidRPr="00DF10D5">
              <w:rPr>
                <w:rFonts w:ascii="TH SarabunPSK" w:hAnsi="TH SarabunPSK" w:cs="TH SarabunPSK"/>
                <w:b/>
                <w:bCs/>
                <w:szCs w:val="24"/>
              </w:rPr>
              <w:t>(</w:t>
            </w:r>
            <w:r w:rsidRPr="00DF10D5">
              <w:rPr>
                <w:rFonts w:ascii="TH SarabunPSK" w:hAnsi="TH SarabunPSK" w:cs="TH SarabunPSK"/>
                <w:b/>
                <w:bCs/>
                <w:szCs w:val="24"/>
                <w:cs/>
              </w:rPr>
              <w:t>ทฤษฎี</w:t>
            </w:r>
            <w:r w:rsidRPr="00DF10D5">
              <w:rPr>
                <w:rFonts w:ascii="TH SarabunPSK" w:hAnsi="TH SarabunPSK" w:cs="TH SarabunPSK"/>
                <w:b/>
                <w:bCs/>
                <w:szCs w:val="24"/>
              </w:rPr>
              <w:t>-</w:t>
            </w:r>
            <w:r w:rsidRPr="00DF10D5">
              <w:rPr>
                <w:rFonts w:ascii="TH SarabunPSK" w:hAnsi="TH SarabunPSK" w:cs="TH SarabunPSK"/>
                <w:b/>
                <w:bCs/>
                <w:szCs w:val="24"/>
                <w:cs/>
              </w:rPr>
              <w:t>ปฏิบัติ</w:t>
            </w:r>
            <w:r w:rsidRPr="00DF10D5">
              <w:rPr>
                <w:rFonts w:ascii="TH SarabunPSK" w:hAnsi="TH SarabunPSK" w:cs="TH SarabunPSK"/>
                <w:b/>
                <w:bCs/>
                <w:szCs w:val="24"/>
              </w:rPr>
              <w:t>-</w:t>
            </w:r>
            <w:r w:rsidRPr="00DF10D5">
              <w:rPr>
                <w:rFonts w:ascii="TH SarabunPSK" w:hAnsi="TH SarabunPSK" w:cs="TH SarabunPSK"/>
                <w:b/>
                <w:bCs/>
                <w:szCs w:val="24"/>
                <w:cs/>
              </w:rPr>
              <w:t>ศึกษาด้วยตนเอง</w:t>
            </w:r>
            <w:r w:rsidRPr="00DF10D5">
              <w:rPr>
                <w:rFonts w:ascii="TH SarabunPSK" w:hAnsi="TH SarabunPSK" w:cs="TH SarabunPSK"/>
                <w:b/>
                <w:bCs/>
                <w:szCs w:val="24"/>
              </w:rPr>
              <w:t>)</w:t>
            </w:r>
          </w:p>
        </w:tc>
      </w:tr>
      <w:tr w:rsidR="00D41124" w:rsidRPr="00DF10D5" w:rsidTr="00A9195A">
        <w:tc>
          <w:tcPr>
            <w:tcW w:w="1800" w:type="dxa"/>
            <w:tcBorders>
              <w:top w:val="single" w:sz="4" w:space="0" w:color="auto"/>
              <w:left w:val="single" w:sz="4" w:space="0" w:color="auto"/>
              <w:right w:val="single" w:sz="4" w:space="0" w:color="auto"/>
            </w:tcBorders>
          </w:tcPr>
          <w:p w:rsidR="00D41124" w:rsidRPr="00DF10D5" w:rsidRDefault="00D41124" w:rsidP="00B50737">
            <w:pPr>
              <w:jc w:val="center"/>
              <w:rPr>
                <w:rFonts w:ascii="TH SarabunPSK" w:hAnsi="TH SarabunPSK" w:cs="TH SarabunPSK"/>
                <w:b/>
                <w:bCs/>
                <w:sz w:val="32"/>
                <w:szCs w:val="32"/>
                <w:cs/>
              </w:rPr>
            </w:pPr>
            <w:r w:rsidRPr="00503BD0">
              <w:rPr>
                <w:rFonts w:ascii="TH SarabunPSK" w:hAnsi="TH SarabunPSK" w:cs="TH SarabunPSK"/>
                <w:color w:val="000000" w:themeColor="text1"/>
                <w:sz w:val="32"/>
                <w:szCs w:val="32"/>
                <w:cs/>
              </w:rPr>
              <w:t>ศึกษาทั่วไป</w:t>
            </w:r>
          </w:p>
        </w:tc>
        <w:tc>
          <w:tcPr>
            <w:tcW w:w="1170" w:type="dxa"/>
            <w:tcBorders>
              <w:top w:val="single" w:sz="4" w:space="0" w:color="auto"/>
              <w:left w:val="single" w:sz="4" w:space="0" w:color="auto"/>
              <w:bottom w:val="nil"/>
              <w:right w:val="single" w:sz="4" w:space="0" w:color="auto"/>
            </w:tcBorders>
          </w:tcPr>
          <w:p w:rsidR="00D41124" w:rsidRPr="00503BD0" w:rsidRDefault="00D41124" w:rsidP="0080603A">
            <w:pPr>
              <w:jc w:val="center"/>
              <w:rPr>
                <w:rFonts w:ascii="TH SarabunPSK" w:hAnsi="TH SarabunPSK" w:cs="TH SarabunPSK"/>
                <w:b/>
                <w:bCs/>
                <w:color w:val="000000" w:themeColor="text1"/>
                <w:sz w:val="32"/>
                <w:szCs w:val="32"/>
              </w:rPr>
            </w:pPr>
            <w:r w:rsidRPr="00503BD0">
              <w:rPr>
                <w:rFonts w:ascii="TH SarabunPSK" w:hAnsi="TH SarabunPSK" w:cs="TH SarabunPSK"/>
                <w:color w:val="000000" w:themeColor="text1"/>
                <w:sz w:val="32"/>
                <w:szCs w:val="32"/>
                <w:cs/>
              </w:rPr>
              <w:t>99910159</w:t>
            </w:r>
          </w:p>
        </w:tc>
        <w:tc>
          <w:tcPr>
            <w:tcW w:w="4230" w:type="dxa"/>
            <w:tcBorders>
              <w:top w:val="single" w:sz="4" w:space="0" w:color="auto"/>
              <w:left w:val="single" w:sz="4" w:space="0" w:color="auto"/>
              <w:bottom w:val="nil"/>
              <w:right w:val="single" w:sz="4" w:space="0" w:color="auto"/>
            </w:tcBorders>
          </w:tcPr>
          <w:p w:rsidR="00D41124" w:rsidRDefault="00D41124" w:rsidP="0080603A">
            <w:pPr>
              <w:rPr>
                <w:rFonts w:ascii="TH SarabunPSK" w:hAnsi="TH SarabunPSK" w:cs="TH SarabunPSK"/>
                <w:b/>
                <w:bCs/>
                <w:color w:val="000000" w:themeColor="text1"/>
                <w:sz w:val="32"/>
                <w:szCs w:val="32"/>
              </w:rPr>
            </w:pPr>
            <w:r w:rsidRPr="00503BD0">
              <w:rPr>
                <w:rFonts w:ascii="TH SarabunPSK" w:hAnsi="TH SarabunPSK" w:cs="TH SarabunPSK"/>
                <w:color w:val="000000" w:themeColor="text1"/>
                <w:sz w:val="32"/>
                <w:szCs w:val="32"/>
                <w:cs/>
              </w:rPr>
              <w:t>ภาษาอังกฤษเพื่อการสื่อสาร</w:t>
            </w:r>
          </w:p>
          <w:p w:rsidR="00D41124" w:rsidRPr="00503BD0" w:rsidRDefault="00D41124" w:rsidP="0080603A">
            <w:pPr>
              <w:rPr>
                <w:rFonts w:ascii="TH SarabunPSK" w:hAnsi="TH SarabunPSK" w:cs="TH SarabunPSK"/>
                <w:b/>
                <w:bCs/>
                <w:color w:val="000000" w:themeColor="text1"/>
                <w:sz w:val="32"/>
                <w:szCs w:val="32"/>
                <w:cs/>
              </w:rPr>
            </w:pPr>
            <w:r w:rsidRPr="000E69BD">
              <w:rPr>
                <w:rFonts w:ascii="TH SarabunPSK" w:hAnsi="TH SarabunPSK" w:cs="TH SarabunPSK"/>
                <w:sz w:val="32"/>
                <w:szCs w:val="32"/>
              </w:rPr>
              <w:t>English for Communication</w:t>
            </w:r>
          </w:p>
        </w:tc>
        <w:tc>
          <w:tcPr>
            <w:tcW w:w="1620" w:type="dxa"/>
            <w:tcBorders>
              <w:top w:val="single" w:sz="4" w:space="0" w:color="auto"/>
              <w:left w:val="single" w:sz="4" w:space="0" w:color="auto"/>
              <w:bottom w:val="nil"/>
              <w:right w:val="single" w:sz="4" w:space="0" w:color="auto"/>
            </w:tcBorders>
          </w:tcPr>
          <w:p w:rsidR="00D41124" w:rsidRPr="00503BD0" w:rsidRDefault="00D41124" w:rsidP="0080603A">
            <w:pPr>
              <w:jc w:val="center"/>
              <w:rPr>
                <w:rFonts w:ascii="TH SarabunPSK" w:hAnsi="TH SarabunPSK" w:cs="TH SarabunPSK"/>
                <w:b/>
                <w:bCs/>
                <w:color w:val="000000" w:themeColor="text1"/>
                <w:sz w:val="32"/>
                <w:szCs w:val="32"/>
                <w:cs/>
              </w:rPr>
            </w:pPr>
            <w:r w:rsidRPr="00503BD0">
              <w:rPr>
                <w:rFonts w:ascii="TH SarabunPSK" w:hAnsi="TH SarabunPSK" w:cs="TH SarabunPSK" w:hint="cs"/>
                <w:color w:val="000000" w:themeColor="text1"/>
                <w:sz w:val="32"/>
                <w:szCs w:val="32"/>
                <w:cs/>
              </w:rPr>
              <w:t>3 (3-0-6)</w:t>
            </w:r>
          </w:p>
        </w:tc>
      </w:tr>
      <w:tr w:rsidR="00A73EFC" w:rsidRPr="00DF10D5" w:rsidTr="00A9195A">
        <w:trPr>
          <w:cantSplit/>
        </w:trPr>
        <w:tc>
          <w:tcPr>
            <w:tcW w:w="7200" w:type="dxa"/>
            <w:gridSpan w:val="3"/>
            <w:tcBorders>
              <w:top w:val="single" w:sz="4" w:space="0" w:color="auto"/>
              <w:left w:val="single" w:sz="4" w:space="0" w:color="auto"/>
              <w:bottom w:val="single" w:sz="4" w:space="0" w:color="auto"/>
              <w:right w:val="single" w:sz="4" w:space="0" w:color="auto"/>
            </w:tcBorders>
          </w:tcPr>
          <w:p w:rsidR="00A73EFC" w:rsidRPr="00DF10D5" w:rsidRDefault="00A73EFC" w:rsidP="00B50737">
            <w:pPr>
              <w:jc w:val="right"/>
              <w:rPr>
                <w:rFonts w:ascii="TH SarabunPSK" w:hAnsi="TH SarabunPSK" w:cs="TH SarabunPSK"/>
                <w:b/>
                <w:bCs/>
                <w:sz w:val="32"/>
                <w:szCs w:val="32"/>
              </w:rPr>
            </w:pPr>
            <w:r w:rsidRPr="00DF10D5">
              <w:rPr>
                <w:rFonts w:ascii="TH SarabunPSK" w:hAnsi="TH SarabunPSK" w:cs="TH SarabunPSK"/>
                <w:b/>
                <w:bCs/>
                <w:sz w:val="32"/>
                <w:szCs w:val="32"/>
                <w:cs/>
              </w:rPr>
              <w:t>รวม</w:t>
            </w:r>
            <w:r w:rsidRPr="00DF10D5">
              <w:rPr>
                <w:rFonts w:ascii="TH SarabunPSK" w:hAnsi="TH SarabunPSK" w:cs="TH SarabunPSK"/>
                <w:b/>
                <w:bCs/>
                <w:sz w:val="32"/>
                <w:szCs w:val="32"/>
              </w:rPr>
              <w:t xml:space="preserve"> (Total)</w:t>
            </w:r>
          </w:p>
        </w:tc>
        <w:tc>
          <w:tcPr>
            <w:tcW w:w="1620" w:type="dxa"/>
            <w:tcBorders>
              <w:top w:val="single" w:sz="4" w:space="0" w:color="auto"/>
              <w:left w:val="single" w:sz="4" w:space="0" w:color="auto"/>
              <w:bottom w:val="single" w:sz="4" w:space="0" w:color="auto"/>
              <w:right w:val="single" w:sz="4" w:space="0" w:color="auto"/>
            </w:tcBorders>
          </w:tcPr>
          <w:p w:rsidR="00A73EFC" w:rsidRPr="00DF10D5" w:rsidRDefault="001628A5" w:rsidP="00B50737">
            <w:pPr>
              <w:jc w:val="center"/>
              <w:rPr>
                <w:rFonts w:ascii="TH SarabunPSK" w:hAnsi="TH SarabunPSK" w:cs="TH SarabunPSK"/>
                <w:b/>
                <w:bCs/>
                <w:sz w:val="32"/>
                <w:szCs w:val="32"/>
                <w:cs/>
              </w:rPr>
            </w:pPr>
            <w:r>
              <w:rPr>
                <w:rFonts w:ascii="TH SarabunPSK" w:hAnsi="TH SarabunPSK" w:cs="TH SarabunPSK"/>
                <w:b/>
                <w:bCs/>
                <w:color w:val="000000" w:themeColor="text1"/>
                <w:sz w:val="32"/>
                <w:szCs w:val="32"/>
              </w:rPr>
              <w:t>3</w:t>
            </w:r>
          </w:p>
        </w:tc>
      </w:tr>
    </w:tbl>
    <w:p w:rsidR="00A60AC6" w:rsidRDefault="00A60AC6" w:rsidP="001628A5">
      <w:pPr>
        <w:rPr>
          <w:rFonts w:ascii="TH SarabunPSK" w:hAnsi="TH SarabunPSK" w:cs="TH SarabunPSK"/>
          <w:b/>
          <w:bCs/>
          <w:sz w:val="32"/>
          <w:szCs w:val="32"/>
        </w:rPr>
      </w:pPr>
    </w:p>
    <w:p w:rsidR="00E556A9" w:rsidRPr="00F6284D" w:rsidRDefault="00E556A9" w:rsidP="001628A5">
      <w:pPr>
        <w:rPr>
          <w:rFonts w:ascii="TH SarabunPSK" w:hAnsi="TH SarabunPSK" w:cs="TH SarabunPSK"/>
          <w:b/>
          <w:bCs/>
          <w:sz w:val="32"/>
          <w:szCs w:val="32"/>
        </w:rPr>
      </w:pPr>
    </w:p>
    <w:p w:rsidR="009D7F85" w:rsidRPr="00DF10D5" w:rsidRDefault="009D7F85" w:rsidP="009D7F85">
      <w:pPr>
        <w:jc w:val="center"/>
        <w:rPr>
          <w:rFonts w:ascii="TH SarabunPSK" w:hAnsi="TH SarabunPSK" w:cs="TH SarabunPSK"/>
          <w:b/>
          <w:bCs/>
          <w:sz w:val="32"/>
          <w:szCs w:val="32"/>
        </w:rPr>
      </w:pPr>
      <w:r w:rsidRPr="00DF10D5">
        <w:rPr>
          <w:rFonts w:ascii="TH SarabunPSK" w:hAnsi="TH SarabunPSK" w:cs="TH SarabunPSK"/>
          <w:b/>
          <w:bCs/>
          <w:sz w:val="32"/>
          <w:szCs w:val="32"/>
          <w:cs/>
        </w:rPr>
        <w:t>ปีที่ 1  ภาคการศึกษาปลาย  (</w:t>
      </w:r>
      <w:r w:rsidRPr="00DF10D5">
        <w:rPr>
          <w:rFonts w:ascii="TH SarabunPSK" w:hAnsi="TH SarabunPSK" w:cs="TH SarabunPSK"/>
          <w:b/>
          <w:bCs/>
          <w:sz w:val="32"/>
          <w:szCs w:val="32"/>
        </w:rPr>
        <w:t>Second Semester</w:t>
      </w:r>
      <w:r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230"/>
        <w:gridCol w:w="1620"/>
      </w:tblGrid>
      <w:tr w:rsidR="009D7F85" w:rsidRPr="00DF10D5" w:rsidTr="0088222A">
        <w:tc>
          <w:tcPr>
            <w:tcW w:w="1800" w:type="dxa"/>
            <w:tcBorders>
              <w:top w:val="single" w:sz="4" w:space="0" w:color="auto"/>
              <w:left w:val="single" w:sz="4" w:space="0" w:color="auto"/>
              <w:bottom w:val="nil"/>
              <w:right w:val="single" w:sz="4" w:space="0" w:color="auto"/>
            </w:tcBorders>
            <w:vAlign w:val="center"/>
          </w:tcPr>
          <w:p w:rsidR="009D7F85" w:rsidRPr="00DF10D5" w:rsidRDefault="009D7F85" w:rsidP="0088222A">
            <w:pPr>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400" w:type="dxa"/>
            <w:gridSpan w:val="2"/>
            <w:tcBorders>
              <w:top w:val="single" w:sz="4" w:space="0" w:color="auto"/>
              <w:left w:val="single" w:sz="4" w:space="0" w:color="auto"/>
              <w:bottom w:val="nil"/>
              <w:right w:val="single" w:sz="4" w:space="0" w:color="auto"/>
            </w:tcBorders>
            <w:vAlign w:val="center"/>
          </w:tcPr>
          <w:p w:rsidR="009D7F85" w:rsidRPr="00DF10D5" w:rsidRDefault="009D7F85" w:rsidP="0088222A">
            <w:pPr>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620" w:type="dxa"/>
            <w:tcBorders>
              <w:top w:val="single" w:sz="4" w:space="0" w:color="auto"/>
              <w:left w:val="single" w:sz="4" w:space="0" w:color="auto"/>
              <w:bottom w:val="nil"/>
              <w:right w:val="single" w:sz="4" w:space="0" w:color="auto"/>
            </w:tcBorders>
            <w:vAlign w:val="center"/>
          </w:tcPr>
          <w:p w:rsidR="009D7F85" w:rsidRPr="00DF10D5" w:rsidRDefault="009D7F85" w:rsidP="0088222A">
            <w:pPr>
              <w:jc w:val="center"/>
              <w:rPr>
                <w:rFonts w:ascii="TH SarabunPSK" w:hAnsi="TH SarabunPSK" w:cs="TH SarabunPSK"/>
                <w:b/>
                <w:bCs/>
                <w:sz w:val="32"/>
                <w:szCs w:val="32"/>
              </w:rPr>
            </w:pPr>
            <w:r w:rsidRPr="00DF10D5">
              <w:rPr>
                <w:rFonts w:ascii="TH SarabunPSK" w:hAnsi="TH SarabunPSK" w:cs="TH SarabunPSK"/>
                <w:b/>
                <w:bCs/>
                <w:sz w:val="32"/>
                <w:szCs w:val="32"/>
                <w:cs/>
              </w:rPr>
              <w:t>หน่วย</w:t>
            </w:r>
            <w:proofErr w:type="spellStart"/>
            <w:r w:rsidRPr="00DF10D5">
              <w:rPr>
                <w:rFonts w:ascii="TH SarabunPSK" w:hAnsi="TH SarabunPSK" w:cs="TH SarabunPSK"/>
                <w:b/>
                <w:bCs/>
                <w:sz w:val="32"/>
                <w:szCs w:val="32"/>
                <w:cs/>
              </w:rPr>
              <w:t>กิต</w:t>
            </w:r>
            <w:proofErr w:type="spellEnd"/>
          </w:p>
          <w:p w:rsidR="009D7F85" w:rsidRPr="00DF10D5" w:rsidRDefault="009D7F85" w:rsidP="0088222A">
            <w:pPr>
              <w:jc w:val="center"/>
              <w:rPr>
                <w:rFonts w:ascii="TH SarabunPSK" w:hAnsi="TH SarabunPSK" w:cs="TH SarabunPSK"/>
                <w:b/>
                <w:bCs/>
                <w:szCs w:val="24"/>
              </w:rPr>
            </w:pPr>
            <w:r w:rsidRPr="00DF10D5">
              <w:rPr>
                <w:rFonts w:ascii="TH SarabunPSK" w:hAnsi="TH SarabunPSK" w:cs="TH SarabunPSK"/>
                <w:b/>
                <w:bCs/>
                <w:szCs w:val="24"/>
              </w:rPr>
              <w:t>(</w:t>
            </w:r>
            <w:r w:rsidRPr="00DF10D5">
              <w:rPr>
                <w:rFonts w:ascii="TH SarabunPSK" w:hAnsi="TH SarabunPSK" w:cs="TH SarabunPSK"/>
                <w:b/>
                <w:bCs/>
                <w:szCs w:val="24"/>
                <w:cs/>
              </w:rPr>
              <w:t>ทฤษฎี</w:t>
            </w:r>
            <w:r w:rsidRPr="00DF10D5">
              <w:rPr>
                <w:rFonts w:ascii="TH SarabunPSK" w:hAnsi="TH SarabunPSK" w:cs="TH SarabunPSK"/>
                <w:b/>
                <w:bCs/>
                <w:szCs w:val="24"/>
              </w:rPr>
              <w:t>-</w:t>
            </w:r>
            <w:r w:rsidRPr="00DF10D5">
              <w:rPr>
                <w:rFonts w:ascii="TH SarabunPSK" w:hAnsi="TH SarabunPSK" w:cs="TH SarabunPSK"/>
                <w:b/>
                <w:bCs/>
                <w:szCs w:val="24"/>
                <w:cs/>
              </w:rPr>
              <w:t>ปฏิบัติ</w:t>
            </w:r>
            <w:r w:rsidRPr="00DF10D5">
              <w:rPr>
                <w:rFonts w:ascii="TH SarabunPSK" w:hAnsi="TH SarabunPSK" w:cs="TH SarabunPSK"/>
                <w:b/>
                <w:bCs/>
                <w:szCs w:val="24"/>
              </w:rPr>
              <w:t>-</w:t>
            </w:r>
            <w:r w:rsidRPr="00DF10D5">
              <w:rPr>
                <w:rFonts w:ascii="TH SarabunPSK" w:hAnsi="TH SarabunPSK" w:cs="TH SarabunPSK"/>
                <w:b/>
                <w:bCs/>
                <w:szCs w:val="24"/>
                <w:cs/>
              </w:rPr>
              <w:t>ศึกษาด้วยตนเอง</w:t>
            </w:r>
            <w:r w:rsidRPr="00DF10D5">
              <w:rPr>
                <w:rFonts w:ascii="TH SarabunPSK" w:hAnsi="TH SarabunPSK" w:cs="TH SarabunPSK"/>
                <w:b/>
                <w:bCs/>
                <w:szCs w:val="24"/>
              </w:rPr>
              <w:t>)</w:t>
            </w:r>
          </w:p>
        </w:tc>
      </w:tr>
      <w:tr w:rsidR="009D7F85" w:rsidRPr="00DF10D5" w:rsidTr="00A9195A">
        <w:tc>
          <w:tcPr>
            <w:tcW w:w="1800" w:type="dxa"/>
            <w:vMerge w:val="restart"/>
            <w:tcBorders>
              <w:top w:val="single" w:sz="4" w:space="0" w:color="auto"/>
              <w:left w:val="single" w:sz="4" w:space="0" w:color="auto"/>
              <w:right w:val="single" w:sz="4" w:space="0" w:color="auto"/>
            </w:tcBorders>
          </w:tcPr>
          <w:p w:rsidR="009D7F85" w:rsidRPr="00DF10D5" w:rsidRDefault="009D7F85" w:rsidP="00604692">
            <w:pPr>
              <w:jc w:val="center"/>
              <w:rPr>
                <w:rFonts w:ascii="TH SarabunPSK" w:hAnsi="TH SarabunPSK" w:cs="TH SarabunPSK"/>
                <w:b/>
                <w:bCs/>
                <w:sz w:val="32"/>
                <w:szCs w:val="32"/>
                <w:cs/>
              </w:rPr>
            </w:pPr>
            <w:r w:rsidRPr="00F6284D">
              <w:rPr>
                <w:rFonts w:ascii="TH SarabunPSK" w:hAnsi="TH SarabunPSK" w:cs="TH SarabunPSK"/>
                <w:color w:val="000000" w:themeColor="text1"/>
                <w:sz w:val="32"/>
                <w:szCs w:val="32"/>
                <w:cs/>
              </w:rPr>
              <w:t>ศึกษา</w:t>
            </w:r>
            <w:r w:rsidRPr="00D97A04">
              <w:rPr>
                <w:rFonts w:ascii="TH SarabunPSK" w:hAnsi="TH SarabunPSK" w:cs="TH SarabunPSK"/>
                <w:color w:val="000000" w:themeColor="text1"/>
                <w:sz w:val="32"/>
                <w:szCs w:val="32"/>
                <w:cs/>
              </w:rPr>
              <w:t>ทั่วไป</w:t>
            </w:r>
          </w:p>
        </w:tc>
        <w:tc>
          <w:tcPr>
            <w:tcW w:w="1170" w:type="dxa"/>
            <w:tcBorders>
              <w:top w:val="single" w:sz="4" w:space="0" w:color="auto"/>
              <w:left w:val="single" w:sz="4" w:space="0" w:color="auto"/>
              <w:bottom w:val="nil"/>
              <w:right w:val="single" w:sz="4" w:space="0" w:color="auto"/>
            </w:tcBorders>
          </w:tcPr>
          <w:p w:rsidR="009D7F85" w:rsidRPr="00DF10D5" w:rsidRDefault="00E9663F" w:rsidP="00604692">
            <w:pPr>
              <w:jc w:val="center"/>
              <w:rPr>
                <w:rFonts w:ascii="TH SarabunPSK" w:hAnsi="TH SarabunPSK" w:cs="TH SarabunPSK"/>
                <w:b/>
                <w:bCs/>
                <w:sz w:val="32"/>
                <w:szCs w:val="32"/>
              </w:rPr>
            </w:pPr>
            <w:r>
              <w:rPr>
                <w:rFonts w:ascii="TH SarabunPSK" w:hAnsi="TH SarabunPSK" w:cs="TH SarabunPSK"/>
                <w:sz w:val="32"/>
                <w:szCs w:val="32"/>
                <w:cs/>
              </w:rPr>
              <w:t>999</w:t>
            </w:r>
            <w:r>
              <w:rPr>
                <w:rFonts w:ascii="TH SarabunPSK" w:hAnsi="TH SarabunPSK" w:cs="TH SarabunPSK"/>
                <w:sz w:val="32"/>
                <w:szCs w:val="32"/>
              </w:rPr>
              <w:t>1</w:t>
            </w:r>
            <w:r>
              <w:rPr>
                <w:rFonts w:ascii="TH SarabunPSK" w:hAnsi="TH SarabunPSK" w:cs="TH SarabunPSK"/>
                <w:sz w:val="32"/>
                <w:szCs w:val="32"/>
                <w:cs/>
              </w:rPr>
              <w:t>02</w:t>
            </w:r>
            <w:r>
              <w:rPr>
                <w:rFonts w:ascii="TH SarabunPSK" w:hAnsi="TH SarabunPSK" w:cs="TH SarabunPSK" w:hint="cs"/>
                <w:sz w:val="32"/>
                <w:szCs w:val="32"/>
                <w:cs/>
              </w:rPr>
              <w:t>5</w:t>
            </w:r>
            <w:r>
              <w:rPr>
                <w:rFonts w:ascii="TH SarabunPSK" w:hAnsi="TH SarabunPSK" w:cs="TH SarabunPSK"/>
                <w:sz w:val="32"/>
                <w:szCs w:val="32"/>
              </w:rPr>
              <w:t>9</w:t>
            </w:r>
          </w:p>
        </w:tc>
        <w:tc>
          <w:tcPr>
            <w:tcW w:w="4230" w:type="dxa"/>
            <w:tcBorders>
              <w:top w:val="single" w:sz="4" w:space="0" w:color="auto"/>
              <w:left w:val="single" w:sz="4" w:space="0" w:color="auto"/>
              <w:bottom w:val="nil"/>
              <w:right w:val="single" w:sz="4" w:space="0" w:color="auto"/>
            </w:tcBorders>
          </w:tcPr>
          <w:p w:rsidR="00E9663F" w:rsidRDefault="00E9663F" w:rsidP="00604692">
            <w:pPr>
              <w:rPr>
                <w:rFonts w:ascii="TH SarabunPSK" w:hAnsi="TH SarabunPSK" w:cs="TH SarabunPSK"/>
                <w:sz w:val="32"/>
                <w:szCs w:val="32"/>
              </w:rPr>
            </w:pPr>
            <w:r w:rsidRPr="000E69BD">
              <w:rPr>
                <w:rFonts w:ascii="TH SarabunPSK" w:hAnsi="TH SarabunPSK" w:cs="TH SarabunPSK"/>
                <w:sz w:val="32"/>
                <w:szCs w:val="32"/>
                <w:cs/>
              </w:rPr>
              <w:t>ภาษาอังกฤษระดับมหาวิทยาลัย</w:t>
            </w:r>
          </w:p>
          <w:p w:rsidR="009D7F85" w:rsidRPr="00DF10D5" w:rsidRDefault="00E9663F" w:rsidP="00604692">
            <w:pPr>
              <w:rPr>
                <w:rFonts w:ascii="TH SarabunPSK" w:hAnsi="TH SarabunPSK" w:cs="TH SarabunPSK"/>
                <w:b/>
                <w:bCs/>
                <w:sz w:val="32"/>
                <w:szCs w:val="32"/>
                <w:cs/>
              </w:rPr>
            </w:pPr>
            <w:r w:rsidRPr="000E69BD">
              <w:rPr>
                <w:rFonts w:ascii="TH SarabunPSK" w:hAnsi="TH SarabunPSK" w:cs="TH SarabunPSK"/>
                <w:sz w:val="32"/>
                <w:szCs w:val="32"/>
              </w:rPr>
              <w:t>Collegiate English</w:t>
            </w:r>
          </w:p>
        </w:tc>
        <w:tc>
          <w:tcPr>
            <w:tcW w:w="1620" w:type="dxa"/>
            <w:tcBorders>
              <w:top w:val="single" w:sz="4" w:space="0" w:color="auto"/>
              <w:left w:val="single" w:sz="4" w:space="0" w:color="auto"/>
              <w:bottom w:val="nil"/>
              <w:right w:val="single" w:sz="4" w:space="0" w:color="auto"/>
            </w:tcBorders>
          </w:tcPr>
          <w:p w:rsidR="009D7F85" w:rsidRPr="00DF10D5" w:rsidRDefault="00E9663F" w:rsidP="00604692">
            <w:pPr>
              <w:jc w:val="center"/>
              <w:rPr>
                <w:rFonts w:ascii="TH SarabunPSK" w:hAnsi="TH SarabunPSK" w:cs="TH SarabunPSK"/>
                <w:b/>
                <w:bCs/>
                <w:sz w:val="32"/>
                <w:szCs w:val="32"/>
                <w:cs/>
              </w:rPr>
            </w:pPr>
            <w:r w:rsidRPr="00503BD0">
              <w:rPr>
                <w:rFonts w:ascii="TH SarabunPSK" w:hAnsi="TH SarabunPSK" w:cs="TH SarabunPSK" w:hint="cs"/>
                <w:color w:val="000000" w:themeColor="text1"/>
                <w:sz w:val="32"/>
                <w:szCs w:val="32"/>
                <w:cs/>
              </w:rPr>
              <w:t>3 (3-0-6)</w:t>
            </w:r>
          </w:p>
        </w:tc>
      </w:tr>
      <w:tr w:rsidR="009D7F85" w:rsidRPr="00DF10D5" w:rsidTr="00A9195A">
        <w:tc>
          <w:tcPr>
            <w:tcW w:w="1800" w:type="dxa"/>
            <w:vMerge/>
            <w:tcBorders>
              <w:left w:val="single" w:sz="4" w:space="0" w:color="auto"/>
              <w:right w:val="single" w:sz="4" w:space="0" w:color="auto"/>
            </w:tcBorders>
          </w:tcPr>
          <w:p w:rsidR="009D7F85" w:rsidRPr="00DF10D5" w:rsidRDefault="009D7F85" w:rsidP="00604692">
            <w:pPr>
              <w:jc w:val="center"/>
              <w:rPr>
                <w:rFonts w:ascii="TH SarabunPSK" w:hAnsi="TH SarabunPSK" w:cs="TH SarabunPSK"/>
                <w:b/>
                <w:bCs/>
                <w:sz w:val="32"/>
                <w:szCs w:val="32"/>
                <w:cs/>
              </w:rPr>
            </w:pPr>
          </w:p>
        </w:tc>
        <w:tc>
          <w:tcPr>
            <w:tcW w:w="1170" w:type="dxa"/>
            <w:tcBorders>
              <w:top w:val="single" w:sz="4" w:space="0" w:color="auto"/>
              <w:left w:val="single" w:sz="4" w:space="0" w:color="auto"/>
              <w:bottom w:val="nil"/>
              <w:right w:val="single" w:sz="4" w:space="0" w:color="auto"/>
            </w:tcBorders>
          </w:tcPr>
          <w:p w:rsidR="009D7F85" w:rsidRPr="0021767F" w:rsidRDefault="009D7F85" w:rsidP="00604692">
            <w:pPr>
              <w:jc w:val="center"/>
              <w:rPr>
                <w:rFonts w:ascii="TH SarabunPSK" w:hAnsi="TH SarabunPSK" w:cs="TH SarabunPSK"/>
                <w:color w:val="000000" w:themeColor="text1"/>
                <w:sz w:val="32"/>
                <w:szCs w:val="32"/>
              </w:rPr>
            </w:pPr>
            <w:r w:rsidRPr="0021767F">
              <w:rPr>
                <w:rFonts w:ascii="TH SarabunPSK" w:hAnsi="TH SarabunPSK" w:cs="TH SarabunPSK"/>
                <w:color w:val="000000" w:themeColor="text1"/>
                <w:sz w:val="32"/>
                <w:szCs w:val="32"/>
              </w:rPr>
              <w:t>XXXXXX</w:t>
            </w:r>
          </w:p>
        </w:tc>
        <w:tc>
          <w:tcPr>
            <w:tcW w:w="4230" w:type="dxa"/>
            <w:tcBorders>
              <w:top w:val="single" w:sz="4" w:space="0" w:color="auto"/>
              <w:left w:val="single" w:sz="4" w:space="0" w:color="auto"/>
              <w:bottom w:val="nil"/>
              <w:right w:val="single" w:sz="4" w:space="0" w:color="auto"/>
            </w:tcBorders>
          </w:tcPr>
          <w:p w:rsidR="009D7F85" w:rsidRPr="00C14196" w:rsidRDefault="00A9195A" w:rsidP="00604692">
            <w:pPr>
              <w:rPr>
                <w:rFonts w:ascii="TH SarabunPSK" w:hAnsi="TH SarabunPSK" w:cs="TH SarabunPSK"/>
                <w:b/>
                <w:bCs/>
                <w:color w:val="000000" w:themeColor="text1"/>
                <w:sz w:val="32"/>
                <w:szCs w:val="32"/>
                <w:cs/>
              </w:rPr>
            </w:pPr>
            <w:r w:rsidRPr="00C14196">
              <w:rPr>
                <w:rFonts w:ascii="TH SarabunPSK" w:hAnsi="TH SarabunPSK" w:cs="TH SarabunPSK" w:hint="cs"/>
                <w:color w:val="000000" w:themeColor="text1"/>
                <w:sz w:val="32"/>
                <w:szCs w:val="32"/>
                <w:cs/>
              </w:rPr>
              <w:t>กลุ่ม</w:t>
            </w:r>
            <w:proofErr w:type="spellStart"/>
            <w:r w:rsidRPr="00C14196">
              <w:rPr>
                <w:rFonts w:ascii="TH SarabunPSK" w:hAnsi="TH SarabunPSK" w:cs="TH SarabunPSK" w:hint="cs"/>
                <w:color w:val="000000" w:themeColor="text1"/>
                <w:sz w:val="32"/>
                <w:szCs w:val="32"/>
                <w:cs/>
              </w:rPr>
              <w:t>วิชาอัต</w:t>
            </w:r>
            <w:proofErr w:type="spellEnd"/>
            <w:r w:rsidRPr="00C14196">
              <w:rPr>
                <w:rFonts w:ascii="TH SarabunPSK" w:hAnsi="TH SarabunPSK" w:cs="TH SarabunPSK" w:hint="cs"/>
                <w:color w:val="000000" w:themeColor="text1"/>
                <w:sz w:val="32"/>
                <w:szCs w:val="32"/>
                <w:cs/>
              </w:rPr>
              <w:t>ลักษณ์และคุณภาพชีวิตบัณฑิตบูรพา</w:t>
            </w:r>
          </w:p>
        </w:tc>
        <w:tc>
          <w:tcPr>
            <w:tcW w:w="1620" w:type="dxa"/>
            <w:tcBorders>
              <w:top w:val="single" w:sz="4" w:space="0" w:color="auto"/>
              <w:left w:val="single" w:sz="4" w:space="0" w:color="auto"/>
              <w:bottom w:val="nil"/>
              <w:right w:val="single" w:sz="4" w:space="0" w:color="auto"/>
            </w:tcBorders>
          </w:tcPr>
          <w:p w:rsidR="009D7F85" w:rsidRPr="00C14196" w:rsidRDefault="00C6469A" w:rsidP="00604692">
            <w:pPr>
              <w:jc w:val="center"/>
              <w:rPr>
                <w:rFonts w:ascii="TH SarabunPSK" w:hAnsi="TH SarabunPSK" w:cs="TH SarabunPSK"/>
                <w:b/>
                <w:bCs/>
                <w:color w:val="000000" w:themeColor="text1"/>
                <w:sz w:val="32"/>
                <w:szCs w:val="32"/>
                <w:cs/>
              </w:rPr>
            </w:pPr>
            <w:r>
              <w:rPr>
                <w:rFonts w:ascii="TH SarabunPSK" w:hAnsi="TH SarabunPSK" w:cs="TH SarabunPSK" w:hint="cs"/>
                <w:color w:val="000000" w:themeColor="text1"/>
                <w:sz w:val="32"/>
                <w:szCs w:val="32"/>
                <w:cs/>
              </w:rPr>
              <w:t>2</w:t>
            </w:r>
          </w:p>
        </w:tc>
      </w:tr>
      <w:tr w:rsidR="009D7F85" w:rsidRPr="00DF10D5" w:rsidTr="00A9195A">
        <w:trPr>
          <w:cantSplit/>
        </w:trPr>
        <w:tc>
          <w:tcPr>
            <w:tcW w:w="7200" w:type="dxa"/>
            <w:gridSpan w:val="3"/>
            <w:tcBorders>
              <w:top w:val="single" w:sz="4" w:space="0" w:color="auto"/>
              <w:left w:val="single" w:sz="4" w:space="0" w:color="auto"/>
              <w:bottom w:val="single" w:sz="4" w:space="0" w:color="auto"/>
              <w:right w:val="single" w:sz="4" w:space="0" w:color="auto"/>
            </w:tcBorders>
          </w:tcPr>
          <w:p w:rsidR="009D7F85" w:rsidRPr="00DF10D5" w:rsidRDefault="009D7F85" w:rsidP="00604692">
            <w:pPr>
              <w:jc w:val="right"/>
              <w:rPr>
                <w:rFonts w:ascii="TH SarabunPSK" w:hAnsi="TH SarabunPSK" w:cs="TH SarabunPSK"/>
                <w:b/>
                <w:bCs/>
                <w:sz w:val="32"/>
                <w:szCs w:val="32"/>
              </w:rPr>
            </w:pPr>
            <w:r w:rsidRPr="00DF10D5">
              <w:rPr>
                <w:rFonts w:ascii="TH SarabunPSK" w:hAnsi="TH SarabunPSK" w:cs="TH SarabunPSK"/>
                <w:b/>
                <w:bCs/>
                <w:sz w:val="32"/>
                <w:szCs w:val="32"/>
                <w:cs/>
              </w:rPr>
              <w:t>รวม</w:t>
            </w:r>
            <w:r w:rsidRPr="00DF10D5">
              <w:rPr>
                <w:rFonts w:ascii="TH SarabunPSK" w:hAnsi="TH SarabunPSK" w:cs="TH SarabunPSK"/>
                <w:b/>
                <w:bCs/>
                <w:sz w:val="32"/>
                <w:szCs w:val="32"/>
              </w:rPr>
              <w:t xml:space="preserve"> (Total)</w:t>
            </w:r>
          </w:p>
        </w:tc>
        <w:tc>
          <w:tcPr>
            <w:tcW w:w="1620" w:type="dxa"/>
            <w:tcBorders>
              <w:top w:val="single" w:sz="4" w:space="0" w:color="auto"/>
              <w:left w:val="single" w:sz="4" w:space="0" w:color="auto"/>
              <w:bottom w:val="single" w:sz="4" w:space="0" w:color="auto"/>
              <w:right w:val="single" w:sz="4" w:space="0" w:color="auto"/>
            </w:tcBorders>
          </w:tcPr>
          <w:p w:rsidR="009D7F85" w:rsidRPr="00DF10D5" w:rsidRDefault="00C6469A" w:rsidP="00604692">
            <w:pPr>
              <w:jc w:val="center"/>
              <w:rPr>
                <w:rFonts w:ascii="TH SarabunPSK" w:hAnsi="TH SarabunPSK" w:cs="TH SarabunPSK"/>
                <w:b/>
                <w:bCs/>
                <w:sz w:val="32"/>
                <w:szCs w:val="32"/>
                <w:cs/>
              </w:rPr>
            </w:pPr>
            <w:r>
              <w:rPr>
                <w:rFonts w:ascii="TH SarabunPSK" w:hAnsi="TH SarabunPSK" w:cs="TH SarabunPSK" w:hint="cs"/>
                <w:b/>
                <w:bCs/>
                <w:color w:val="000000" w:themeColor="text1"/>
                <w:sz w:val="32"/>
                <w:szCs w:val="32"/>
                <w:cs/>
              </w:rPr>
              <w:t>5</w:t>
            </w:r>
          </w:p>
        </w:tc>
      </w:tr>
    </w:tbl>
    <w:p w:rsidR="00F14A12" w:rsidRDefault="00F14A12" w:rsidP="001628A5">
      <w:pPr>
        <w:rPr>
          <w:rFonts w:ascii="TH SarabunPSK" w:hAnsi="TH SarabunPSK" w:cs="TH SarabunPSK"/>
          <w:b/>
          <w:bCs/>
          <w:sz w:val="32"/>
          <w:szCs w:val="32"/>
        </w:rPr>
      </w:pPr>
    </w:p>
    <w:p w:rsidR="00E556A9" w:rsidRPr="00F6284D" w:rsidRDefault="00E556A9" w:rsidP="001628A5">
      <w:pPr>
        <w:rPr>
          <w:rFonts w:ascii="TH SarabunPSK" w:hAnsi="TH SarabunPSK" w:cs="TH SarabunPSK"/>
          <w:b/>
          <w:bCs/>
          <w:sz w:val="32"/>
          <w:szCs w:val="32"/>
        </w:rPr>
      </w:pPr>
    </w:p>
    <w:p w:rsidR="00F14A12" w:rsidRPr="00DF10D5" w:rsidRDefault="00F14A12" w:rsidP="00F14A12">
      <w:pPr>
        <w:jc w:val="center"/>
        <w:rPr>
          <w:rFonts w:ascii="TH SarabunPSK" w:hAnsi="TH SarabunPSK" w:cs="TH SarabunPSK"/>
          <w:b/>
          <w:bCs/>
          <w:sz w:val="32"/>
          <w:szCs w:val="32"/>
          <w:cs/>
        </w:rPr>
      </w:pPr>
      <w:r w:rsidRPr="00DF10D5">
        <w:rPr>
          <w:rFonts w:ascii="TH SarabunPSK" w:hAnsi="TH SarabunPSK" w:cs="TH SarabunPSK"/>
          <w:b/>
          <w:bCs/>
          <w:sz w:val="32"/>
          <w:szCs w:val="32"/>
          <w:cs/>
        </w:rPr>
        <w:t>ปีที่ 1  ภาคการศึกษา</w:t>
      </w:r>
      <w:r>
        <w:rPr>
          <w:rFonts w:ascii="TH SarabunPSK" w:hAnsi="TH SarabunPSK" w:cs="TH SarabunPSK" w:hint="cs"/>
          <w:b/>
          <w:bCs/>
          <w:sz w:val="32"/>
          <w:szCs w:val="32"/>
          <w:cs/>
        </w:rPr>
        <w:t>ฤดูร้อน</w:t>
      </w:r>
      <w:r w:rsidRPr="00DF10D5">
        <w:rPr>
          <w:rFonts w:ascii="TH SarabunPSK" w:hAnsi="TH SarabunPSK" w:cs="TH SarabunPSK"/>
          <w:b/>
          <w:bCs/>
          <w:sz w:val="32"/>
          <w:szCs w:val="32"/>
          <w:cs/>
        </w:rPr>
        <w:t xml:space="preserve">  (</w:t>
      </w:r>
      <w:r w:rsidRPr="00DF10D5">
        <w:rPr>
          <w:rFonts w:ascii="TH SarabunPSK" w:hAnsi="TH SarabunPSK" w:cs="TH SarabunPSK"/>
          <w:b/>
          <w:bCs/>
          <w:sz w:val="32"/>
          <w:szCs w:val="32"/>
        </w:rPr>
        <w:t>S</w:t>
      </w:r>
      <w:r w:rsidR="00E64488">
        <w:rPr>
          <w:rFonts w:ascii="TH SarabunPSK" w:hAnsi="TH SarabunPSK" w:cs="TH SarabunPSK"/>
          <w:b/>
          <w:bCs/>
          <w:sz w:val="32"/>
          <w:szCs w:val="32"/>
        </w:rPr>
        <w:t>ummer</w:t>
      </w:r>
      <w:r w:rsidRPr="00DF10D5">
        <w:rPr>
          <w:rFonts w:ascii="TH SarabunPSK" w:hAnsi="TH SarabunPSK" w:cs="TH SarabunPSK"/>
          <w:b/>
          <w:bCs/>
          <w:sz w:val="32"/>
          <w:szCs w:val="32"/>
        </w:rPr>
        <w:t xml:space="preserve"> Semester</w:t>
      </w:r>
      <w:r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230"/>
        <w:gridCol w:w="1620"/>
      </w:tblGrid>
      <w:tr w:rsidR="00F14A12" w:rsidRPr="00DF10D5" w:rsidTr="00C6469A">
        <w:tc>
          <w:tcPr>
            <w:tcW w:w="1800" w:type="dxa"/>
            <w:tcBorders>
              <w:top w:val="single" w:sz="4" w:space="0" w:color="auto"/>
              <w:left w:val="single" w:sz="4" w:space="0" w:color="auto"/>
              <w:bottom w:val="nil"/>
              <w:right w:val="single" w:sz="4" w:space="0" w:color="auto"/>
            </w:tcBorders>
          </w:tcPr>
          <w:p w:rsidR="00F14A12" w:rsidRPr="00DF10D5" w:rsidRDefault="00F14A12"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400" w:type="dxa"/>
            <w:gridSpan w:val="2"/>
            <w:tcBorders>
              <w:top w:val="single" w:sz="4" w:space="0" w:color="auto"/>
              <w:left w:val="single" w:sz="4" w:space="0" w:color="auto"/>
              <w:bottom w:val="nil"/>
              <w:right w:val="single" w:sz="4" w:space="0" w:color="auto"/>
            </w:tcBorders>
          </w:tcPr>
          <w:p w:rsidR="00F14A12" w:rsidRPr="00DF10D5" w:rsidRDefault="00F14A12"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620" w:type="dxa"/>
            <w:tcBorders>
              <w:top w:val="single" w:sz="4" w:space="0" w:color="auto"/>
              <w:left w:val="single" w:sz="4" w:space="0" w:color="auto"/>
              <w:bottom w:val="nil"/>
              <w:right w:val="single" w:sz="4" w:space="0" w:color="auto"/>
            </w:tcBorders>
          </w:tcPr>
          <w:p w:rsidR="00F14A12" w:rsidRPr="00DF10D5" w:rsidRDefault="00F14A12"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หน่วย</w:t>
            </w:r>
            <w:proofErr w:type="spellStart"/>
            <w:r w:rsidRPr="00DF10D5">
              <w:rPr>
                <w:rFonts w:ascii="TH SarabunPSK" w:hAnsi="TH SarabunPSK" w:cs="TH SarabunPSK"/>
                <w:b/>
                <w:bCs/>
                <w:sz w:val="32"/>
                <w:szCs w:val="32"/>
                <w:cs/>
              </w:rPr>
              <w:t>กิต</w:t>
            </w:r>
            <w:proofErr w:type="spellEnd"/>
            <w:r w:rsidRPr="00DF10D5">
              <w:rPr>
                <w:rFonts w:ascii="TH SarabunPSK" w:hAnsi="TH SarabunPSK" w:cs="TH SarabunPSK"/>
                <w:b/>
                <w:bCs/>
                <w:sz w:val="32"/>
                <w:szCs w:val="32"/>
              </w:rPr>
              <w:t xml:space="preserve"> </w:t>
            </w:r>
          </w:p>
          <w:p w:rsidR="00F14A12" w:rsidRPr="00DF10D5" w:rsidRDefault="00F14A12" w:rsidP="00E44EB7">
            <w:pPr>
              <w:jc w:val="center"/>
              <w:rPr>
                <w:rFonts w:ascii="TH SarabunPSK" w:hAnsi="TH SarabunPSK" w:cs="TH SarabunPSK"/>
                <w:b/>
                <w:bCs/>
                <w:szCs w:val="24"/>
              </w:rPr>
            </w:pPr>
            <w:r w:rsidRPr="00DF10D5">
              <w:rPr>
                <w:rFonts w:ascii="TH SarabunPSK" w:hAnsi="TH SarabunPSK" w:cs="TH SarabunPSK"/>
                <w:b/>
                <w:bCs/>
                <w:szCs w:val="24"/>
              </w:rPr>
              <w:t>(</w:t>
            </w:r>
            <w:r w:rsidRPr="00DF10D5">
              <w:rPr>
                <w:rFonts w:ascii="TH SarabunPSK" w:hAnsi="TH SarabunPSK" w:cs="TH SarabunPSK"/>
                <w:b/>
                <w:bCs/>
                <w:szCs w:val="24"/>
                <w:cs/>
              </w:rPr>
              <w:t>ทฤษฎี</w:t>
            </w:r>
            <w:r w:rsidRPr="00DF10D5">
              <w:rPr>
                <w:rFonts w:ascii="TH SarabunPSK" w:hAnsi="TH SarabunPSK" w:cs="TH SarabunPSK"/>
                <w:b/>
                <w:bCs/>
                <w:szCs w:val="24"/>
              </w:rPr>
              <w:t>-</w:t>
            </w:r>
            <w:r w:rsidRPr="00DF10D5">
              <w:rPr>
                <w:rFonts w:ascii="TH SarabunPSK" w:hAnsi="TH SarabunPSK" w:cs="TH SarabunPSK"/>
                <w:b/>
                <w:bCs/>
                <w:szCs w:val="24"/>
                <w:cs/>
              </w:rPr>
              <w:t>ปฏิบัติ</w:t>
            </w:r>
            <w:r w:rsidRPr="00DF10D5">
              <w:rPr>
                <w:rFonts w:ascii="TH SarabunPSK" w:hAnsi="TH SarabunPSK" w:cs="TH SarabunPSK"/>
                <w:b/>
                <w:bCs/>
                <w:szCs w:val="24"/>
              </w:rPr>
              <w:t>-</w:t>
            </w:r>
            <w:r w:rsidRPr="00DF10D5">
              <w:rPr>
                <w:rFonts w:ascii="TH SarabunPSK" w:hAnsi="TH SarabunPSK" w:cs="TH SarabunPSK"/>
                <w:b/>
                <w:bCs/>
                <w:szCs w:val="24"/>
                <w:cs/>
              </w:rPr>
              <w:t>ศึกษาด้วยตนเอง</w:t>
            </w:r>
            <w:r w:rsidRPr="00DF10D5">
              <w:rPr>
                <w:rFonts w:ascii="TH SarabunPSK" w:hAnsi="TH SarabunPSK" w:cs="TH SarabunPSK"/>
                <w:b/>
                <w:bCs/>
                <w:szCs w:val="24"/>
              </w:rPr>
              <w:t>)</w:t>
            </w:r>
          </w:p>
        </w:tc>
      </w:tr>
      <w:tr w:rsidR="0078433A" w:rsidRPr="00DF10D5" w:rsidTr="00C6469A">
        <w:tc>
          <w:tcPr>
            <w:tcW w:w="1800" w:type="dxa"/>
            <w:tcBorders>
              <w:top w:val="single" w:sz="4" w:space="0" w:color="auto"/>
              <w:left w:val="single" w:sz="4" w:space="0" w:color="auto"/>
              <w:right w:val="single" w:sz="4" w:space="0" w:color="auto"/>
            </w:tcBorders>
          </w:tcPr>
          <w:p w:rsidR="0078433A" w:rsidRPr="0078433A" w:rsidRDefault="0078433A" w:rsidP="00E44EB7">
            <w:pPr>
              <w:jc w:val="center"/>
              <w:rPr>
                <w:rFonts w:ascii="TH SarabunPSK" w:hAnsi="TH SarabunPSK" w:cs="TH SarabunPSK"/>
                <w:b/>
                <w:bCs/>
                <w:sz w:val="32"/>
                <w:szCs w:val="32"/>
                <w:cs/>
              </w:rPr>
            </w:pPr>
            <w:r w:rsidRPr="0078433A">
              <w:rPr>
                <w:rFonts w:ascii="TH SarabunPSK" w:hAnsi="TH SarabunPSK" w:cs="TH SarabunPSK"/>
                <w:color w:val="000000" w:themeColor="text1"/>
                <w:sz w:val="32"/>
                <w:szCs w:val="32"/>
                <w:cs/>
              </w:rPr>
              <w:t>ศึกษาทั่วไป</w:t>
            </w:r>
          </w:p>
        </w:tc>
        <w:tc>
          <w:tcPr>
            <w:tcW w:w="1170" w:type="dxa"/>
            <w:tcBorders>
              <w:top w:val="single" w:sz="4" w:space="0" w:color="auto"/>
              <w:left w:val="single" w:sz="4" w:space="0" w:color="auto"/>
              <w:bottom w:val="nil"/>
              <w:right w:val="single" w:sz="4" w:space="0" w:color="auto"/>
            </w:tcBorders>
          </w:tcPr>
          <w:p w:rsidR="0078433A" w:rsidRPr="0021767F" w:rsidRDefault="0078433A" w:rsidP="0080603A">
            <w:pPr>
              <w:jc w:val="center"/>
              <w:rPr>
                <w:rFonts w:ascii="TH SarabunPSK" w:hAnsi="TH SarabunPSK" w:cs="TH SarabunPSK"/>
                <w:color w:val="000000" w:themeColor="text1"/>
                <w:sz w:val="32"/>
                <w:szCs w:val="32"/>
              </w:rPr>
            </w:pPr>
            <w:r w:rsidRPr="0021767F">
              <w:rPr>
                <w:rFonts w:ascii="TH SarabunPSK" w:hAnsi="TH SarabunPSK" w:cs="TH SarabunPSK"/>
                <w:color w:val="000000" w:themeColor="text1"/>
                <w:sz w:val="32"/>
                <w:szCs w:val="32"/>
              </w:rPr>
              <w:t>XXXXXX</w:t>
            </w:r>
          </w:p>
        </w:tc>
        <w:tc>
          <w:tcPr>
            <w:tcW w:w="4230" w:type="dxa"/>
            <w:tcBorders>
              <w:top w:val="single" w:sz="4" w:space="0" w:color="auto"/>
              <w:left w:val="single" w:sz="4" w:space="0" w:color="auto"/>
              <w:bottom w:val="nil"/>
              <w:right w:val="single" w:sz="4" w:space="0" w:color="auto"/>
            </w:tcBorders>
          </w:tcPr>
          <w:p w:rsidR="0078433A" w:rsidRPr="0078433A" w:rsidRDefault="0078433A" w:rsidP="0080603A">
            <w:pPr>
              <w:rPr>
                <w:rFonts w:ascii="TH SarabunPSK" w:hAnsi="TH SarabunPSK" w:cs="TH SarabunPSK"/>
                <w:b/>
                <w:bCs/>
                <w:color w:val="000000" w:themeColor="text1"/>
                <w:sz w:val="32"/>
                <w:szCs w:val="32"/>
                <w:cs/>
              </w:rPr>
            </w:pPr>
            <w:r w:rsidRPr="0078433A">
              <w:rPr>
                <w:rFonts w:ascii="TH SarabunPSK" w:hAnsi="TH SarabunPSK" w:cs="TH SarabunPSK" w:hint="cs"/>
                <w:color w:val="000000" w:themeColor="text1"/>
                <w:sz w:val="32"/>
                <w:szCs w:val="32"/>
                <w:cs/>
              </w:rPr>
              <w:t>กลุ่ม</w:t>
            </w:r>
            <w:proofErr w:type="spellStart"/>
            <w:r w:rsidRPr="0078433A">
              <w:rPr>
                <w:rFonts w:ascii="TH SarabunPSK" w:hAnsi="TH SarabunPSK" w:cs="TH SarabunPSK" w:hint="cs"/>
                <w:color w:val="000000" w:themeColor="text1"/>
                <w:sz w:val="32"/>
                <w:szCs w:val="32"/>
                <w:cs/>
              </w:rPr>
              <w:t>วิชาอัต</w:t>
            </w:r>
            <w:proofErr w:type="spellEnd"/>
            <w:r w:rsidRPr="0078433A">
              <w:rPr>
                <w:rFonts w:ascii="TH SarabunPSK" w:hAnsi="TH SarabunPSK" w:cs="TH SarabunPSK" w:hint="cs"/>
                <w:color w:val="000000" w:themeColor="text1"/>
                <w:sz w:val="32"/>
                <w:szCs w:val="32"/>
                <w:cs/>
              </w:rPr>
              <w:t>ลักษณ์และคุณภาพชีวิตบัณฑิตบูรพา</w:t>
            </w:r>
          </w:p>
        </w:tc>
        <w:tc>
          <w:tcPr>
            <w:tcW w:w="1620" w:type="dxa"/>
            <w:tcBorders>
              <w:top w:val="single" w:sz="4" w:space="0" w:color="auto"/>
              <w:left w:val="single" w:sz="4" w:space="0" w:color="auto"/>
              <w:bottom w:val="nil"/>
              <w:right w:val="single" w:sz="4" w:space="0" w:color="auto"/>
            </w:tcBorders>
          </w:tcPr>
          <w:p w:rsidR="0078433A" w:rsidRPr="0078433A" w:rsidRDefault="0078433A" w:rsidP="0080603A">
            <w:pPr>
              <w:jc w:val="center"/>
              <w:rPr>
                <w:rFonts w:ascii="TH SarabunPSK" w:hAnsi="TH SarabunPSK" w:cs="TH SarabunPSK"/>
                <w:b/>
                <w:bCs/>
                <w:color w:val="000000" w:themeColor="text1"/>
                <w:sz w:val="32"/>
                <w:szCs w:val="32"/>
                <w:cs/>
              </w:rPr>
            </w:pPr>
            <w:r w:rsidRPr="0078433A">
              <w:rPr>
                <w:rFonts w:ascii="TH SarabunPSK" w:hAnsi="TH SarabunPSK" w:cs="TH SarabunPSK" w:hint="cs"/>
                <w:color w:val="000000" w:themeColor="text1"/>
                <w:sz w:val="32"/>
                <w:szCs w:val="32"/>
                <w:cs/>
              </w:rPr>
              <w:t>2</w:t>
            </w:r>
          </w:p>
        </w:tc>
      </w:tr>
      <w:tr w:rsidR="0078433A" w:rsidRPr="00DF10D5" w:rsidTr="00C6469A">
        <w:trPr>
          <w:cantSplit/>
        </w:trPr>
        <w:tc>
          <w:tcPr>
            <w:tcW w:w="7200" w:type="dxa"/>
            <w:gridSpan w:val="3"/>
            <w:tcBorders>
              <w:top w:val="single" w:sz="4" w:space="0" w:color="auto"/>
              <w:left w:val="single" w:sz="4" w:space="0" w:color="auto"/>
              <w:bottom w:val="single" w:sz="4" w:space="0" w:color="auto"/>
              <w:right w:val="single" w:sz="4" w:space="0" w:color="auto"/>
            </w:tcBorders>
          </w:tcPr>
          <w:p w:rsidR="0078433A" w:rsidRPr="00DF10D5" w:rsidRDefault="0078433A" w:rsidP="00E44EB7">
            <w:pPr>
              <w:jc w:val="right"/>
              <w:rPr>
                <w:rFonts w:ascii="TH SarabunPSK" w:hAnsi="TH SarabunPSK" w:cs="TH SarabunPSK"/>
                <w:b/>
                <w:bCs/>
                <w:sz w:val="32"/>
                <w:szCs w:val="32"/>
              </w:rPr>
            </w:pPr>
            <w:r w:rsidRPr="00DF10D5">
              <w:rPr>
                <w:rFonts w:ascii="TH SarabunPSK" w:hAnsi="TH SarabunPSK" w:cs="TH SarabunPSK"/>
                <w:b/>
                <w:bCs/>
                <w:sz w:val="32"/>
                <w:szCs w:val="32"/>
                <w:cs/>
              </w:rPr>
              <w:t>รวม</w:t>
            </w:r>
            <w:r w:rsidRPr="00DF10D5">
              <w:rPr>
                <w:rFonts w:ascii="TH SarabunPSK" w:hAnsi="TH SarabunPSK" w:cs="TH SarabunPSK"/>
                <w:b/>
                <w:bCs/>
                <w:sz w:val="32"/>
                <w:szCs w:val="32"/>
              </w:rPr>
              <w:t xml:space="preserve"> (Total)</w:t>
            </w:r>
          </w:p>
        </w:tc>
        <w:tc>
          <w:tcPr>
            <w:tcW w:w="1620" w:type="dxa"/>
            <w:tcBorders>
              <w:top w:val="single" w:sz="4" w:space="0" w:color="auto"/>
              <w:left w:val="single" w:sz="4" w:space="0" w:color="auto"/>
              <w:bottom w:val="single" w:sz="4" w:space="0" w:color="auto"/>
              <w:right w:val="single" w:sz="4" w:space="0" w:color="auto"/>
            </w:tcBorders>
          </w:tcPr>
          <w:p w:rsidR="0078433A" w:rsidRPr="00DF10D5" w:rsidRDefault="0078433A" w:rsidP="00E44EB7">
            <w:pPr>
              <w:jc w:val="center"/>
              <w:rPr>
                <w:rFonts w:ascii="TH SarabunPSK" w:hAnsi="TH SarabunPSK" w:cs="TH SarabunPSK"/>
                <w:b/>
                <w:bCs/>
                <w:sz w:val="32"/>
                <w:szCs w:val="32"/>
                <w:cs/>
              </w:rPr>
            </w:pPr>
            <w:r w:rsidRPr="00F6284D">
              <w:rPr>
                <w:rFonts w:ascii="TH SarabunPSK" w:hAnsi="TH SarabunPSK" w:cs="TH SarabunPSK" w:hint="cs"/>
                <w:b/>
                <w:bCs/>
                <w:color w:val="000000" w:themeColor="text1"/>
                <w:sz w:val="32"/>
                <w:szCs w:val="32"/>
                <w:cs/>
              </w:rPr>
              <w:t>2</w:t>
            </w:r>
          </w:p>
        </w:tc>
      </w:tr>
    </w:tbl>
    <w:p w:rsidR="001628A5" w:rsidRDefault="001628A5" w:rsidP="009D7F85">
      <w:pPr>
        <w:jc w:val="center"/>
        <w:rPr>
          <w:rFonts w:ascii="TH SarabunPSK" w:hAnsi="TH SarabunPSK" w:cs="TH SarabunPSK"/>
          <w:b/>
          <w:bCs/>
          <w:sz w:val="32"/>
          <w:szCs w:val="32"/>
          <w:cs/>
        </w:rPr>
      </w:pPr>
      <w:r>
        <w:rPr>
          <w:rFonts w:ascii="TH SarabunPSK" w:hAnsi="TH SarabunPSK" w:cs="TH SarabunPSK"/>
          <w:b/>
          <w:bCs/>
          <w:sz w:val="32"/>
          <w:szCs w:val="32"/>
          <w:cs/>
        </w:rPr>
        <w:br w:type="page"/>
      </w:r>
    </w:p>
    <w:p w:rsidR="009D7F85" w:rsidRPr="00DF10D5" w:rsidRDefault="009D7F85" w:rsidP="009D7F85">
      <w:pPr>
        <w:jc w:val="center"/>
        <w:rPr>
          <w:rFonts w:ascii="TH SarabunPSK" w:hAnsi="TH SarabunPSK" w:cs="TH SarabunPSK"/>
          <w:sz w:val="32"/>
          <w:szCs w:val="32"/>
        </w:rPr>
      </w:pPr>
      <w:r w:rsidRPr="009D7F85">
        <w:rPr>
          <w:rFonts w:ascii="TH SarabunPSK" w:hAnsi="TH SarabunPSK" w:cs="TH SarabunPSK"/>
          <w:b/>
          <w:bCs/>
          <w:sz w:val="32"/>
          <w:szCs w:val="32"/>
          <w:cs/>
        </w:rPr>
        <w:lastRenderedPageBreak/>
        <w:t xml:space="preserve">ปีที่ </w:t>
      </w:r>
      <w:r>
        <w:rPr>
          <w:rFonts w:ascii="TH SarabunPSK" w:hAnsi="TH SarabunPSK" w:cs="TH SarabunPSK" w:hint="cs"/>
          <w:b/>
          <w:bCs/>
          <w:sz w:val="32"/>
          <w:szCs w:val="32"/>
          <w:cs/>
        </w:rPr>
        <w:t>2</w:t>
      </w:r>
      <w:r w:rsidRPr="009D7F85">
        <w:rPr>
          <w:rFonts w:ascii="TH SarabunPSK" w:hAnsi="TH SarabunPSK" w:cs="TH SarabunPSK"/>
          <w:b/>
          <w:bCs/>
          <w:sz w:val="32"/>
          <w:szCs w:val="32"/>
        </w:rPr>
        <w:t xml:space="preserve">  </w:t>
      </w:r>
      <w:r w:rsidRPr="009D7F85">
        <w:rPr>
          <w:rFonts w:ascii="TH SarabunPSK" w:hAnsi="TH SarabunPSK" w:cs="TH SarabunPSK"/>
          <w:b/>
          <w:bCs/>
          <w:sz w:val="32"/>
          <w:szCs w:val="32"/>
          <w:cs/>
        </w:rPr>
        <w:t>ภาคการศึกษาต้น</w:t>
      </w:r>
      <w:r w:rsidRPr="009D7F85">
        <w:rPr>
          <w:rFonts w:ascii="TH SarabunPSK" w:hAnsi="TH SarabunPSK" w:cs="TH SarabunPSK"/>
          <w:sz w:val="32"/>
          <w:szCs w:val="32"/>
        </w:rPr>
        <w:tab/>
      </w:r>
      <w:r w:rsidRPr="00DF10D5">
        <w:rPr>
          <w:rFonts w:ascii="TH SarabunPSK" w:hAnsi="TH SarabunPSK" w:cs="TH SarabunPSK"/>
          <w:sz w:val="32"/>
          <w:szCs w:val="32"/>
        </w:rPr>
        <w:t xml:space="preserve"> </w:t>
      </w:r>
      <w:r w:rsidRPr="00DF10D5">
        <w:rPr>
          <w:rFonts w:ascii="TH SarabunPSK" w:hAnsi="TH SarabunPSK" w:cs="TH SarabunPSK"/>
          <w:b/>
          <w:bCs/>
          <w:sz w:val="32"/>
          <w:szCs w:val="32"/>
          <w:cs/>
        </w:rPr>
        <w:t>(</w:t>
      </w:r>
      <w:r w:rsidRPr="00DF10D5">
        <w:rPr>
          <w:rFonts w:ascii="TH SarabunPSK" w:hAnsi="TH SarabunPSK" w:cs="TH SarabunPSK"/>
          <w:b/>
          <w:bCs/>
          <w:sz w:val="32"/>
          <w:szCs w:val="32"/>
        </w:rPr>
        <w:t>First Semester</w:t>
      </w:r>
      <w:r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050"/>
        <w:gridCol w:w="1800"/>
      </w:tblGrid>
      <w:tr w:rsidR="009D7F85" w:rsidRPr="00DF10D5" w:rsidTr="00604692">
        <w:tc>
          <w:tcPr>
            <w:tcW w:w="1800" w:type="dxa"/>
            <w:tcBorders>
              <w:top w:val="single" w:sz="4" w:space="0" w:color="auto"/>
              <w:left w:val="single" w:sz="4" w:space="0" w:color="auto"/>
              <w:bottom w:val="nil"/>
              <w:right w:val="single" w:sz="4" w:space="0" w:color="auto"/>
            </w:tcBorders>
          </w:tcPr>
          <w:p w:rsidR="009D7F85" w:rsidRPr="00DF10D5" w:rsidRDefault="009D7F85" w:rsidP="00604692">
            <w:pPr>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220" w:type="dxa"/>
            <w:gridSpan w:val="2"/>
            <w:tcBorders>
              <w:top w:val="single" w:sz="4" w:space="0" w:color="auto"/>
              <w:left w:val="single" w:sz="4" w:space="0" w:color="auto"/>
              <w:bottom w:val="nil"/>
              <w:right w:val="single" w:sz="4" w:space="0" w:color="auto"/>
            </w:tcBorders>
          </w:tcPr>
          <w:p w:rsidR="009D7F85" w:rsidRPr="00DF10D5" w:rsidRDefault="009D7F85" w:rsidP="00604692">
            <w:pPr>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800" w:type="dxa"/>
            <w:tcBorders>
              <w:top w:val="single" w:sz="4" w:space="0" w:color="auto"/>
              <w:left w:val="single" w:sz="4" w:space="0" w:color="auto"/>
              <w:bottom w:val="nil"/>
              <w:right w:val="single" w:sz="4" w:space="0" w:color="auto"/>
            </w:tcBorders>
          </w:tcPr>
          <w:p w:rsidR="009D7F85" w:rsidRPr="00DF10D5" w:rsidRDefault="009D7F85" w:rsidP="00604692">
            <w:pPr>
              <w:jc w:val="center"/>
              <w:rPr>
                <w:rFonts w:ascii="TH SarabunPSK" w:hAnsi="TH SarabunPSK" w:cs="TH SarabunPSK"/>
                <w:b/>
                <w:bCs/>
                <w:sz w:val="32"/>
                <w:szCs w:val="32"/>
              </w:rPr>
            </w:pPr>
            <w:r w:rsidRPr="00DF10D5">
              <w:rPr>
                <w:rFonts w:ascii="TH SarabunPSK" w:hAnsi="TH SarabunPSK" w:cs="TH SarabunPSK"/>
                <w:b/>
                <w:bCs/>
                <w:sz w:val="32"/>
                <w:szCs w:val="32"/>
                <w:cs/>
              </w:rPr>
              <w:t>หน่วย</w:t>
            </w:r>
            <w:proofErr w:type="spellStart"/>
            <w:r w:rsidRPr="00DF10D5">
              <w:rPr>
                <w:rFonts w:ascii="TH SarabunPSK" w:hAnsi="TH SarabunPSK" w:cs="TH SarabunPSK"/>
                <w:b/>
                <w:bCs/>
                <w:sz w:val="32"/>
                <w:szCs w:val="32"/>
                <w:cs/>
              </w:rPr>
              <w:t>กิต</w:t>
            </w:r>
            <w:proofErr w:type="spellEnd"/>
            <w:r w:rsidRPr="00DF10D5">
              <w:rPr>
                <w:rFonts w:ascii="TH SarabunPSK" w:hAnsi="TH SarabunPSK" w:cs="TH SarabunPSK"/>
                <w:b/>
                <w:bCs/>
                <w:sz w:val="32"/>
                <w:szCs w:val="32"/>
              </w:rPr>
              <w:t xml:space="preserve"> </w:t>
            </w:r>
          </w:p>
          <w:p w:rsidR="009D7F85" w:rsidRPr="00DF10D5" w:rsidRDefault="009D7F85" w:rsidP="00604692">
            <w:pPr>
              <w:jc w:val="center"/>
              <w:rPr>
                <w:rFonts w:ascii="TH SarabunPSK" w:hAnsi="TH SarabunPSK" w:cs="TH SarabunPSK"/>
                <w:b/>
                <w:bCs/>
                <w:szCs w:val="24"/>
              </w:rPr>
            </w:pPr>
            <w:r w:rsidRPr="00DF10D5">
              <w:rPr>
                <w:rFonts w:ascii="TH SarabunPSK" w:hAnsi="TH SarabunPSK" w:cs="TH SarabunPSK"/>
                <w:b/>
                <w:bCs/>
                <w:szCs w:val="24"/>
              </w:rPr>
              <w:t>(</w:t>
            </w:r>
            <w:r w:rsidRPr="00DF10D5">
              <w:rPr>
                <w:rFonts w:ascii="TH SarabunPSK" w:hAnsi="TH SarabunPSK" w:cs="TH SarabunPSK"/>
                <w:b/>
                <w:bCs/>
                <w:szCs w:val="24"/>
                <w:cs/>
              </w:rPr>
              <w:t>ทฤษฎี</w:t>
            </w:r>
            <w:r w:rsidRPr="00DF10D5">
              <w:rPr>
                <w:rFonts w:ascii="TH SarabunPSK" w:hAnsi="TH SarabunPSK" w:cs="TH SarabunPSK"/>
                <w:b/>
                <w:bCs/>
                <w:szCs w:val="24"/>
              </w:rPr>
              <w:t>-</w:t>
            </w:r>
            <w:r w:rsidRPr="00DF10D5">
              <w:rPr>
                <w:rFonts w:ascii="TH SarabunPSK" w:hAnsi="TH SarabunPSK" w:cs="TH SarabunPSK"/>
                <w:b/>
                <w:bCs/>
                <w:szCs w:val="24"/>
                <w:cs/>
              </w:rPr>
              <w:t>ปฏิบัติ</w:t>
            </w:r>
            <w:r w:rsidRPr="00DF10D5">
              <w:rPr>
                <w:rFonts w:ascii="TH SarabunPSK" w:hAnsi="TH SarabunPSK" w:cs="TH SarabunPSK"/>
                <w:b/>
                <w:bCs/>
                <w:szCs w:val="24"/>
              </w:rPr>
              <w:t>-</w:t>
            </w:r>
            <w:r w:rsidRPr="00DF10D5">
              <w:rPr>
                <w:rFonts w:ascii="TH SarabunPSK" w:hAnsi="TH SarabunPSK" w:cs="TH SarabunPSK"/>
                <w:b/>
                <w:bCs/>
                <w:szCs w:val="24"/>
                <w:cs/>
              </w:rPr>
              <w:t>ศึกษาด้วยตนเอง</w:t>
            </w:r>
            <w:r w:rsidRPr="00DF10D5">
              <w:rPr>
                <w:rFonts w:ascii="TH SarabunPSK" w:hAnsi="TH SarabunPSK" w:cs="TH SarabunPSK"/>
                <w:b/>
                <w:bCs/>
                <w:szCs w:val="24"/>
              </w:rPr>
              <w:t>)</w:t>
            </w:r>
          </w:p>
        </w:tc>
      </w:tr>
      <w:tr w:rsidR="009D7F85" w:rsidRPr="00DF10D5" w:rsidTr="00027A26">
        <w:tc>
          <w:tcPr>
            <w:tcW w:w="1800" w:type="dxa"/>
            <w:tcBorders>
              <w:top w:val="single" w:sz="4" w:space="0" w:color="auto"/>
              <w:left w:val="single" w:sz="4" w:space="0" w:color="auto"/>
              <w:bottom w:val="single" w:sz="4" w:space="0" w:color="auto"/>
              <w:right w:val="single" w:sz="4" w:space="0" w:color="auto"/>
            </w:tcBorders>
          </w:tcPr>
          <w:p w:rsidR="009D7F85" w:rsidRPr="00DF10D5" w:rsidRDefault="009D7F85" w:rsidP="00604692">
            <w:pPr>
              <w:jc w:val="center"/>
              <w:rPr>
                <w:rFonts w:ascii="TH SarabunPSK" w:hAnsi="TH SarabunPSK" w:cs="TH SarabunPSK"/>
                <w:b/>
                <w:bCs/>
                <w:sz w:val="32"/>
                <w:szCs w:val="32"/>
                <w:cs/>
              </w:rPr>
            </w:pPr>
            <w:r w:rsidRPr="0080079E">
              <w:rPr>
                <w:rFonts w:ascii="TH SarabunPSK" w:hAnsi="TH SarabunPSK" w:cs="TH SarabunPSK"/>
                <w:sz w:val="32"/>
                <w:szCs w:val="32"/>
                <w:cs/>
              </w:rPr>
              <w:t>ศึกษาทั่วไป</w:t>
            </w:r>
          </w:p>
        </w:tc>
        <w:tc>
          <w:tcPr>
            <w:tcW w:w="1170" w:type="dxa"/>
            <w:tcBorders>
              <w:top w:val="single" w:sz="4" w:space="0" w:color="auto"/>
              <w:left w:val="single" w:sz="4" w:space="0" w:color="auto"/>
              <w:bottom w:val="single" w:sz="4" w:space="0" w:color="auto"/>
              <w:right w:val="single" w:sz="4" w:space="0" w:color="auto"/>
            </w:tcBorders>
          </w:tcPr>
          <w:p w:rsidR="009D7F85" w:rsidRPr="00DF10D5" w:rsidRDefault="00E9663F" w:rsidP="00604692">
            <w:pPr>
              <w:jc w:val="center"/>
              <w:rPr>
                <w:rFonts w:ascii="TH SarabunPSK" w:hAnsi="TH SarabunPSK" w:cs="TH SarabunPSK"/>
                <w:b/>
                <w:bCs/>
                <w:sz w:val="32"/>
                <w:szCs w:val="32"/>
              </w:rPr>
            </w:pPr>
            <w:r w:rsidRPr="00501FF0">
              <w:rPr>
                <w:rFonts w:ascii="TH SarabunPSK" w:hAnsi="TH SarabunPSK" w:cs="TH SarabunPSK" w:hint="eastAsia"/>
                <w:sz w:val="32"/>
                <w:szCs w:val="32"/>
              </w:rPr>
              <w:t>9992015</w:t>
            </w:r>
            <w:r w:rsidRPr="00501FF0">
              <w:rPr>
                <w:rFonts w:ascii="TH SarabunPSK" w:hAnsi="TH SarabunPSK" w:cs="TH SarabunPSK"/>
                <w:sz w:val="32"/>
                <w:szCs w:val="32"/>
              </w:rPr>
              <w:t>9</w:t>
            </w:r>
          </w:p>
        </w:tc>
        <w:tc>
          <w:tcPr>
            <w:tcW w:w="4050" w:type="dxa"/>
            <w:tcBorders>
              <w:top w:val="single" w:sz="4" w:space="0" w:color="auto"/>
              <w:left w:val="single" w:sz="4" w:space="0" w:color="auto"/>
              <w:bottom w:val="single" w:sz="4" w:space="0" w:color="auto"/>
              <w:right w:val="single" w:sz="4" w:space="0" w:color="auto"/>
            </w:tcBorders>
          </w:tcPr>
          <w:p w:rsidR="00E9663F" w:rsidRDefault="00E9663F" w:rsidP="00E9663F">
            <w:pPr>
              <w:rPr>
                <w:rFonts w:ascii="TH SarabunPSK" w:hAnsi="TH SarabunPSK" w:cs="TH SarabunPSK"/>
                <w:sz w:val="32"/>
                <w:szCs w:val="32"/>
              </w:rPr>
            </w:pPr>
            <w:r w:rsidRPr="00501FF0">
              <w:rPr>
                <w:rFonts w:ascii="TH SarabunPSK" w:hAnsi="TH SarabunPSK" w:cs="TH SarabunPSK" w:hint="cs"/>
                <w:sz w:val="32"/>
                <w:szCs w:val="32"/>
                <w:cs/>
              </w:rPr>
              <w:t>การเขียนภาษาอังกฤษเพื่อการสื่อสาร</w:t>
            </w:r>
          </w:p>
          <w:p w:rsidR="009D7F85" w:rsidRPr="00E9663F" w:rsidRDefault="00E9663F" w:rsidP="00E9663F">
            <w:pPr>
              <w:rPr>
                <w:rFonts w:ascii="TH SarabunPSK" w:hAnsi="TH SarabunPSK" w:cs="TH SarabunPSK"/>
                <w:b/>
                <w:bCs/>
                <w:sz w:val="32"/>
                <w:szCs w:val="32"/>
                <w:cs/>
              </w:rPr>
            </w:pPr>
            <w:r w:rsidRPr="00501FF0">
              <w:rPr>
                <w:rFonts w:ascii="TH SarabunPSK" w:hAnsi="TH SarabunPSK" w:cs="TH SarabunPSK" w:hint="eastAsia"/>
                <w:sz w:val="32"/>
                <w:szCs w:val="32"/>
              </w:rPr>
              <w:t>English Writing for Communication</w:t>
            </w:r>
          </w:p>
        </w:tc>
        <w:tc>
          <w:tcPr>
            <w:tcW w:w="1800" w:type="dxa"/>
            <w:tcBorders>
              <w:top w:val="single" w:sz="4" w:space="0" w:color="auto"/>
              <w:left w:val="single" w:sz="4" w:space="0" w:color="auto"/>
              <w:bottom w:val="nil"/>
              <w:right w:val="single" w:sz="4" w:space="0" w:color="auto"/>
            </w:tcBorders>
          </w:tcPr>
          <w:p w:rsidR="009D7F85" w:rsidRPr="00DF10D5" w:rsidRDefault="00E9663F" w:rsidP="00604692">
            <w:pPr>
              <w:jc w:val="center"/>
              <w:rPr>
                <w:rFonts w:ascii="TH SarabunPSK" w:hAnsi="TH SarabunPSK" w:cs="TH SarabunPSK"/>
                <w:b/>
                <w:bCs/>
                <w:sz w:val="32"/>
                <w:szCs w:val="32"/>
                <w:cs/>
              </w:rPr>
            </w:pPr>
            <w:r w:rsidRPr="00503BD0">
              <w:rPr>
                <w:rFonts w:ascii="TH SarabunPSK" w:hAnsi="TH SarabunPSK" w:cs="TH SarabunPSK" w:hint="cs"/>
                <w:color w:val="000000" w:themeColor="text1"/>
                <w:sz w:val="32"/>
                <w:szCs w:val="32"/>
                <w:cs/>
              </w:rPr>
              <w:t>3 (3-0-6)</w:t>
            </w:r>
          </w:p>
        </w:tc>
      </w:tr>
      <w:tr w:rsidR="009D7F85" w:rsidRPr="00DF10D5" w:rsidTr="00027A26">
        <w:trPr>
          <w:cantSplit/>
        </w:trPr>
        <w:tc>
          <w:tcPr>
            <w:tcW w:w="7020" w:type="dxa"/>
            <w:gridSpan w:val="3"/>
            <w:tcBorders>
              <w:top w:val="single" w:sz="4" w:space="0" w:color="auto"/>
              <w:left w:val="single" w:sz="4" w:space="0" w:color="auto"/>
              <w:bottom w:val="single" w:sz="4" w:space="0" w:color="auto"/>
              <w:right w:val="single" w:sz="4" w:space="0" w:color="auto"/>
            </w:tcBorders>
          </w:tcPr>
          <w:p w:rsidR="009D7F85" w:rsidRPr="00DF10D5" w:rsidRDefault="009D7F85" w:rsidP="00604692">
            <w:pPr>
              <w:jc w:val="right"/>
              <w:rPr>
                <w:rFonts w:ascii="TH SarabunPSK" w:hAnsi="TH SarabunPSK" w:cs="TH SarabunPSK"/>
                <w:b/>
                <w:bCs/>
                <w:sz w:val="32"/>
                <w:szCs w:val="32"/>
              </w:rPr>
            </w:pPr>
            <w:r w:rsidRPr="00DF10D5">
              <w:rPr>
                <w:rFonts w:ascii="TH SarabunPSK" w:hAnsi="TH SarabunPSK" w:cs="TH SarabunPSK"/>
                <w:b/>
                <w:bCs/>
                <w:sz w:val="32"/>
                <w:szCs w:val="32"/>
                <w:cs/>
              </w:rPr>
              <w:t>รวม</w:t>
            </w:r>
            <w:r w:rsidRPr="00DF10D5">
              <w:rPr>
                <w:rFonts w:ascii="TH SarabunPSK" w:hAnsi="TH SarabunPSK" w:cs="TH SarabunPSK"/>
                <w:b/>
                <w:bCs/>
                <w:sz w:val="32"/>
                <w:szCs w:val="32"/>
              </w:rPr>
              <w:t xml:space="preserve"> (Total)</w:t>
            </w:r>
          </w:p>
        </w:tc>
        <w:tc>
          <w:tcPr>
            <w:tcW w:w="1800" w:type="dxa"/>
            <w:tcBorders>
              <w:top w:val="single" w:sz="4" w:space="0" w:color="auto"/>
              <w:left w:val="single" w:sz="4" w:space="0" w:color="auto"/>
              <w:bottom w:val="single" w:sz="4" w:space="0" w:color="auto"/>
              <w:right w:val="single" w:sz="4" w:space="0" w:color="auto"/>
            </w:tcBorders>
          </w:tcPr>
          <w:p w:rsidR="009D7F85" w:rsidRPr="00DF10D5" w:rsidRDefault="00E556A9" w:rsidP="00604692">
            <w:pPr>
              <w:jc w:val="center"/>
              <w:rPr>
                <w:rFonts w:ascii="TH SarabunPSK" w:hAnsi="TH SarabunPSK" w:cs="TH SarabunPSK"/>
                <w:b/>
                <w:bCs/>
                <w:sz w:val="32"/>
                <w:szCs w:val="32"/>
                <w:cs/>
              </w:rPr>
            </w:pPr>
            <w:r>
              <w:rPr>
                <w:rFonts w:ascii="TH SarabunPSK" w:hAnsi="TH SarabunPSK" w:cs="TH SarabunPSK" w:hint="cs"/>
                <w:b/>
                <w:bCs/>
                <w:color w:val="000000" w:themeColor="text1"/>
                <w:sz w:val="32"/>
                <w:szCs w:val="32"/>
                <w:cs/>
              </w:rPr>
              <w:t>3</w:t>
            </w:r>
          </w:p>
        </w:tc>
      </w:tr>
    </w:tbl>
    <w:p w:rsidR="009D7F85" w:rsidRDefault="009D7F85" w:rsidP="00E556A9">
      <w:pPr>
        <w:rPr>
          <w:rFonts w:ascii="TH SarabunPSK" w:hAnsi="TH SarabunPSK" w:cs="TH SarabunPSK"/>
          <w:b/>
          <w:bCs/>
          <w:sz w:val="32"/>
          <w:szCs w:val="32"/>
        </w:rPr>
      </w:pPr>
    </w:p>
    <w:p w:rsidR="00E556A9" w:rsidRDefault="00E556A9" w:rsidP="00E556A9">
      <w:pPr>
        <w:rPr>
          <w:rFonts w:ascii="TH SarabunPSK" w:hAnsi="TH SarabunPSK" w:cs="TH SarabunPSK"/>
          <w:b/>
          <w:bCs/>
          <w:sz w:val="32"/>
          <w:szCs w:val="32"/>
        </w:rPr>
      </w:pPr>
    </w:p>
    <w:p w:rsidR="00A60AC6" w:rsidRPr="00DF10D5" w:rsidRDefault="00A73EFC" w:rsidP="00A73EFC">
      <w:pPr>
        <w:jc w:val="center"/>
        <w:rPr>
          <w:rFonts w:ascii="TH SarabunPSK" w:hAnsi="TH SarabunPSK" w:cs="TH SarabunPSK"/>
          <w:b/>
          <w:bCs/>
          <w:sz w:val="32"/>
          <w:szCs w:val="32"/>
        </w:rPr>
      </w:pPr>
      <w:r w:rsidRPr="00DF10D5">
        <w:rPr>
          <w:rFonts w:ascii="TH SarabunPSK" w:hAnsi="TH SarabunPSK" w:cs="TH SarabunPSK"/>
          <w:b/>
          <w:bCs/>
          <w:sz w:val="32"/>
          <w:szCs w:val="32"/>
          <w:cs/>
        </w:rPr>
        <w:t xml:space="preserve">ปีที่ </w:t>
      </w:r>
      <w:r w:rsidR="009D7F85">
        <w:rPr>
          <w:rFonts w:ascii="TH SarabunPSK" w:hAnsi="TH SarabunPSK" w:cs="TH SarabunPSK" w:hint="cs"/>
          <w:b/>
          <w:bCs/>
          <w:sz w:val="32"/>
          <w:szCs w:val="32"/>
          <w:cs/>
        </w:rPr>
        <w:t>2</w:t>
      </w:r>
      <w:r w:rsidRPr="00DF10D5">
        <w:rPr>
          <w:rFonts w:ascii="TH SarabunPSK" w:hAnsi="TH SarabunPSK" w:cs="TH SarabunPSK"/>
          <w:b/>
          <w:bCs/>
          <w:sz w:val="32"/>
          <w:szCs w:val="32"/>
          <w:cs/>
        </w:rPr>
        <w:t xml:space="preserve">  </w:t>
      </w:r>
      <w:r w:rsidR="00A60AC6" w:rsidRPr="00DF10D5">
        <w:rPr>
          <w:rFonts w:ascii="TH SarabunPSK" w:hAnsi="TH SarabunPSK" w:cs="TH SarabunPSK"/>
          <w:b/>
          <w:bCs/>
          <w:sz w:val="32"/>
          <w:szCs w:val="32"/>
          <w:cs/>
        </w:rPr>
        <w:t>ภาคการศึกษาปลาย  (</w:t>
      </w:r>
      <w:r w:rsidR="00A60AC6" w:rsidRPr="00DF10D5">
        <w:rPr>
          <w:rFonts w:ascii="TH SarabunPSK" w:hAnsi="TH SarabunPSK" w:cs="TH SarabunPSK"/>
          <w:b/>
          <w:bCs/>
          <w:sz w:val="32"/>
          <w:szCs w:val="32"/>
        </w:rPr>
        <w:t>Second Semester</w:t>
      </w:r>
      <w:r w:rsidR="00A60AC6"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050"/>
        <w:gridCol w:w="1800"/>
      </w:tblGrid>
      <w:tr w:rsidR="00A73EFC" w:rsidRPr="00DF10D5" w:rsidTr="009706E1">
        <w:tc>
          <w:tcPr>
            <w:tcW w:w="1800" w:type="dxa"/>
            <w:tcBorders>
              <w:top w:val="single" w:sz="4" w:space="0" w:color="auto"/>
              <w:left w:val="single" w:sz="4" w:space="0" w:color="auto"/>
              <w:bottom w:val="nil"/>
              <w:right w:val="single" w:sz="4" w:space="0" w:color="auto"/>
            </w:tcBorders>
          </w:tcPr>
          <w:p w:rsidR="00A73EFC" w:rsidRPr="00DF10D5" w:rsidRDefault="00A73EFC" w:rsidP="009706E1">
            <w:pPr>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220" w:type="dxa"/>
            <w:gridSpan w:val="2"/>
            <w:tcBorders>
              <w:top w:val="single" w:sz="4" w:space="0" w:color="auto"/>
              <w:left w:val="single" w:sz="4" w:space="0" w:color="auto"/>
              <w:bottom w:val="nil"/>
              <w:right w:val="single" w:sz="4" w:space="0" w:color="auto"/>
            </w:tcBorders>
          </w:tcPr>
          <w:p w:rsidR="00A73EFC" w:rsidRPr="00DF10D5" w:rsidRDefault="00A73EFC" w:rsidP="009706E1">
            <w:pPr>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800" w:type="dxa"/>
            <w:tcBorders>
              <w:top w:val="single" w:sz="4" w:space="0" w:color="auto"/>
              <w:left w:val="single" w:sz="4" w:space="0" w:color="auto"/>
              <w:bottom w:val="nil"/>
              <w:right w:val="single" w:sz="4" w:space="0" w:color="auto"/>
            </w:tcBorders>
          </w:tcPr>
          <w:p w:rsidR="00A73EFC" w:rsidRPr="00DF10D5" w:rsidRDefault="00A73EFC" w:rsidP="009706E1">
            <w:pPr>
              <w:jc w:val="center"/>
              <w:rPr>
                <w:rFonts w:ascii="TH SarabunPSK" w:hAnsi="TH SarabunPSK" w:cs="TH SarabunPSK"/>
                <w:b/>
                <w:bCs/>
                <w:sz w:val="32"/>
                <w:szCs w:val="32"/>
              </w:rPr>
            </w:pPr>
            <w:r w:rsidRPr="00DF10D5">
              <w:rPr>
                <w:rFonts w:ascii="TH SarabunPSK" w:hAnsi="TH SarabunPSK" w:cs="TH SarabunPSK"/>
                <w:b/>
                <w:bCs/>
                <w:sz w:val="32"/>
                <w:szCs w:val="32"/>
                <w:cs/>
              </w:rPr>
              <w:t>หน่วย</w:t>
            </w:r>
            <w:proofErr w:type="spellStart"/>
            <w:r w:rsidRPr="00DF10D5">
              <w:rPr>
                <w:rFonts w:ascii="TH SarabunPSK" w:hAnsi="TH SarabunPSK" w:cs="TH SarabunPSK"/>
                <w:b/>
                <w:bCs/>
                <w:sz w:val="32"/>
                <w:szCs w:val="32"/>
                <w:cs/>
              </w:rPr>
              <w:t>กิต</w:t>
            </w:r>
            <w:proofErr w:type="spellEnd"/>
            <w:r w:rsidRPr="00DF10D5">
              <w:rPr>
                <w:rFonts w:ascii="TH SarabunPSK" w:hAnsi="TH SarabunPSK" w:cs="TH SarabunPSK"/>
                <w:b/>
                <w:bCs/>
                <w:sz w:val="32"/>
                <w:szCs w:val="32"/>
              </w:rPr>
              <w:t xml:space="preserve"> </w:t>
            </w:r>
          </w:p>
          <w:p w:rsidR="00A73EFC" w:rsidRPr="00DF10D5" w:rsidRDefault="00A73EFC" w:rsidP="009706E1">
            <w:pPr>
              <w:jc w:val="center"/>
              <w:rPr>
                <w:rFonts w:ascii="TH SarabunPSK" w:hAnsi="TH SarabunPSK" w:cs="TH SarabunPSK"/>
                <w:b/>
                <w:bCs/>
                <w:szCs w:val="24"/>
              </w:rPr>
            </w:pPr>
            <w:r w:rsidRPr="00DF10D5">
              <w:rPr>
                <w:rFonts w:ascii="TH SarabunPSK" w:hAnsi="TH SarabunPSK" w:cs="TH SarabunPSK"/>
                <w:b/>
                <w:bCs/>
                <w:szCs w:val="24"/>
              </w:rPr>
              <w:t>(</w:t>
            </w:r>
            <w:r w:rsidRPr="00DF10D5">
              <w:rPr>
                <w:rFonts w:ascii="TH SarabunPSK" w:hAnsi="TH SarabunPSK" w:cs="TH SarabunPSK"/>
                <w:b/>
                <w:bCs/>
                <w:szCs w:val="24"/>
                <w:cs/>
              </w:rPr>
              <w:t>ทฤษฎี</w:t>
            </w:r>
            <w:r w:rsidRPr="00DF10D5">
              <w:rPr>
                <w:rFonts w:ascii="TH SarabunPSK" w:hAnsi="TH SarabunPSK" w:cs="TH SarabunPSK"/>
                <w:b/>
                <w:bCs/>
                <w:szCs w:val="24"/>
              </w:rPr>
              <w:t>-</w:t>
            </w:r>
            <w:r w:rsidRPr="00DF10D5">
              <w:rPr>
                <w:rFonts w:ascii="TH SarabunPSK" w:hAnsi="TH SarabunPSK" w:cs="TH SarabunPSK"/>
                <w:b/>
                <w:bCs/>
                <w:szCs w:val="24"/>
                <w:cs/>
              </w:rPr>
              <w:t>ปฏิบัติ</w:t>
            </w:r>
            <w:r w:rsidRPr="00DF10D5">
              <w:rPr>
                <w:rFonts w:ascii="TH SarabunPSK" w:hAnsi="TH SarabunPSK" w:cs="TH SarabunPSK"/>
                <w:b/>
                <w:bCs/>
                <w:szCs w:val="24"/>
              </w:rPr>
              <w:t>-</w:t>
            </w:r>
            <w:r w:rsidRPr="00DF10D5">
              <w:rPr>
                <w:rFonts w:ascii="TH SarabunPSK" w:hAnsi="TH SarabunPSK" w:cs="TH SarabunPSK"/>
                <w:b/>
                <w:bCs/>
                <w:szCs w:val="24"/>
                <w:cs/>
              </w:rPr>
              <w:t>ศึกษาด้วยตนเอง</w:t>
            </w:r>
            <w:r w:rsidRPr="00DF10D5">
              <w:rPr>
                <w:rFonts w:ascii="TH SarabunPSK" w:hAnsi="TH SarabunPSK" w:cs="TH SarabunPSK"/>
                <w:b/>
                <w:bCs/>
                <w:szCs w:val="24"/>
              </w:rPr>
              <w:t>)</w:t>
            </w:r>
          </w:p>
        </w:tc>
      </w:tr>
      <w:tr w:rsidR="00B20079" w:rsidRPr="00DF10D5" w:rsidTr="009706E1">
        <w:tc>
          <w:tcPr>
            <w:tcW w:w="1800" w:type="dxa"/>
            <w:tcBorders>
              <w:top w:val="single" w:sz="4" w:space="0" w:color="auto"/>
              <w:left w:val="single" w:sz="4" w:space="0" w:color="auto"/>
              <w:right w:val="single" w:sz="4" w:space="0" w:color="auto"/>
            </w:tcBorders>
          </w:tcPr>
          <w:p w:rsidR="00B20079" w:rsidRPr="00C600DB" w:rsidRDefault="00B20079" w:rsidP="009706E1">
            <w:pPr>
              <w:jc w:val="center"/>
              <w:rPr>
                <w:rFonts w:ascii="TH SarabunPSK" w:hAnsi="TH SarabunPSK" w:cs="TH SarabunPSK"/>
                <w:color w:val="000000" w:themeColor="text1"/>
                <w:sz w:val="32"/>
                <w:szCs w:val="32"/>
                <w:cs/>
              </w:rPr>
            </w:pPr>
            <w:r w:rsidRPr="00C600DB">
              <w:rPr>
                <w:rFonts w:ascii="TH SarabunPSK" w:hAnsi="TH SarabunPSK" w:cs="TH SarabunPSK"/>
                <w:color w:val="000000" w:themeColor="text1"/>
                <w:sz w:val="32"/>
                <w:szCs w:val="32"/>
                <w:cs/>
              </w:rPr>
              <w:t>ศึกษาทั่วไป</w:t>
            </w:r>
          </w:p>
        </w:tc>
        <w:tc>
          <w:tcPr>
            <w:tcW w:w="1170" w:type="dxa"/>
            <w:tcBorders>
              <w:top w:val="single" w:sz="4" w:space="0" w:color="auto"/>
              <w:left w:val="single" w:sz="4" w:space="0" w:color="auto"/>
              <w:bottom w:val="nil"/>
              <w:right w:val="single" w:sz="4" w:space="0" w:color="auto"/>
            </w:tcBorders>
          </w:tcPr>
          <w:p w:rsidR="00B20079" w:rsidRPr="0021767F" w:rsidRDefault="00B20079" w:rsidP="0080603A">
            <w:pPr>
              <w:jc w:val="center"/>
              <w:rPr>
                <w:rFonts w:ascii="TH SarabunPSK" w:hAnsi="TH SarabunPSK" w:cs="TH SarabunPSK"/>
                <w:sz w:val="32"/>
                <w:szCs w:val="32"/>
              </w:rPr>
            </w:pPr>
            <w:r w:rsidRPr="0021767F">
              <w:rPr>
                <w:rFonts w:ascii="TH SarabunPSK" w:hAnsi="TH SarabunPSK" w:cs="TH SarabunPSK"/>
                <w:sz w:val="32"/>
                <w:szCs w:val="32"/>
              </w:rPr>
              <w:t>XXXXXX</w:t>
            </w:r>
          </w:p>
        </w:tc>
        <w:tc>
          <w:tcPr>
            <w:tcW w:w="4050" w:type="dxa"/>
            <w:tcBorders>
              <w:top w:val="single" w:sz="4" w:space="0" w:color="auto"/>
              <w:left w:val="single" w:sz="4" w:space="0" w:color="auto"/>
              <w:bottom w:val="nil"/>
              <w:right w:val="single" w:sz="4" w:space="0" w:color="auto"/>
            </w:tcBorders>
          </w:tcPr>
          <w:p w:rsidR="00B20079" w:rsidRPr="00DF10D5" w:rsidRDefault="00B20079" w:rsidP="0080603A">
            <w:pPr>
              <w:rPr>
                <w:rFonts w:ascii="TH SarabunPSK" w:hAnsi="TH SarabunPSK" w:cs="TH SarabunPSK"/>
                <w:b/>
                <w:bCs/>
                <w:sz w:val="32"/>
                <w:szCs w:val="32"/>
                <w:cs/>
              </w:rPr>
            </w:pPr>
            <w:r w:rsidRPr="00F6284D">
              <w:rPr>
                <w:rFonts w:ascii="TH SarabunPSK" w:hAnsi="TH SarabunPSK" w:cs="TH SarabunPSK" w:hint="cs"/>
                <w:color w:val="000000" w:themeColor="text1"/>
                <w:sz w:val="32"/>
                <w:szCs w:val="32"/>
                <w:cs/>
              </w:rPr>
              <w:t>กลุ่มวิชาทักษะชีวิตและความรับผิดชอบต่อสังคมและสิ่งแวดล้อม</w:t>
            </w:r>
          </w:p>
        </w:tc>
        <w:tc>
          <w:tcPr>
            <w:tcW w:w="1800" w:type="dxa"/>
            <w:tcBorders>
              <w:top w:val="single" w:sz="4" w:space="0" w:color="auto"/>
              <w:left w:val="single" w:sz="4" w:space="0" w:color="auto"/>
              <w:bottom w:val="nil"/>
              <w:right w:val="single" w:sz="4" w:space="0" w:color="auto"/>
            </w:tcBorders>
          </w:tcPr>
          <w:p w:rsidR="00B20079" w:rsidRPr="00DF10D5" w:rsidRDefault="00B20079" w:rsidP="0080603A">
            <w:pPr>
              <w:jc w:val="center"/>
              <w:rPr>
                <w:rFonts w:ascii="TH SarabunPSK" w:hAnsi="TH SarabunPSK" w:cs="TH SarabunPSK"/>
                <w:b/>
                <w:bCs/>
                <w:sz w:val="32"/>
                <w:szCs w:val="32"/>
                <w:cs/>
              </w:rPr>
            </w:pPr>
            <w:r>
              <w:rPr>
                <w:rFonts w:ascii="TH SarabunPSK" w:hAnsi="TH SarabunPSK" w:cs="TH SarabunPSK" w:hint="cs"/>
                <w:color w:val="000000" w:themeColor="text1"/>
                <w:sz w:val="32"/>
                <w:szCs w:val="32"/>
                <w:cs/>
              </w:rPr>
              <w:t>3</w:t>
            </w:r>
          </w:p>
        </w:tc>
      </w:tr>
      <w:tr w:rsidR="00A73EFC" w:rsidRPr="00DF10D5" w:rsidTr="009706E1">
        <w:trPr>
          <w:cantSplit/>
        </w:trPr>
        <w:tc>
          <w:tcPr>
            <w:tcW w:w="7020" w:type="dxa"/>
            <w:gridSpan w:val="3"/>
            <w:tcBorders>
              <w:top w:val="single" w:sz="4" w:space="0" w:color="auto"/>
              <w:left w:val="single" w:sz="4" w:space="0" w:color="auto"/>
              <w:bottom w:val="single" w:sz="4" w:space="0" w:color="auto"/>
              <w:right w:val="single" w:sz="4" w:space="0" w:color="auto"/>
            </w:tcBorders>
          </w:tcPr>
          <w:p w:rsidR="00A73EFC" w:rsidRPr="00DF10D5" w:rsidRDefault="00A73EFC" w:rsidP="009706E1">
            <w:pPr>
              <w:jc w:val="right"/>
              <w:rPr>
                <w:rFonts w:ascii="TH SarabunPSK" w:hAnsi="TH SarabunPSK" w:cs="TH SarabunPSK"/>
                <w:b/>
                <w:bCs/>
                <w:sz w:val="32"/>
                <w:szCs w:val="32"/>
              </w:rPr>
            </w:pPr>
            <w:r w:rsidRPr="00DF10D5">
              <w:rPr>
                <w:rFonts w:ascii="TH SarabunPSK" w:hAnsi="TH SarabunPSK" w:cs="TH SarabunPSK"/>
                <w:b/>
                <w:bCs/>
                <w:sz w:val="32"/>
                <w:szCs w:val="32"/>
                <w:cs/>
              </w:rPr>
              <w:t>รวม</w:t>
            </w:r>
            <w:r w:rsidRPr="00DF10D5">
              <w:rPr>
                <w:rFonts w:ascii="TH SarabunPSK" w:hAnsi="TH SarabunPSK" w:cs="TH SarabunPSK"/>
                <w:b/>
                <w:bCs/>
                <w:sz w:val="32"/>
                <w:szCs w:val="32"/>
              </w:rPr>
              <w:t xml:space="preserve"> (Total)</w:t>
            </w:r>
          </w:p>
        </w:tc>
        <w:tc>
          <w:tcPr>
            <w:tcW w:w="1800" w:type="dxa"/>
            <w:tcBorders>
              <w:top w:val="single" w:sz="4" w:space="0" w:color="auto"/>
              <w:left w:val="single" w:sz="4" w:space="0" w:color="auto"/>
              <w:bottom w:val="single" w:sz="4" w:space="0" w:color="auto"/>
              <w:right w:val="single" w:sz="4" w:space="0" w:color="auto"/>
            </w:tcBorders>
          </w:tcPr>
          <w:p w:rsidR="00A73EFC" w:rsidRPr="00DF10D5" w:rsidRDefault="00B20079" w:rsidP="009706E1">
            <w:pPr>
              <w:jc w:val="center"/>
              <w:rPr>
                <w:rFonts w:ascii="TH SarabunPSK" w:hAnsi="TH SarabunPSK" w:cs="TH SarabunPSK"/>
                <w:b/>
                <w:bCs/>
                <w:sz w:val="32"/>
                <w:szCs w:val="32"/>
                <w:cs/>
              </w:rPr>
            </w:pPr>
            <w:r>
              <w:rPr>
                <w:rFonts w:ascii="TH SarabunPSK" w:hAnsi="TH SarabunPSK" w:cs="TH SarabunPSK" w:hint="cs"/>
                <w:b/>
                <w:bCs/>
                <w:color w:val="000000" w:themeColor="text1"/>
                <w:sz w:val="32"/>
                <w:szCs w:val="32"/>
                <w:cs/>
              </w:rPr>
              <w:t>3</w:t>
            </w:r>
          </w:p>
        </w:tc>
      </w:tr>
    </w:tbl>
    <w:p w:rsidR="00A73EFC" w:rsidRDefault="00A73EFC" w:rsidP="00E556A9">
      <w:pPr>
        <w:rPr>
          <w:rFonts w:ascii="TH SarabunPSK" w:hAnsi="TH SarabunPSK" w:cs="TH SarabunPSK"/>
          <w:b/>
          <w:bCs/>
          <w:sz w:val="32"/>
          <w:szCs w:val="32"/>
        </w:rPr>
      </w:pPr>
    </w:p>
    <w:p w:rsidR="00E556A9" w:rsidRDefault="00E556A9" w:rsidP="00E556A9">
      <w:pPr>
        <w:rPr>
          <w:rFonts w:ascii="TH SarabunPSK" w:hAnsi="TH SarabunPSK" w:cs="TH SarabunPSK"/>
          <w:b/>
          <w:bCs/>
          <w:sz w:val="32"/>
          <w:szCs w:val="32"/>
        </w:rPr>
      </w:pPr>
    </w:p>
    <w:p w:rsidR="00BF653C" w:rsidRPr="00DF10D5" w:rsidRDefault="00BF653C" w:rsidP="00BF653C">
      <w:pPr>
        <w:jc w:val="center"/>
        <w:rPr>
          <w:rFonts w:ascii="TH SarabunPSK" w:hAnsi="TH SarabunPSK" w:cs="TH SarabunPSK"/>
          <w:b/>
          <w:bCs/>
          <w:sz w:val="32"/>
          <w:szCs w:val="32"/>
          <w:cs/>
        </w:rPr>
      </w:pPr>
      <w:r w:rsidRPr="00DF10D5">
        <w:rPr>
          <w:rFonts w:ascii="TH SarabunPSK" w:hAnsi="TH SarabunPSK" w:cs="TH SarabunPSK"/>
          <w:b/>
          <w:bCs/>
          <w:sz w:val="32"/>
          <w:szCs w:val="32"/>
          <w:cs/>
        </w:rPr>
        <w:t xml:space="preserve">ปีที่ </w:t>
      </w:r>
      <w:r>
        <w:rPr>
          <w:rFonts w:ascii="TH SarabunPSK" w:hAnsi="TH SarabunPSK" w:cs="TH SarabunPSK" w:hint="cs"/>
          <w:b/>
          <w:bCs/>
          <w:sz w:val="32"/>
          <w:szCs w:val="32"/>
          <w:cs/>
        </w:rPr>
        <w:t>2</w:t>
      </w:r>
      <w:r w:rsidRPr="00DF10D5">
        <w:rPr>
          <w:rFonts w:ascii="TH SarabunPSK" w:hAnsi="TH SarabunPSK" w:cs="TH SarabunPSK"/>
          <w:b/>
          <w:bCs/>
          <w:sz w:val="32"/>
          <w:szCs w:val="32"/>
          <w:cs/>
        </w:rPr>
        <w:t xml:space="preserve">  ภาคการศึกษา</w:t>
      </w:r>
      <w:r>
        <w:rPr>
          <w:rFonts w:ascii="TH SarabunPSK" w:hAnsi="TH SarabunPSK" w:cs="TH SarabunPSK" w:hint="cs"/>
          <w:b/>
          <w:bCs/>
          <w:sz w:val="32"/>
          <w:szCs w:val="32"/>
          <w:cs/>
        </w:rPr>
        <w:t>ฤดูร้อน</w:t>
      </w:r>
      <w:r w:rsidRPr="00DF10D5">
        <w:rPr>
          <w:rFonts w:ascii="TH SarabunPSK" w:hAnsi="TH SarabunPSK" w:cs="TH SarabunPSK"/>
          <w:b/>
          <w:bCs/>
          <w:sz w:val="32"/>
          <w:szCs w:val="32"/>
          <w:cs/>
        </w:rPr>
        <w:t xml:space="preserve">  (</w:t>
      </w:r>
      <w:r w:rsidRPr="00DF10D5">
        <w:rPr>
          <w:rFonts w:ascii="TH SarabunPSK" w:hAnsi="TH SarabunPSK" w:cs="TH SarabunPSK"/>
          <w:b/>
          <w:bCs/>
          <w:sz w:val="32"/>
          <w:szCs w:val="32"/>
        </w:rPr>
        <w:t>S</w:t>
      </w:r>
      <w:r>
        <w:rPr>
          <w:rFonts w:ascii="TH SarabunPSK" w:hAnsi="TH SarabunPSK" w:cs="TH SarabunPSK"/>
          <w:b/>
          <w:bCs/>
          <w:sz w:val="32"/>
          <w:szCs w:val="32"/>
        </w:rPr>
        <w:t>ummer</w:t>
      </w:r>
      <w:r w:rsidRPr="00DF10D5">
        <w:rPr>
          <w:rFonts w:ascii="TH SarabunPSK" w:hAnsi="TH SarabunPSK" w:cs="TH SarabunPSK"/>
          <w:b/>
          <w:bCs/>
          <w:sz w:val="32"/>
          <w:szCs w:val="32"/>
        </w:rPr>
        <w:t xml:space="preserve"> Semester</w:t>
      </w:r>
      <w:r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050"/>
        <w:gridCol w:w="1800"/>
      </w:tblGrid>
      <w:tr w:rsidR="00BF653C" w:rsidRPr="00DF10D5" w:rsidTr="00E44EB7">
        <w:tc>
          <w:tcPr>
            <w:tcW w:w="1800" w:type="dxa"/>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220" w:type="dxa"/>
            <w:gridSpan w:val="2"/>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800" w:type="dxa"/>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หน่วย</w:t>
            </w:r>
            <w:proofErr w:type="spellStart"/>
            <w:r w:rsidRPr="00DF10D5">
              <w:rPr>
                <w:rFonts w:ascii="TH SarabunPSK" w:hAnsi="TH SarabunPSK" w:cs="TH SarabunPSK"/>
                <w:b/>
                <w:bCs/>
                <w:sz w:val="32"/>
                <w:szCs w:val="32"/>
                <w:cs/>
              </w:rPr>
              <w:t>กิต</w:t>
            </w:r>
            <w:proofErr w:type="spellEnd"/>
            <w:r w:rsidRPr="00DF10D5">
              <w:rPr>
                <w:rFonts w:ascii="TH SarabunPSK" w:hAnsi="TH SarabunPSK" w:cs="TH SarabunPSK"/>
                <w:b/>
                <w:bCs/>
                <w:sz w:val="32"/>
                <w:szCs w:val="32"/>
              </w:rPr>
              <w:t xml:space="preserve"> </w:t>
            </w:r>
          </w:p>
          <w:p w:rsidR="00BF653C" w:rsidRPr="00DF10D5" w:rsidRDefault="00BF653C" w:rsidP="00E44EB7">
            <w:pPr>
              <w:jc w:val="center"/>
              <w:rPr>
                <w:rFonts w:ascii="TH SarabunPSK" w:hAnsi="TH SarabunPSK" w:cs="TH SarabunPSK"/>
                <w:b/>
                <w:bCs/>
                <w:szCs w:val="24"/>
              </w:rPr>
            </w:pPr>
            <w:r w:rsidRPr="00DF10D5">
              <w:rPr>
                <w:rFonts w:ascii="TH SarabunPSK" w:hAnsi="TH SarabunPSK" w:cs="TH SarabunPSK"/>
                <w:b/>
                <w:bCs/>
                <w:szCs w:val="24"/>
              </w:rPr>
              <w:t>(</w:t>
            </w:r>
            <w:r w:rsidRPr="00DF10D5">
              <w:rPr>
                <w:rFonts w:ascii="TH SarabunPSK" w:hAnsi="TH SarabunPSK" w:cs="TH SarabunPSK"/>
                <w:b/>
                <w:bCs/>
                <w:szCs w:val="24"/>
                <w:cs/>
              </w:rPr>
              <w:t>ทฤษฎี</w:t>
            </w:r>
            <w:r w:rsidRPr="00DF10D5">
              <w:rPr>
                <w:rFonts w:ascii="TH SarabunPSK" w:hAnsi="TH SarabunPSK" w:cs="TH SarabunPSK"/>
                <w:b/>
                <w:bCs/>
                <w:szCs w:val="24"/>
              </w:rPr>
              <w:t>-</w:t>
            </w:r>
            <w:r w:rsidRPr="00DF10D5">
              <w:rPr>
                <w:rFonts w:ascii="TH SarabunPSK" w:hAnsi="TH SarabunPSK" w:cs="TH SarabunPSK"/>
                <w:b/>
                <w:bCs/>
                <w:szCs w:val="24"/>
                <w:cs/>
              </w:rPr>
              <w:t>ปฏิบัติ</w:t>
            </w:r>
            <w:r w:rsidRPr="00DF10D5">
              <w:rPr>
                <w:rFonts w:ascii="TH SarabunPSK" w:hAnsi="TH SarabunPSK" w:cs="TH SarabunPSK"/>
                <w:b/>
                <w:bCs/>
                <w:szCs w:val="24"/>
              </w:rPr>
              <w:t>-</w:t>
            </w:r>
            <w:r w:rsidRPr="00DF10D5">
              <w:rPr>
                <w:rFonts w:ascii="TH SarabunPSK" w:hAnsi="TH SarabunPSK" w:cs="TH SarabunPSK"/>
                <w:b/>
                <w:bCs/>
                <w:szCs w:val="24"/>
                <w:cs/>
              </w:rPr>
              <w:t>ศึกษาด้วยตนเอง</w:t>
            </w:r>
            <w:r w:rsidRPr="00DF10D5">
              <w:rPr>
                <w:rFonts w:ascii="TH SarabunPSK" w:hAnsi="TH SarabunPSK" w:cs="TH SarabunPSK"/>
                <w:b/>
                <w:bCs/>
                <w:szCs w:val="24"/>
              </w:rPr>
              <w:t>)</w:t>
            </w:r>
          </w:p>
        </w:tc>
      </w:tr>
      <w:tr w:rsidR="001D2F33" w:rsidRPr="00DF10D5" w:rsidTr="00E44EB7">
        <w:tc>
          <w:tcPr>
            <w:tcW w:w="1800" w:type="dxa"/>
            <w:tcBorders>
              <w:top w:val="single" w:sz="4" w:space="0" w:color="auto"/>
              <w:left w:val="single" w:sz="4" w:space="0" w:color="auto"/>
              <w:right w:val="single" w:sz="4" w:space="0" w:color="auto"/>
            </w:tcBorders>
          </w:tcPr>
          <w:p w:rsidR="001D2F33" w:rsidRPr="00DF10D5" w:rsidRDefault="001D2F33" w:rsidP="00E44EB7">
            <w:pPr>
              <w:jc w:val="center"/>
              <w:rPr>
                <w:rFonts w:ascii="TH SarabunPSK" w:hAnsi="TH SarabunPSK" w:cs="TH SarabunPSK"/>
                <w:b/>
                <w:bCs/>
                <w:sz w:val="32"/>
                <w:szCs w:val="32"/>
                <w:cs/>
              </w:rPr>
            </w:pPr>
            <w:r w:rsidRPr="00C600DB">
              <w:rPr>
                <w:rFonts w:ascii="TH SarabunPSK" w:hAnsi="TH SarabunPSK" w:cs="TH SarabunPSK"/>
                <w:color w:val="000000" w:themeColor="text1"/>
                <w:sz w:val="32"/>
                <w:szCs w:val="32"/>
                <w:cs/>
              </w:rPr>
              <w:t>ศึกษาทั่วไป</w:t>
            </w:r>
          </w:p>
        </w:tc>
        <w:tc>
          <w:tcPr>
            <w:tcW w:w="1170" w:type="dxa"/>
            <w:tcBorders>
              <w:top w:val="single" w:sz="4" w:space="0" w:color="auto"/>
              <w:left w:val="single" w:sz="4" w:space="0" w:color="auto"/>
              <w:bottom w:val="nil"/>
              <w:right w:val="single" w:sz="4" w:space="0" w:color="auto"/>
            </w:tcBorders>
          </w:tcPr>
          <w:p w:rsidR="001D2F33" w:rsidRPr="006B4CBD" w:rsidRDefault="001D2F33" w:rsidP="0080603A">
            <w:pPr>
              <w:jc w:val="center"/>
              <w:rPr>
                <w:rFonts w:ascii="TH SarabunPSK" w:hAnsi="TH SarabunPSK" w:cs="TH SarabunPSK"/>
                <w:sz w:val="32"/>
                <w:szCs w:val="32"/>
              </w:rPr>
            </w:pPr>
            <w:r w:rsidRPr="006B4CBD">
              <w:rPr>
                <w:rFonts w:ascii="TH SarabunPSK" w:hAnsi="TH SarabunPSK" w:cs="TH SarabunPSK"/>
                <w:sz w:val="32"/>
                <w:szCs w:val="32"/>
              </w:rPr>
              <w:t>XXXXXX</w:t>
            </w:r>
          </w:p>
        </w:tc>
        <w:tc>
          <w:tcPr>
            <w:tcW w:w="4050" w:type="dxa"/>
            <w:tcBorders>
              <w:top w:val="single" w:sz="4" w:space="0" w:color="auto"/>
              <w:left w:val="single" w:sz="4" w:space="0" w:color="auto"/>
              <w:bottom w:val="nil"/>
              <w:right w:val="single" w:sz="4" w:space="0" w:color="auto"/>
            </w:tcBorders>
          </w:tcPr>
          <w:p w:rsidR="001D2F33" w:rsidRPr="00DF10D5" w:rsidRDefault="001D2F33" w:rsidP="0080603A">
            <w:pPr>
              <w:rPr>
                <w:rFonts w:ascii="TH SarabunPSK" w:hAnsi="TH SarabunPSK" w:cs="TH SarabunPSK"/>
                <w:b/>
                <w:bCs/>
                <w:sz w:val="32"/>
                <w:szCs w:val="32"/>
                <w:cs/>
              </w:rPr>
            </w:pPr>
            <w:r w:rsidRPr="00F6284D">
              <w:rPr>
                <w:rFonts w:ascii="TH SarabunPSK" w:hAnsi="TH SarabunPSK" w:cs="TH SarabunPSK" w:hint="cs"/>
                <w:color w:val="000000" w:themeColor="text1"/>
                <w:sz w:val="32"/>
                <w:szCs w:val="32"/>
                <w:cs/>
              </w:rPr>
              <w:t>กลุ่มวิชาทักษะชีวิตและความรับผิดชอบต่อสังคมและสิ่งแวดล้อม</w:t>
            </w:r>
          </w:p>
        </w:tc>
        <w:tc>
          <w:tcPr>
            <w:tcW w:w="1800" w:type="dxa"/>
            <w:tcBorders>
              <w:top w:val="single" w:sz="4" w:space="0" w:color="auto"/>
              <w:left w:val="single" w:sz="4" w:space="0" w:color="auto"/>
              <w:bottom w:val="nil"/>
              <w:right w:val="single" w:sz="4" w:space="0" w:color="auto"/>
            </w:tcBorders>
          </w:tcPr>
          <w:p w:rsidR="001D2F33" w:rsidRPr="00DF10D5" w:rsidRDefault="001D2F33" w:rsidP="0080603A">
            <w:pPr>
              <w:jc w:val="center"/>
              <w:rPr>
                <w:rFonts w:ascii="TH SarabunPSK" w:hAnsi="TH SarabunPSK" w:cs="TH SarabunPSK"/>
                <w:b/>
                <w:bCs/>
                <w:sz w:val="32"/>
                <w:szCs w:val="32"/>
                <w:cs/>
              </w:rPr>
            </w:pPr>
            <w:r>
              <w:rPr>
                <w:rFonts w:ascii="TH SarabunPSK" w:hAnsi="TH SarabunPSK" w:cs="TH SarabunPSK" w:hint="cs"/>
                <w:color w:val="000000" w:themeColor="text1"/>
                <w:sz w:val="32"/>
                <w:szCs w:val="32"/>
                <w:cs/>
              </w:rPr>
              <w:t>2</w:t>
            </w:r>
          </w:p>
        </w:tc>
      </w:tr>
      <w:tr w:rsidR="001D2F33" w:rsidRPr="00DF10D5" w:rsidTr="00E44EB7">
        <w:trPr>
          <w:cantSplit/>
        </w:trPr>
        <w:tc>
          <w:tcPr>
            <w:tcW w:w="7020" w:type="dxa"/>
            <w:gridSpan w:val="3"/>
            <w:tcBorders>
              <w:top w:val="single" w:sz="4" w:space="0" w:color="auto"/>
              <w:left w:val="single" w:sz="4" w:space="0" w:color="auto"/>
              <w:bottom w:val="single" w:sz="4" w:space="0" w:color="auto"/>
              <w:right w:val="single" w:sz="4" w:space="0" w:color="auto"/>
            </w:tcBorders>
          </w:tcPr>
          <w:p w:rsidR="001D2F33" w:rsidRPr="00DF10D5" w:rsidRDefault="001D2F33" w:rsidP="00E44EB7">
            <w:pPr>
              <w:jc w:val="right"/>
              <w:rPr>
                <w:rFonts w:ascii="TH SarabunPSK" w:hAnsi="TH SarabunPSK" w:cs="TH SarabunPSK"/>
                <w:b/>
                <w:bCs/>
                <w:sz w:val="32"/>
                <w:szCs w:val="32"/>
              </w:rPr>
            </w:pPr>
            <w:r w:rsidRPr="00DF10D5">
              <w:rPr>
                <w:rFonts w:ascii="TH SarabunPSK" w:hAnsi="TH SarabunPSK" w:cs="TH SarabunPSK"/>
                <w:b/>
                <w:bCs/>
                <w:sz w:val="32"/>
                <w:szCs w:val="32"/>
                <w:cs/>
              </w:rPr>
              <w:t>รวม</w:t>
            </w:r>
            <w:r w:rsidRPr="00DF10D5">
              <w:rPr>
                <w:rFonts w:ascii="TH SarabunPSK" w:hAnsi="TH SarabunPSK" w:cs="TH SarabunPSK"/>
                <w:b/>
                <w:bCs/>
                <w:sz w:val="32"/>
                <w:szCs w:val="32"/>
              </w:rPr>
              <w:t xml:space="preserve"> (Total)</w:t>
            </w:r>
          </w:p>
        </w:tc>
        <w:tc>
          <w:tcPr>
            <w:tcW w:w="1800" w:type="dxa"/>
            <w:tcBorders>
              <w:top w:val="single" w:sz="4" w:space="0" w:color="auto"/>
              <w:left w:val="single" w:sz="4" w:space="0" w:color="auto"/>
              <w:bottom w:val="single" w:sz="4" w:space="0" w:color="auto"/>
              <w:right w:val="single" w:sz="4" w:space="0" w:color="auto"/>
            </w:tcBorders>
          </w:tcPr>
          <w:p w:rsidR="001D2F33" w:rsidRPr="00DF10D5" w:rsidRDefault="001D2F33" w:rsidP="00E44EB7">
            <w:pPr>
              <w:jc w:val="center"/>
              <w:rPr>
                <w:rFonts w:ascii="TH SarabunPSK" w:hAnsi="TH SarabunPSK" w:cs="TH SarabunPSK"/>
                <w:b/>
                <w:bCs/>
                <w:sz w:val="32"/>
                <w:szCs w:val="32"/>
                <w:cs/>
              </w:rPr>
            </w:pPr>
            <w:r w:rsidRPr="00C600DB">
              <w:rPr>
                <w:rFonts w:ascii="TH SarabunPSK" w:hAnsi="TH SarabunPSK" w:cs="TH SarabunPSK"/>
                <w:b/>
                <w:bCs/>
                <w:color w:val="000000" w:themeColor="text1"/>
                <w:sz w:val="32"/>
                <w:szCs w:val="32"/>
              </w:rPr>
              <w:t>2</w:t>
            </w:r>
          </w:p>
        </w:tc>
      </w:tr>
    </w:tbl>
    <w:p w:rsidR="00BF653C" w:rsidRPr="00DF10D5" w:rsidRDefault="00BF653C" w:rsidP="00A73EFC">
      <w:pPr>
        <w:jc w:val="center"/>
        <w:rPr>
          <w:rFonts w:ascii="TH SarabunPSK" w:hAnsi="TH SarabunPSK" w:cs="TH SarabunPSK"/>
          <w:b/>
          <w:bCs/>
          <w:sz w:val="32"/>
          <w:szCs w:val="32"/>
          <w:cs/>
        </w:rPr>
      </w:pPr>
    </w:p>
    <w:p w:rsidR="00BF653C" w:rsidRDefault="00BF653C" w:rsidP="00BF653C">
      <w:pPr>
        <w:jc w:val="center"/>
        <w:rPr>
          <w:rFonts w:ascii="TH SarabunPSK" w:hAnsi="TH SarabunPSK" w:cs="TH SarabunPSK"/>
          <w:b/>
          <w:bCs/>
          <w:sz w:val="32"/>
          <w:szCs w:val="32"/>
          <w:cs/>
        </w:rPr>
      </w:pPr>
      <w:r>
        <w:rPr>
          <w:rFonts w:ascii="TH SarabunPSK" w:hAnsi="TH SarabunPSK" w:cs="TH SarabunPSK"/>
          <w:b/>
          <w:bCs/>
          <w:sz w:val="32"/>
          <w:szCs w:val="32"/>
          <w:cs/>
        </w:rPr>
        <w:br w:type="page"/>
      </w:r>
    </w:p>
    <w:p w:rsidR="00BF653C" w:rsidRPr="00DF10D5" w:rsidRDefault="00BF653C" w:rsidP="00BF653C">
      <w:pPr>
        <w:jc w:val="center"/>
        <w:rPr>
          <w:rFonts w:ascii="TH SarabunPSK" w:hAnsi="TH SarabunPSK" w:cs="TH SarabunPSK"/>
          <w:sz w:val="32"/>
          <w:szCs w:val="32"/>
        </w:rPr>
      </w:pPr>
      <w:r w:rsidRPr="009D7F85">
        <w:rPr>
          <w:rFonts w:ascii="TH SarabunPSK" w:hAnsi="TH SarabunPSK" w:cs="TH SarabunPSK"/>
          <w:b/>
          <w:bCs/>
          <w:sz w:val="32"/>
          <w:szCs w:val="32"/>
          <w:cs/>
        </w:rPr>
        <w:lastRenderedPageBreak/>
        <w:t xml:space="preserve">ปีที่ </w:t>
      </w:r>
      <w:r>
        <w:rPr>
          <w:rFonts w:ascii="TH SarabunPSK" w:hAnsi="TH SarabunPSK" w:cs="TH SarabunPSK" w:hint="cs"/>
          <w:b/>
          <w:bCs/>
          <w:sz w:val="32"/>
          <w:szCs w:val="32"/>
          <w:cs/>
        </w:rPr>
        <w:t>3</w:t>
      </w:r>
      <w:r w:rsidRPr="009D7F85">
        <w:rPr>
          <w:rFonts w:ascii="TH SarabunPSK" w:hAnsi="TH SarabunPSK" w:cs="TH SarabunPSK"/>
          <w:b/>
          <w:bCs/>
          <w:sz w:val="32"/>
          <w:szCs w:val="32"/>
        </w:rPr>
        <w:t xml:space="preserve">  </w:t>
      </w:r>
      <w:r w:rsidRPr="009D7F85">
        <w:rPr>
          <w:rFonts w:ascii="TH SarabunPSK" w:hAnsi="TH SarabunPSK" w:cs="TH SarabunPSK"/>
          <w:b/>
          <w:bCs/>
          <w:sz w:val="32"/>
          <w:szCs w:val="32"/>
          <w:cs/>
        </w:rPr>
        <w:t>ภาคการศึกษาต้น</w:t>
      </w:r>
      <w:r w:rsidRPr="009D7F85">
        <w:rPr>
          <w:rFonts w:ascii="TH SarabunPSK" w:hAnsi="TH SarabunPSK" w:cs="TH SarabunPSK"/>
          <w:sz w:val="32"/>
          <w:szCs w:val="32"/>
        </w:rPr>
        <w:tab/>
      </w:r>
      <w:r w:rsidRPr="00DF10D5">
        <w:rPr>
          <w:rFonts w:ascii="TH SarabunPSK" w:hAnsi="TH SarabunPSK" w:cs="TH SarabunPSK"/>
          <w:sz w:val="32"/>
          <w:szCs w:val="32"/>
        </w:rPr>
        <w:t xml:space="preserve"> </w:t>
      </w:r>
      <w:r w:rsidRPr="00DF10D5">
        <w:rPr>
          <w:rFonts w:ascii="TH SarabunPSK" w:hAnsi="TH SarabunPSK" w:cs="TH SarabunPSK"/>
          <w:b/>
          <w:bCs/>
          <w:sz w:val="32"/>
          <w:szCs w:val="32"/>
          <w:cs/>
        </w:rPr>
        <w:t>(</w:t>
      </w:r>
      <w:r w:rsidRPr="00DF10D5">
        <w:rPr>
          <w:rFonts w:ascii="TH SarabunPSK" w:hAnsi="TH SarabunPSK" w:cs="TH SarabunPSK"/>
          <w:b/>
          <w:bCs/>
          <w:sz w:val="32"/>
          <w:szCs w:val="32"/>
        </w:rPr>
        <w:t>First Semester</w:t>
      </w:r>
      <w:r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320"/>
        <w:gridCol w:w="1530"/>
      </w:tblGrid>
      <w:tr w:rsidR="00BF653C" w:rsidRPr="00DF10D5" w:rsidTr="0080079E">
        <w:tc>
          <w:tcPr>
            <w:tcW w:w="1800" w:type="dxa"/>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490" w:type="dxa"/>
            <w:gridSpan w:val="2"/>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530" w:type="dxa"/>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หน่วย</w:t>
            </w:r>
            <w:proofErr w:type="spellStart"/>
            <w:r w:rsidRPr="00DF10D5">
              <w:rPr>
                <w:rFonts w:ascii="TH SarabunPSK" w:hAnsi="TH SarabunPSK" w:cs="TH SarabunPSK"/>
                <w:b/>
                <w:bCs/>
                <w:sz w:val="32"/>
                <w:szCs w:val="32"/>
                <w:cs/>
              </w:rPr>
              <w:t>กิต</w:t>
            </w:r>
            <w:proofErr w:type="spellEnd"/>
            <w:r w:rsidRPr="00DF10D5">
              <w:rPr>
                <w:rFonts w:ascii="TH SarabunPSK" w:hAnsi="TH SarabunPSK" w:cs="TH SarabunPSK"/>
                <w:b/>
                <w:bCs/>
                <w:sz w:val="32"/>
                <w:szCs w:val="32"/>
              </w:rPr>
              <w:t xml:space="preserve"> </w:t>
            </w:r>
          </w:p>
          <w:p w:rsidR="00BF653C" w:rsidRPr="00DF10D5" w:rsidRDefault="00BF653C" w:rsidP="00E44EB7">
            <w:pPr>
              <w:jc w:val="center"/>
              <w:rPr>
                <w:rFonts w:ascii="TH SarabunPSK" w:hAnsi="TH SarabunPSK" w:cs="TH SarabunPSK"/>
                <w:b/>
                <w:bCs/>
                <w:szCs w:val="24"/>
              </w:rPr>
            </w:pPr>
            <w:r w:rsidRPr="00DF10D5">
              <w:rPr>
                <w:rFonts w:ascii="TH SarabunPSK" w:hAnsi="TH SarabunPSK" w:cs="TH SarabunPSK"/>
                <w:b/>
                <w:bCs/>
                <w:szCs w:val="24"/>
              </w:rPr>
              <w:t>(</w:t>
            </w:r>
            <w:r w:rsidRPr="00DF10D5">
              <w:rPr>
                <w:rFonts w:ascii="TH SarabunPSK" w:hAnsi="TH SarabunPSK" w:cs="TH SarabunPSK"/>
                <w:b/>
                <w:bCs/>
                <w:szCs w:val="24"/>
                <w:cs/>
              </w:rPr>
              <w:t>ทฤษฎี</w:t>
            </w:r>
            <w:r w:rsidRPr="00DF10D5">
              <w:rPr>
                <w:rFonts w:ascii="TH SarabunPSK" w:hAnsi="TH SarabunPSK" w:cs="TH SarabunPSK"/>
                <w:b/>
                <w:bCs/>
                <w:szCs w:val="24"/>
              </w:rPr>
              <w:t>-</w:t>
            </w:r>
            <w:r w:rsidRPr="00DF10D5">
              <w:rPr>
                <w:rFonts w:ascii="TH SarabunPSK" w:hAnsi="TH SarabunPSK" w:cs="TH SarabunPSK"/>
                <w:b/>
                <w:bCs/>
                <w:szCs w:val="24"/>
                <w:cs/>
              </w:rPr>
              <w:t>ปฏิบัติ</w:t>
            </w:r>
            <w:r w:rsidRPr="00DF10D5">
              <w:rPr>
                <w:rFonts w:ascii="TH SarabunPSK" w:hAnsi="TH SarabunPSK" w:cs="TH SarabunPSK"/>
                <w:b/>
                <w:bCs/>
                <w:szCs w:val="24"/>
              </w:rPr>
              <w:t>-</w:t>
            </w:r>
            <w:r w:rsidRPr="00DF10D5">
              <w:rPr>
                <w:rFonts w:ascii="TH SarabunPSK" w:hAnsi="TH SarabunPSK" w:cs="TH SarabunPSK"/>
                <w:b/>
                <w:bCs/>
                <w:szCs w:val="24"/>
                <w:cs/>
              </w:rPr>
              <w:t>ศึกษาด้วยตนเอง</w:t>
            </w:r>
            <w:r w:rsidRPr="00DF10D5">
              <w:rPr>
                <w:rFonts w:ascii="TH SarabunPSK" w:hAnsi="TH SarabunPSK" w:cs="TH SarabunPSK"/>
                <w:b/>
                <w:bCs/>
                <w:szCs w:val="24"/>
              </w:rPr>
              <w:t>)</w:t>
            </w:r>
          </w:p>
        </w:tc>
      </w:tr>
      <w:tr w:rsidR="001D2F33" w:rsidRPr="00DF10D5" w:rsidTr="0080079E">
        <w:tc>
          <w:tcPr>
            <w:tcW w:w="1800" w:type="dxa"/>
            <w:tcBorders>
              <w:top w:val="single" w:sz="4" w:space="0" w:color="auto"/>
              <w:left w:val="single" w:sz="4" w:space="0" w:color="auto"/>
              <w:right w:val="single" w:sz="4" w:space="0" w:color="auto"/>
            </w:tcBorders>
          </w:tcPr>
          <w:p w:rsidR="001D2F33" w:rsidRPr="00DF10D5" w:rsidRDefault="001D2F33" w:rsidP="00E44EB7">
            <w:pPr>
              <w:jc w:val="center"/>
              <w:rPr>
                <w:rFonts w:ascii="TH SarabunPSK" w:hAnsi="TH SarabunPSK" w:cs="TH SarabunPSK"/>
                <w:b/>
                <w:bCs/>
                <w:sz w:val="32"/>
                <w:szCs w:val="32"/>
                <w:cs/>
              </w:rPr>
            </w:pPr>
            <w:r w:rsidRPr="0080079E">
              <w:rPr>
                <w:rFonts w:ascii="TH SarabunPSK" w:hAnsi="TH SarabunPSK" w:cs="TH SarabunPSK"/>
                <w:sz w:val="32"/>
                <w:szCs w:val="32"/>
                <w:cs/>
              </w:rPr>
              <w:t>ศึกษาทั่วไป</w:t>
            </w:r>
          </w:p>
        </w:tc>
        <w:tc>
          <w:tcPr>
            <w:tcW w:w="1170" w:type="dxa"/>
            <w:tcBorders>
              <w:top w:val="single" w:sz="4" w:space="0" w:color="auto"/>
              <w:left w:val="single" w:sz="4" w:space="0" w:color="auto"/>
              <w:bottom w:val="nil"/>
              <w:right w:val="single" w:sz="4" w:space="0" w:color="auto"/>
            </w:tcBorders>
          </w:tcPr>
          <w:p w:rsidR="001D2F33" w:rsidRPr="0021767F" w:rsidRDefault="001D2F33" w:rsidP="0080603A">
            <w:pPr>
              <w:jc w:val="center"/>
              <w:rPr>
                <w:rFonts w:ascii="TH SarabunPSK" w:hAnsi="TH SarabunPSK" w:cs="TH SarabunPSK"/>
                <w:sz w:val="32"/>
                <w:szCs w:val="32"/>
              </w:rPr>
            </w:pPr>
            <w:r w:rsidRPr="0021767F">
              <w:rPr>
                <w:rFonts w:ascii="TH SarabunPSK" w:hAnsi="TH SarabunPSK" w:cs="TH SarabunPSK"/>
                <w:sz w:val="32"/>
                <w:szCs w:val="32"/>
              </w:rPr>
              <w:t>XXXXXX</w:t>
            </w:r>
          </w:p>
        </w:tc>
        <w:tc>
          <w:tcPr>
            <w:tcW w:w="4320" w:type="dxa"/>
            <w:tcBorders>
              <w:top w:val="single" w:sz="4" w:space="0" w:color="auto"/>
              <w:left w:val="single" w:sz="4" w:space="0" w:color="auto"/>
              <w:bottom w:val="nil"/>
              <w:right w:val="single" w:sz="4" w:space="0" w:color="auto"/>
            </w:tcBorders>
          </w:tcPr>
          <w:p w:rsidR="001D2F33" w:rsidRPr="00DF10D5" w:rsidRDefault="001D2F33" w:rsidP="0080603A">
            <w:pPr>
              <w:rPr>
                <w:rFonts w:ascii="TH SarabunPSK" w:hAnsi="TH SarabunPSK" w:cs="TH SarabunPSK"/>
                <w:b/>
                <w:bCs/>
                <w:sz w:val="32"/>
                <w:szCs w:val="32"/>
                <w:cs/>
              </w:rPr>
            </w:pPr>
            <w:r w:rsidRPr="00F6284D">
              <w:rPr>
                <w:rFonts w:ascii="TH SarabunPSK" w:hAnsi="TH SarabunPSK" w:cs="TH SarabunPSK" w:hint="cs"/>
                <w:color w:val="000000" w:themeColor="text1"/>
                <w:sz w:val="32"/>
                <w:szCs w:val="32"/>
                <w:cs/>
              </w:rPr>
              <w:t>กลุ่มวิชาทักษะชีวิตและความรับผิดชอบต่อสังคมและสิ่งแวดล้อม</w:t>
            </w:r>
          </w:p>
        </w:tc>
        <w:tc>
          <w:tcPr>
            <w:tcW w:w="1530" w:type="dxa"/>
            <w:tcBorders>
              <w:top w:val="single" w:sz="4" w:space="0" w:color="auto"/>
              <w:left w:val="single" w:sz="4" w:space="0" w:color="auto"/>
              <w:bottom w:val="nil"/>
              <w:right w:val="single" w:sz="4" w:space="0" w:color="auto"/>
            </w:tcBorders>
          </w:tcPr>
          <w:p w:rsidR="001D2F33" w:rsidRPr="00DF10D5" w:rsidRDefault="001D2F33" w:rsidP="0080603A">
            <w:pPr>
              <w:jc w:val="center"/>
              <w:rPr>
                <w:rFonts w:ascii="TH SarabunPSK" w:hAnsi="TH SarabunPSK" w:cs="TH SarabunPSK"/>
                <w:b/>
                <w:bCs/>
                <w:sz w:val="32"/>
                <w:szCs w:val="32"/>
                <w:cs/>
              </w:rPr>
            </w:pPr>
            <w:r>
              <w:rPr>
                <w:rFonts w:ascii="TH SarabunPSK" w:hAnsi="TH SarabunPSK" w:cs="TH SarabunPSK" w:hint="cs"/>
                <w:color w:val="000000" w:themeColor="text1"/>
                <w:sz w:val="32"/>
                <w:szCs w:val="32"/>
                <w:cs/>
              </w:rPr>
              <w:t>2</w:t>
            </w:r>
          </w:p>
        </w:tc>
      </w:tr>
      <w:tr w:rsidR="00BF653C" w:rsidRPr="00DF10D5" w:rsidTr="0080079E">
        <w:trPr>
          <w:cantSplit/>
        </w:trPr>
        <w:tc>
          <w:tcPr>
            <w:tcW w:w="7290" w:type="dxa"/>
            <w:gridSpan w:val="3"/>
            <w:tcBorders>
              <w:top w:val="single" w:sz="4" w:space="0" w:color="auto"/>
              <w:left w:val="single" w:sz="4" w:space="0" w:color="auto"/>
              <w:bottom w:val="single" w:sz="4" w:space="0" w:color="auto"/>
              <w:right w:val="single" w:sz="4" w:space="0" w:color="auto"/>
            </w:tcBorders>
          </w:tcPr>
          <w:p w:rsidR="00BF653C" w:rsidRPr="00DF10D5" w:rsidRDefault="00BF653C" w:rsidP="00E44EB7">
            <w:pPr>
              <w:jc w:val="right"/>
              <w:rPr>
                <w:rFonts w:ascii="TH SarabunPSK" w:hAnsi="TH SarabunPSK" w:cs="TH SarabunPSK"/>
                <w:b/>
                <w:bCs/>
                <w:sz w:val="32"/>
                <w:szCs w:val="32"/>
              </w:rPr>
            </w:pPr>
            <w:r w:rsidRPr="00DF10D5">
              <w:rPr>
                <w:rFonts w:ascii="TH SarabunPSK" w:hAnsi="TH SarabunPSK" w:cs="TH SarabunPSK"/>
                <w:b/>
                <w:bCs/>
                <w:sz w:val="32"/>
                <w:szCs w:val="32"/>
                <w:cs/>
              </w:rPr>
              <w:t>รวม</w:t>
            </w:r>
            <w:r w:rsidRPr="00DF10D5">
              <w:rPr>
                <w:rFonts w:ascii="TH SarabunPSK" w:hAnsi="TH SarabunPSK" w:cs="TH SarabunPSK"/>
                <w:b/>
                <w:bCs/>
                <w:sz w:val="32"/>
                <w:szCs w:val="32"/>
              </w:rPr>
              <w:t xml:space="preserve"> (Total)</w:t>
            </w:r>
          </w:p>
        </w:tc>
        <w:tc>
          <w:tcPr>
            <w:tcW w:w="1530" w:type="dxa"/>
            <w:tcBorders>
              <w:top w:val="single" w:sz="4" w:space="0" w:color="auto"/>
              <w:left w:val="single" w:sz="4" w:space="0" w:color="auto"/>
              <w:bottom w:val="single" w:sz="4" w:space="0" w:color="auto"/>
              <w:right w:val="single" w:sz="4" w:space="0" w:color="auto"/>
            </w:tcBorders>
          </w:tcPr>
          <w:p w:rsidR="00BF653C" w:rsidRPr="00DF10D5" w:rsidRDefault="002C1AAC" w:rsidP="00E44EB7">
            <w:pPr>
              <w:jc w:val="center"/>
              <w:rPr>
                <w:rFonts w:ascii="TH SarabunPSK" w:hAnsi="TH SarabunPSK" w:cs="TH SarabunPSK"/>
                <w:b/>
                <w:bCs/>
                <w:sz w:val="32"/>
                <w:szCs w:val="32"/>
                <w:cs/>
              </w:rPr>
            </w:pPr>
            <w:r w:rsidRPr="002C1AAC">
              <w:rPr>
                <w:rFonts w:ascii="TH SarabunPSK" w:hAnsi="TH SarabunPSK" w:cs="TH SarabunPSK" w:hint="cs"/>
                <w:b/>
                <w:bCs/>
                <w:sz w:val="32"/>
                <w:szCs w:val="32"/>
                <w:cs/>
              </w:rPr>
              <w:t>2</w:t>
            </w:r>
          </w:p>
        </w:tc>
      </w:tr>
    </w:tbl>
    <w:p w:rsidR="00BF653C" w:rsidRDefault="00BF653C" w:rsidP="00BF653C">
      <w:pPr>
        <w:jc w:val="center"/>
        <w:rPr>
          <w:rFonts w:ascii="TH SarabunPSK" w:hAnsi="TH SarabunPSK" w:cs="TH SarabunPSK"/>
          <w:b/>
          <w:bCs/>
          <w:sz w:val="32"/>
          <w:szCs w:val="32"/>
        </w:rPr>
      </w:pPr>
    </w:p>
    <w:p w:rsidR="00E556A9" w:rsidRDefault="00E556A9" w:rsidP="00BF653C">
      <w:pPr>
        <w:jc w:val="center"/>
        <w:rPr>
          <w:rFonts w:ascii="TH SarabunPSK" w:hAnsi="TH SarabunPSK" w:cs="TH SarabunPSK"/>
          <w:b/>
          <w:bCs/>
          <w:sz w:val="32"/>
          <w:szCs w:val="32"/>
        </w:rPr>
      </w:pPr>
    </w:p>
    <w:p w:rsidR="00BF653C" w:rsidRPr="00DF10D5" w:rsidRDefault="00BF653C" w:rsidP="00BF653C">
      <w:pPr>
        <w:jc w:val="center"/>
        <w:rPr>
          <w:rFonts w:ascii="TH SarabunPSK" w:hAnsi="TH SarabunPSK" w:cs="TH SarabunPSK"/>
          <w:b/>
          <w:bCs/>
          <w:sz w:val="32"/>
          <w:szCs w:val="32"/>
        </w:rPr>
      </w:pPr>
      <w:r w:rsidRPr="00DF10D5">
        <w:rPr>
          <w:rFonts w:ascii="TH SarabunPSK" w:hAnsi="TH SarabunPSK" w:cs="TH SarabunPSK"/>
          <w:b/>
          <w:bCs/>
          <w:sz w:val="32"/>
          <w:szCs w:val="32"/>
          <w:cs/>
        </w:rPr>
        <w:t xml:space="preserve">ปีที่ </w:t>
      </w:r>
      <w:r>
        <w:rPr>
          <w:rFonts w:ascii="TH SarabunPSK" w:hAnsi="TH SarabunPSK" w:cs="TH SarabunPSK" w:hint="cs"/>
          <w:b/>
          <w:bCs/>
          <w:sz w:val="32"/>
          <w:szCs w:val="32"/>
          <w:cs/>
        </w:rPr>
        <w:t>3</w:t>
      </w:r>
      <w:r w:rsidRPr="00DF10D5">
        <w:rPr>
          <w:rFonts w:ascii="TH SarabunPSK" w:hAnsi="TH SarabunPSK" w:cs="TH SarabunPSK"/>
          <w:b/>
          <w:bCs/>
          <w:sz w:val="32"/>
          <w:szCs w:val="32"/>
          <w:cs/>
        </w:rPr>
        <w:t xml:space="preserve">  ภาคการศึกษาปลาย  (</w:t>
      </w:r>
      <w:r w:rsidRPr="00DF10D5">
        <w:rPr>
          <w:rFonts w:ascii="TH SarabunPSK" w:hAnsi="TH SarabunPSK" w:cs="TH SarabunPSK"/>
          <w:b/>
          <w:bCs/>
          <w:sz w:val="32"/>
          <w:szCs w:val="32"/>
        </w:rPr>
        <w:t>Second Semester</w:t>
      </w:r>
      <w:r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050"/>
        <w:gridCol w:w="1800"/>
      </w:tblGrid>
      <w:tr w:rsidR="00BF653C" w:rsidRPr="00DF10D5" w:rsidTr="00E44EB7">
        <w:tc>
          <w:tcPr>
            <w:tcW w:w="1800" w:type="dxa"/>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220" w:type="dxa"/>
            <w:gridSpan w:val="2"/>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800" w:type="dxa"/>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หน่วย</w:t>
            </w:r>
            <w:proofErr w:type="spellStart"/>
            <w:r w:rsidRPr="00DF10D5">
              <w:rPr>
                <w:rFonts w:ascii="TH SarabunPSK" w:hAnsi="TH SarabunPSK" w:cs="TH SarabunPSK"/>
                <w:b/>
                <w:bCs/>
                <w:sz w:val="32"/>
                <w:szCs w:val="32"/>
                <w:cs/>
              </w:rPr>
              <w:t>กิต</w:t>
            </w:r>
            <w:proofErr w:type="spellEnd"/>
            <w:r w:rsidRPr="00DF10D5">
              <w:rPr>
                <w:rFonts w:ascii="TH SarabunPSK" w:hAnsi="TH SarabunPSK" w:cs="TH SarabunPSK"/>
                <w:b/>
                <w:bCs/>
                <w:sz w:val="32"/>
                <w:szCs w:val="32"/>
              </w:rPr>
              <w:t xml:space="preserve"> </w:t>
            </w:r>
          </w:p>
          <w:p w:rsidR="00BF653C" w:rsidRPr="00DF10D5" w:rsidRDefault="00BF653C" w:rsidP="00E44EB7">
            <w:pPr>
              <w:jc w:val="center"/>
              <w:rPr>
                <w:rFonts w:ascii="TH SarabunPSK" w:hAnsi="TH SarabunPSK" w:cs="TH SarabunPSK"/>
                <w:b/>
                <w:bCs/>
                <w:szCs w:val="24"/>
              </w:rPr>
            </w:pPr>
            <w:r w:rsidRPr="00DF10D5">
              <w:rPr>
                <w:rFonts w:ascii="TH SarabunPSK" w:hAnsi="TH SarabunPSK" w:cs="TH SarabunPSK"/>
                <w:b/>
                <w:bCs/>
                <w:szCs w:val="24"/>
              </w:rPr>
              <w:t>(</w:t>
            </w:r>
            <w:r w:rsidRPr="00DF10D5">
              <w:rPr>
                <w:rFonts w:ascii="TH SarabunPSK" w:hAnsi="TH SarabunPSK" w:cs="TH SarabunPSK"/>
                <w:b/>
                <w:bCs/>
                <w:szCs w:val="24"/>
                <w:cs/>
              </w:rPr>
              <w:t>ทฤษฎี</w:t>
            </w:r>
            <w:r w:rsidRPr="00DF10D5">
              <w:rPr>
                <w:rFonts w:ascii="TH SarabunPSK" w:hAnsi="TH SarabunPSK" w:cs="TH SarabunPSK"/>
                <w:b/>
                <w:bCs/>
                <w:szCs w:val="24"/>
              </w:rPr>
              <w:t>-</w:t>
            </w:r>
            <w:r w:rsidRPr="00DF10D5">
              <w:rPr>
                <w:rFonts w:ascii="TH SarabunPSK" w:hAnsi="TH SarabunPSK" w:cs="TH SarabunPSK"/>
                <w:b/>
                <w:bCs/>
                <w:szCs w:val="24"/>
                <w:cs/>
              </w:rPr>
              <w:t>ปฏิบัติ</w:t>
            </w:r>
            <w:r w:rsidRPr="00DF10D5">
              <w:rPr>
                <w:rFonts w:ascii="TH SarabunPSK" w:hAnsi="TH SarabunPSK" w:cs="TH SarabunPSK"/>
                <w:b/>
                <w:bCs/>
                <w:szCs w:val="24"/>
              </w:rPr>
              <w:t>-</w:t>
            </w:r>
            <w:r w:rsidRPr="00DF10D5">
              <w:rPr>
                <w:rFonts w:ascii="TH SarabunPSK" w:hAnsi="TH SarabunPSK" w:cs="TH SarabunPSK"/>
                <w:b/>
                <w:bCs/>
                <w:szCs w:val="24"/>
                <w:cs/>
              </w:rPr>
              <w:t>ศึกษาด้วยตนเอง</w:t>
            </w:r>
            <w:r w:rsidRPr="00DF10D5">
              <w:rPr>
                <w:rFonts w:ascii="TH SarabunPSK" w:hAnsi="TH SarabunPSK" w:cs="TH SarabunPSK"/>
                <w:b/>
                <w:bCs/>
                <w:szCs w:val="24"/>
              </w:rPr>
              <w:t>)</w:t>
            </w:r>
          </w:p>
        </w:tc>
      </w:tr>
      <w:tr w:rsidR="001628A5" w:rsidRPr="00DF10D5" w:rsidTr="00E44EB7">
        <w:tc>
          <w:tcPr>
            <w:tcW w:w="1800" w:type="dxa"/>
            <w:tcBorders>
              <w:top w:val="single" w:sz="4" w:space="0" w:color="auto"/>
              <w:left w:val="single" w:sz="4" w:space="0" w:color="auto"/>
              <w:right w:val="single" w:sz="4" w:space="0" w:color="auto"/>
            </w:tcBorders>
          </w:tcPr>
          <w:p w:rsidR="001628A5" w:rsidRPr="00DF10D5" w:rsidRDefault="001628A5" w:rsidP="00E44EB7">
            <w:pPr>
              <w:jc w:val="center"/>
              <w:rPr>
                <w:rFonts w:ascii="TH SarabunPSK" w:hAnsi="TH SarabunPSK" w:cs="TH SarabunPSK"/>
                <w:b/>
                <w:bCs/>
                <w:sz w:val="32"/>
                <w:szCs w:val="32"/>
                <w:cs/>
              </w:rPr>
            </w:pPr>
            <w:r w:rsidRPr="001628A5">
              <w:rPr>
                <w:rFonts w:ascii="TH SarabunPSK" w:hAnsi="TH SarabunPSK" w:cs="TH SarabunPSK"/>
                <w:sz w:val="32"/>
                <w:szCs w:val="32"/>
                <w:cs/>
              </w:rPr>
              <w:t>ศึกษาทั่วไป</w:t>
            </w:r>
          </w:p>
        </w:tc>
        <w:tc>
          <w:tcPr>
            <w:tcW w:w="1170" w:type="dxa"/>
            <w:tcBorders>
              <w:top w:val="single" w:sz="4" w:space="0" w:color="auto"/>
              <w:left w:val="single" w:sz="4" w:space="0" w:color="auto"/>
              <w:bottom w:val="nil"/>
              <w:right w:val="single" w:sz="4" w:space="0" w:color="auto"/>
            </w:tcBorders>
          </w:tcPr>
          <w:p w:rsidR="001628A5" w:rsidRPr="002C1AAC" w:rsidRDefault="001628A5" w:rsidP="0080603A">
            <w:pPr>
              <w:jc w:val="center"/>
              <w:rPr>
                <w:rFonts w:ascii="TH SarabunPSK" w:hAnsi="TH SarabunPSK" w:cs="TH SarabunPSK"/>
                <w:sz w:val="32"/>
                <w:szCs w:val="32"/>
              </w:rPr>
            </w:pPr>
            <w:r w:rsidRPr="002C1AAC">
              <w:rPr>
                <w:rFonts w:ascii="TH SarabunPSK" w:hAnsi="TH SarabunPSK" w:cs="TH SarabunPSK"/>
                <w:sz w:val="32"/>
                <w:szCs w:val="32"/>
              </w:rPr>
              <w:t>XXXXXX</w:t>
            </w:r>
          </w:p>
        </w:tc>
        <w:tc>
          <w:tcPr>
            <w:tcW w:w="4050" w:type="dxa"/>
            <w:tcBorders>
              <w:top w:val="single" w:sz="4" w:space="0" w:color="auto"/>
              <w:left w:val="single" w:sz="4" w:space="0" w:color="auto"/>
              <w:bottom w:val="nil"/>
              <w:right w:val="single" w:sz="4" w:space="0" w:color="auto"/>
            </w:tcBorders>
          </w:tcPr>
          <w:p w:rsidR="001628A5" w:rsidRPr="002C1AAC" w:rsidRDefault="001628A5" w:rsidP="0080603A">
            <w:pPr>
              <w:rPr>
                <w:rFonts w:ascii="TH SarabunPSK" w:hAnsi="TH SarabunPSK" w:cs="TH SarabunPSK"/>
                <w:sz w:val="32"/>
                <w:szCs w:val="32"/>
                <w:cs/>
              </w:rPr>
            </w:pPr>
            <w:r w:rsidRPr="002C1AAC">
              <w:rPr>
                <w:rFonts w:ascii="TH SarabunPSK" w:eastAsia="BrowalliaNew-Bold" w:hAnsi="TH SarabunPSK" w:cs="TH SarabunPSK"/>
                <w:sz w:val="32"/>
                <w:szCs w:val="32"/>
                <w:cs/>
              </w:rPr>
              <w:t>กลุ่มวิชานวัตกรรมและความคิดสร้างสรรค์</w:t>
            </w:r>
          </w:p>
        </w:tc>
        <w:tc>
          <w:tcPr>
            <w:tcW w:w="1800" w:type="dxa"/>
            <w:tcBorders>
              <w:top w:val="single" w:sz="4" w:space="0" w:color="auto"/>
              <w:left w:val="single" w:sz="4" w:space="0" w:color="auto"/>
              <w:bottom w:val="nil"/>
              <w:right w:val="single" w:sz="4" w:space="0" w:color="auto"/>
            </w:tcBorders>
          </w:tcPr>
          <w:p w:rsidR="001628A5" w:rsidRPr="002C1AAC" w:rsidRDefault="001628A5" w:rsidP="0080603A">
            <w:pPr>
              <w:jc w:val="center"/>
              <w:rPr>
                <w:rFonts w:ascii="TH SarabunPSK" w:hAnsi="TH SarabunPSK" w:cs="TH SarabunPSK"/>
                <w:sz w:val="32"/>
                <w:szCs w:val="32"/>
                <w:cs/>
              </w:rPr>
            </w:pPr>
            <w:r w:rsidRPr="002C1AAC">
              <w:rPr>
                <w:rFonts w:ascii="TH SarabunPSK" w:hAnsi="TH SarabunPSK" w:cs="TH SarabunPSK"/>
                <w:color w:val="000000" w:themeColor="text1"/>
                <w:sz w:val="32"/>
                <w:szCs w:val="32"/>
              </w:rPr>
              <w:t>2</w:t>
            </w:r>
          </w:p>
        </w:tc>
      </w:tr>
      <w:tr w:rsidR="00BF653C" w:rsidRPr="00DF10D5" w:rsidTr="00E44EB7">
        <w:trPr>
          <w:cantSplit/>
        </w:trPr>
        <w:tc>
          <w:tcPr>
            <w:tcW w:w="7020" w:type="dxa"/>
            <w:gridSpan w:val="3"/>
            <w:tcBorders>
              <w:top w:val="single" w:sz="4" w:space="0" w:color="auto"/>
              <w:left w:val="single" w:sz="4" w:space="0" w:color="auto"/>
              <w:bottom w:val="single" w:sz="4" w:space="0" w:color="auto"/>
              <w:right w:val="single" w:sz="4" w:space="0" w:color="auto"/>
            </w:tcBorders>
          </w:tcPr>
          <w:p w:rsidR="00BF653C" w:rsidRPr="00DF10D5" w:rsidRDefault="00BF653C" w:rsidP="00E44EB7">
            <w:pPr>
              <w:jc w:val="right"/>
              <w:rPr>
                <w:rFonts w:ascii="TH SarabunPSK" w:hAnsi="TH SarabunPSK" w:cs="TH SarabunPSK"/>
                <w:b/>
                <w:bCs/>
                <w:sz w:val="32"/>
                <w:szCs w:val="32"/>
              </w:rPr>
            </w:pPr>
            <w:r w:rsidRPr="00DF10D5">
              <w:rPr>
                <w:rFonts w:ascii="TH SarabunPSK" w:hAnsi="TH SarabunPSK" w:cs="TH SarabunPSK"/>
                <w:b/>
                <w:bCs/>
                <w:sz w:val="32"/>
                <w:szCs w:val="32"/>
                <w:cs/>
              </w:rPr>
              <w:t>รวม</w:t>
            </w:r>
            <w:r w:rsidRPr="00DF10D5">
              <w:rPr>
                <w:rFonts w:ascii="TH SarabunPSK" w:hAnsi="TH SarabunPSK" w:cs="TH SarabunPSK"/>
                <w:b/>
                <w:bCs/>
                <w:sz w:val="32"/>
                <w:szCs w:val="32"/>
              </w:rPr>
              <w:t xml:space="preserve"> (Total)</w:t>
            </w:r>
          </w:p>
        </w:tc>
        <w:tc>
          <w:tcPr>
            <w:tcW w:w="1800" w:type="dxa"/>
            <w:tcBorders>
              <w:top w:val="single" w:sz="4" w:space="0" w:color="auto"/>
              <w:left w:val="single" w:sz="4" w:space="0" w:color="auto"/>
              <w:bottom w:val="single" w:sz="4" w:space="0" w:color="auto"/>
              <w:right w:val="single" w:sz="4" w:space="0" w:color="auto"/>
            </w:tcBorders>
          </w:tcPr>
          <w:p w:rsidR="00BF653C" w:rsidRPr="00DF10D5" w:rsidRDefault="001628A5" w:rsidP="00E44EB7">
            <w:pPr>
              <w:jc w:val="center"/>
              <w:rPr>
                <w:rFonts w:ascii="TH SarabunPSK" w:hAnsi="TH SarabunPSK" w:cs="TH SarabunPSK"/>
                <w:b/>
                <w:bCs/>
                <w:sz w:val="32"/>
                <w:szCs w:val="32"/>
                <w:cs/>
              </w:rPr>
            </w:pPr>
            <w:r w:rsidRPr="001628A5">
              <w:rPr>
                <w:rFonts w:ascii="TH SarabunPSK" w:hAnsi="TH SarabunPSK" w:cs="TH SarabunPSK"/>
                <w:b/>
                <w:bCs/>
                <w:sz w:val="32"/>
                <w:szCs w:val="32"/>
              </w:rPr>
              <w:t>2</w:t>
            </w:r>
          </w:p>
        </w:tc>
      </w:tr>
    </w:tbl>
    <w:p w:rsidR="00BF653C" w:rsidRDefault="00BF653C" w:rsidP="00BF653C">
      <w:pPr>
        <w:jc w:val="center"/>
        <w:rPr>
          <w:rFonts w:ascii="TH SarabunPSK" w:hAnsi="TH SarabunPSK" w:cs="TH SarabunPSK"/>
          <w:b/>
          <w:bCs/>
          <w:sz w:val="32"/>
          <w:szCs w:val="32"/>
        </w:rPr>
      </w:pPr>
    </w:p>
    <w:p w:rsidR="00E556A9" w:rsidRDefault="00E556A9" w:rsidP="00BF653C">
      <w:pPr>
        <w:jc w:val="center"/>
        <w:rPr>
          <w:rFonts w:ascii="TH SarabunPSK" w:hAnsi="TH SarabunPSK" w:cs="TH SarabunPSK"/>
          <w:b/>
          <w:bCs/>
          <w:sz w:val="32"/>
          <w:szCs w:val="32"/>
        </w:rPr>
      </w:pPr>
    </w:p>
    <w:p w:rsidR="00BF653C" w:rsidRPr="00DF10D5" w:rsidRDefault="00BF653C" w:rsidP="00BF653C">
      <w:pPr>
        <w:jc w:val="center"/>
        <w:rPr>
          <w:rFonts w:ascii="TH SarabunPSK" w:hAnsi="TH SarabunPSK" w:cs="TH SarabunPSK"/>
          <w:b/>
          <w:bCs/>
          <w:sz w:val="32"/>
          <w:szCs w:val="32"/>
          <w:cs/>
        </w:rPr>
      </w:pPr>
      <w:r w:rsidRPr="00DF10D5">
        <w:rPr>
          <w:rFonts w:ascii="TH SarabunPSK" w:hAnsi="TH SarabunPSK" w:cs="TH SarabunPSK"/>
          <w:b/>
          <w:bCs/>
          <w:sz w:val="32"/>
          <w:szCs w:val="32"/>
          <w:cs/>
        </w:rPr>
        <w:t xml:space="preserve">ปีที่ </w:t>
      </w:r>
      <w:r>
        <w:rPr>
          <w:rFonts w:ascii="TH SarabunPSK" w:hAnsi="TH SarabunPSK" w:cs="TH SarabunPSK" w:hint="cs"/>
          <w:b/>
          <w:bCs/>
          <w:sz w:val="32"/>
          <w:szCs w:val="32"/>
          <w:cs/>
        </w:rPr>
        <w:t>3</w:t>
      </w:r>
      <w:r w:rsidRPr="00DF10D5">
        <w:rPr>
          <w:rFonts w:ascii="TH SarabunPSK" w:hAnsi="TH SarabunPSK" w:cs="TH SarabunPSK"/>
          <w:b/>
          <w:bCs/>
          <w:sz w:val="32"/>
          <w:szCs w:val="32"/>
          <w:cs/>
        </w:rPr>
        <w:t xml:space="preserve">  ภาคการศึกษา</w:t>
      </w:r>
      <w:r>
        <w:rPr>
          <w:rFonts w:ascii="TH SarabunPSK" w:hAnsi="TH SarabunPSK" w:cs="TH SarabunPSK" w:hint="cs"/>
          <w:b/>
          <w:bCs/>
          <w:sz w:val="32"/>
          <w:szCs w:val="32"/>
          <w:cs/>
        </w:rPr>
        <w:t>ฤดูร้อน</w:t>
      </w:r>
      <w:r w:rsidRPr="00DF10D5">
        <w:rPr>
          <w:rFonts w:ascii="TH SarabunPSK" w:hAnsi="TH SarabunPSK" w:cs="TH SarabunPSK"/>
          <w:b/>
          <w:bCs/>
          <w:sz w:val="32"/>
          <w:szCs w:val="32"/>
          <w:cs/>
        </w:rPr>
        <w:t xml:space="preserve">  (</w:t>
      </w:r>
      <w:r w:rsidRPr="00DF10D5">
        <w:rPr>
          <w:rFonts w:ascii="TH SarabunPSK" w:hAnsi="TH SarabunPSK" w:cs="TH SarabunPSK"/>
          <w:b/>
          <w:bCs/>
          <w:sz w:val="32"/>
          <w:szCs w:val="32"/>
        </w:rPr>
        <w:t>S</w:t>
      </w:r>
      <w:r>
        <w:rPr>
          <w:rFonts w:ascii="TH SarabunPSK" w:hAnsi="TH SarabunPSK" w:cs="TH SarabunPSK"/>
          <w:b/>
          <w:bCs/>
          <w:sz w:val="32"/>
          <w:szCs w:val="32"/>
        </w:rPr>
        <w:t>ummer</w:t>
      </w:r>
      <w:r w:rsidRPr="00DF10D5">
        <w:rPr>
          <w:rFonts w:ascii="TH SarabunPSK" w:hAnsi="TH SarabunPSK" w:cs="TH SarabunPSK"/>
          <w:b/>
          <w:bCs/>
          <w:sz w:val="32"/>
          <w:szCs w:val="32"/>
        </w:rPr>
        <w:t xml:space="preserve"> Semester</w:t>
      </w:r>
      <w:r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050"/>
        <w:gridCol w:w="1800"/>
      </w:tblGrid>
      <w:tr w:rsidR="00BF653C" w:rsidRPr="00DF10D5" w:rsidTr="00E44EB7">
        <w:tc>
          <w:tcPr>
            <w:tcW w:w="1800" w:type="dxa"/>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220" w:type="dxa"/>
            <w:gridSpan w:val="2"/>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800" w:type="dxa"/>
            <w:tcBorders>
              <w:top w:val="single" w:sz="4" w:space="0" w:color="auto"/>
              <w:left w:val="single" w:sz="4" w:space="0" w:color="auto"/>
              <w:bottom w:val="nil"/>
              <w:right w:val="single" w:sz="4" w:space="0" w:color="auto"/>
            </w:tcBorders>
          </w:tcPr>
          <w:p w:rsidR="00BF653C" w:rsidRPr="00DF10D5" w:rsidRDefault="00BF653C" w:rsidP="00E44EB7">
            <w:pPr>
              <w:jc w:val="center"/>
              <w:rPr>
                <w:rFonts w:ascii="TH SarabunPSK" w:hAnsi="TH SarabunPSK" w:cs="TH SarabunPSK"/>
                <w:b/>
                <w:bCs/>
                <w:sz w:val="32"/>
                <w:szCs w:val="32"/>
              </w:rPr>
            </w:pPr>
            <w:r w:rsidRPr="00DF10D5">
              <w:rPr>
                <w:rFonts w:ascii="TH SarabunPSK" w:hAnsi="TH SarabunPSK" w:cs="TH SarabunPSK"/>
                <w:b/>
                <w:bCs/>
                <w:sz w:val="32"/>
                <w:szCs w:val="32"/>
                <w:cs/>
              </w:rPr>
              <w:t>หน่วย</w:t>
            </w:r>
            <w:proofErr w:type="spellStart"/>
            <w:r w:rsidRPr="00DF10D5">
              <w:rPr>
                <w:rFonts w:ascii="TH SarabunPSK" w:hAnsi="TH SarabunPSK" w:cs="TH SarabunPSK"/>
                <w:b/>
                <w:bCs/>
                <w:sz w:val="32"/>
                <w:szCs w:val="32"/>
                <w:cs/>
              </w:rPr>
              <w:t>กิต</w:t>
            </w:r>
            <w:proofErr w:type="spellEnd"/>
            <w:r w:rsidRPr="00DF10D5">
              <w:rPr>
                <w:rFonts w:ascii="TH SarabunPSK" w:hAnsi="TH SarabunPSK" w:cs="TH SarabunPSK"/>
                <w:b/>
                <w:bCs/>
                <w:sz w:val="32"/>
                <w:szCs w:val="32"/>
              </w:rPr>
              <w:t xml:space="preserve"> </w:t>
            </w:r>
          </w:p>
          <w:p w:rsidR="00BF653C" w:rsidRPr="00DF10D5" w:rsidRDefault="00BF653C" w:rsidP="00E44EB7">
            <w:pPr>
              <w:jc w:val="center"/>
              <w:rPr>
                <w:rFonts w:ascii="TH SarabunPSK" w:hAnsi="TH SarabunPSK" w:cs="TH SarabunPSK"/>
                <w:b/>
                <w:bCs/>
                <w:szCs w:val="24"/>
              </w:rPr>
            </w:pPr>
            <w:r w:rsidRPr="00DF10D5">
              <w:rPr>
                <w:rFonts w:ascii="TH SarabunPSK" w:hAnsi="TH SarabunPSK" w:cs="TH SarabunPSK"/>
                <w:b/>
                <w:bCs/>
                <w:szCs w:val="24"/>
              </w:rPr>
              <w:t>(</w:t>
            </w:r>
            <w:r w:rsidRPr="00DF10D5">
              <w:rPr>
                <w:rFonts w:ascii="TH SarabunPSK" w:hAnsi="TH SarabunPSK" w:cs="TH SarabunPSK"/>
                <w:b/>
                <w:bCs/>
                <w:szCs w:val="24"/>
                <w:cs/>
              </w:rPr>
              <w:t>ทฤษฎี</w:t>
            </w:r>
            <w:r w:rsidRPr="00DF10D5">
              <w:rPr>
                <w:rFonts w:ascii="TH SarabunPSK" w:hAnsi="TH SarabunPSK" w:cs="TH SarabunPSK"/>
                <w:b/>
                <w:bCs/>
                <w:szCs w:val="24"/>
              </w:rPr>
              <w:t>-</w:t>
            </w:r>
            <w:r w:rsidRPr="00DF10D5">
              <w:rPr>
                <w:rFonts w:ascii="TH SarabunPSK" w:hAnsi="TH SarabunPSK" w:cs="TH SarabunPSK"/>
                <w:b/>
                <w:bCs/>
                <w:szCs w:val="24"/>
                <w:cs/>
              </w:rPr>
              <w:t>ปฏิบัติ</w:t>
            </w:r>
            <w:r w:rsidRPr="00DF10D5">
              <w:rPr>
                <w:rFonts w:ascii="TH SarabunPSK" w:hAnsi="TH SarabunPSK" w:cs="TH SarabunPSK"/>
                <w:b/>
                <w:bCs/>
                <w:szCs w:val="24"/>
              </w:rPr>
              <w:t>-</w:t>
            </w:r>
            <w:r w:rsidRPr="00DF10D5">
              <w:rPr>
                <w:rFonts w:ascii="TH SarabunPSK" w:hAnsi="TH SarabunPSK" w:cs="TH SarabunPSK"/>
                <w:b/>
                <w:bCs/>
                <w:szCs w:val="24"/>
                <w:cs/>
              </w:rPr>
              <w:t>ศึกษาด้วยตนเอง</w:t>
            </w:r>
            <w:r w:rsidRPr="00DF10D5">
              <w:rPr>
                <w:rFonts w:ascii="TH SarabunPSK" w:hAnsi="TH SarabunPSK" w:cs="TH SarabunPSK"/>
                <w:b/>
                <w:bCs/>
                <w:szCs w:val="24"/>
              </w:rPr>
              <w:t>)</w:t>
            </w:r>
          </w:p>
        </w:tc>
      </w:tr>
      <w:tr w:rsidR="001628A5" w:rsidRPr="00DF10D5" w:rsidTr="00E44EB7">
        <w:tc>
          <w:tcPr>
            <w:tcW w:w="1800" w:type="dxa"/>
            <w:tcBorders>
              <w:top w:val="single" w:sz="4" w:space="0" w:color="auto"/>
              <w:left w:val="single" w:sz="4" w:space="0" w:color="auto"/>
              <w:right w:val="single" w:sz="4" w:space="0" w:color="auto"/>
            </w:tcBorders>
          </w:tcPr>
          <w:p w:rsidR="001628A5" w:rsidRPr="00DF10D5" w:rsidRDefault="001628A5" w:rsidP="00E44EB7">
            <w:pPr>
              <w:jc w:val="center"/>
              <w:rPr>
                <w:rFonts w:ascii="TH SarabunPSK" w:hAnsi="TH SarabunPSK" w:cs="TH SarabunPSK"/>
                <w:b/>
                <w:bCs/>
                <w:sz w:val="32"/>
                <w:szCs w:val="32"/>
                <w:cs/>
              </w:rPr>
            </w:pPr>
            <w:r w:rsidRPr="001628A5">
              <w:rPr>
                <w:rFonts w:ascii="TH SarabunPSK" w:hAnsi="TH SarabunPSK" w:cs="TH SarabunPSK"/>
                <w:sz w:val="32"/>
                <w:szCs w:val="32"/>
                <w:cs/>
              </w:rPr>
              <w:t>ศึกษาทั่วไป</w:t>
            </w:r>
          </w:p>
        </w:tc>
        <w:tc>
          <w:tcPr>
            <w:tcW w:w="1170" w:type="dxa"/>
            <w:tcBorders>
              <w:top w:val="single" w:sz="4" w:space="0" w:color="auto"/>
              <w:left w:val="single" w:sz="4" w:space="0" w:color="auto"/>
              <w:bottom w:val="nil"/>
              <w:right w:val="single" w:sz="4" w:space="0" w:color="auto"/>
            </w:tcBorders>
          </w:tcPr>
          <w:p w:rsidR="001628A5" w:rsidRPr="002C1AAC" w:rsidRDefault="001628A5" w:rsidP="0080603A">
            <w:pPr>
              <w:jc w:val="center"/>
              <w:rPr>
                <w:rFonts w:ascii="TH SarabunPSK" w:hAnsi="TH SarabunPSK" w:cs="TH SarabunPSK"/>
                <w:sz w:val="32"/>
                <w:szCs w:val="32"/>
              </w:rPr>
            </w:pPr>
            <w:r w:rsidRPr="002C1AAC">
              <w:rPr>
                <w:rFonts w:ascii="TH SarabunPSK" w:hAnsi="TH SarabunPSK" w:cs="TH SarabunPSK"/>
                <w:sz w:val="32"/>
                <w:szCs w:val="32"/>
              </w:rPr>
              <w:t>XXXXXX</w:t>
            </w:r>
          </w:p>
        </w:tc>
        <w:tc>
          <w:tcPr>
            <w:tcW w:w="4050" w:type="dxa"/>
            <w:tcBorders>
              <w:top w:val="single" w:sz="4" w:space="0" w:color="auto"/>
              <w:left w:val="single" w:sz="4" w:space="0" w:color="auto"/>
              <w:bottom w:val="nil"/>
              <w:right w:val="single" w:sz="4" w:space="0" w:color="auto"/>
            </w:tcBorders>
          </w:tcPr>
          <w:p w:rsidR="001628A5" w:rsidRPr="002C1AAC" w:rsidRDefault="001628A5" w:rsidP="0080603A">
            <w:pPr>
              <w:rPr>
                <w:rFonts w:ascii="TH SarabunPSK" w:hAnsi="TH SarabunPSK" w:cs="TH SarabunPSK"/>
                <w:sz w:val="32"/>
                <w:szCs w:val="32"/>
                <w:cs/>
              </w:rPr>
            </w:pPr>
            <w:r w:rsidRPr="002C1AAC">
              <w:rPr>
                <w:rFonts w:ascii="TH SarabunPSK" w:eastAsia="BrowalliaNew-Bold" w:hAnsi="TH SarabunPSK" w:cs="TH SarabunPSK"/>
                <w:sz w:val="32"/>
                <w:szCs w:val="32"/>
                <w:cs/>
              </w:rPr>
              <w:t>กลุ่มวิชานวัตกรรมและความคิดสร้างสรรค์</w:t>
            </w:r>
          </w:p>
        </w:tc>
        <w:tc>
          <w:tcPr>
            <w:tcW w:w="1800" w:type="dxa"/>
            <w:tcBorders>
              <w:top w:val="single" w:sz="4" w:space="0" w:color="auto"/>
              <w:left w:val="single" w:sz="4" w:space="0" w:color="auto"/>
              <w:bottom w:val="nil"/>
              <w:right w:val="single" w:sz="4" w:space="0" w:color="auto"/>
            </w:tcBorders>
          </w:tcPr>
          <w:p w:rsidR="001628A5" w:rsidRPr="002C1AAC" w:rsidRDefault="001628A5" w:rsidP="0080603A">
            <w:pPr>
              <w:jc w:val="center"/>
              <w:rPr>
                <w:rFonts w:ascii="TH SarabunPSK" w:hAnsi="TH SarabunPSK" w:cs="TH SarabunPSK"/>
                <w:sz w:val="32"/>
                <w:szCs w:val="32"/>
                <w:cs/>
              </w:rPr>
            </w:pPr>
            <w:r w:rsidRPr="002C1AAC">
              <w:rPr>
                <w:rFonts w:ascii="TH SarabunPSK" w:hAnsi="TH SarabunPSK" w:cs="TH SarabunPSK"/>
                <w:color w:val="000000" w:themeColor="text1"/>
                <w:sz w:val="32"/>
                <w:szCs w:val="32"/>
              </w:rPr>
              <w:t>2</w:t>
            </w:r>
          </w:p>
        </w:tc>
      </w:tr>
      <w:tr w:rsidR="00BF653C" w:rsidRPr="00DF10D5" w:rsidTr="00E44EB7">
        <w:trPr>
          <w:cantSplit/>
        </w:trPr>
        <w:tc>
          <w:tcPr>
            <w:tcW w:w="7020" w:type="dxa"/>
            <w:gridSpan w:val="3"/>
            <w:tcBorders>
              <w:top w:val="single" w:sz="4" w:space="0" w:color="auto"/>
              <w:left w:val="single" w:sz="4" w:space="0" w:color="auto"/>
              <w:bottom w:val="single" w:sz="4" w:space="0" w:color="auto"/>
              <w:right w:val="single" w:sz="4" w:space="0" w:color="auto"/>
            </w:tcBorders>
          </w:tcPr>
          <w:p w:rsidR="00BF653C" w:rsidRPr="00DF10D5" w:rsidRDefault="00BF653C" w:rsidP="00E44EB7">
            <w:pPr>
              <w:jc w:val="right"/>
              <w:rPr>
                <w:rFonts w:ascii="TH SarabunPSK" w:hAnsi="TH SarabunPSK" w:cs="TH SarabunPSK"/>
                <w:b/>
                <w:bCs/>
                <w:sz w:val="32"/>
                <w:szCs w:val="32"/>
              </w:rPr>
            </w:pPr>
            <w:r w:rsidRPr="00DF10D5">
              <w:rPr>
                <w:rFonts w:ascii="TH SarabunPSK" w:hAnsi="TH SarabunPSK" w:cs="TH SarabunPSK"/>
                <w:b/>
                <w:bCs/>
                <w:sz w:val="32"/>
                <w:szCs w:val="32"/>
                <w:cs/>
              </w:rPr>
              <w:t>รวม</w:t>
            </w:r>
            <w:r w:rsidRPr="00DF10D5">
              <w:rPr>
                <w:rFonts w:ascii="TH SarabunPSK" w:hAnsi="TH SarabunPSK" w:cs="TH SarabunPSK"/>
                <w:b/>
                <w:bCs/>
                <w:sz w:val="32"/>
                <w:szCs w:val="32"/>
              </w:rPr>
              <w:t xml:space="preserve"> (Total)</w:t>
            </w:r>
          </w:p>
        </w:tc>
        <w:tc>
          <w:tcPr>
            <w:tcW w:w="1800" w:type="dxa"/>
            <w:tcBorders>
              <w:top w:val="single" w:sz="4" w:space="0" w:color="auto"/>
              <w:left w:val="single" w:sz="4" w:space="0" w:color="auto"/>
              <w:bottom w:val="single" w:sz="4" w:space="0" w:color="auto"/>
              <w:right w:val="single" w:sz="4" w:space="0" w:color="auto"/>
            </w:tcBorders>
          </w:tcPr>
          <w:p w:rsidR="00BF653C" w:rsidRPr="00DF10D5" w:rsidRDefault="0021767F" w:rsidP="00E44EB7">
            <w:pPr>
              <w:jc w:val="center"/>
              <w:rPr>
                <w:rFonts w:ascii="TH SarabunPSK" w:hAnsi="TH SarabunPSK" w:cs="TH SarabunPSK"/>
                <w:b/>
                <w:bCs/>
                <w:sz w:val="32"/>
                <w:szCs w:val="32"/>
                <w:cs/>
              </w:rPr>
            </w:pPr>
            <w:r>
              <w:rPr>
                <w:rFonts w:ascii="TH SarabunPSK" w:hAnsi="TH SarabunPSK" w:cs="TH SarabunPSK" w:hint="cs"/>
                <w:b/>
                <w:bCs/>
                <w:sz w:val="32"/>
                <w:szCs w:val="32"/>
                <w:cs/>
              </w:rPr>
              <w:t>2</w:t>
            </w:r>
          </w:p>
        </w:tc>
      </w:tr>
    </w:tbl>
    <w:p w:rsidR="00BF653C" w:rsidRPr="00DF10D5" w:rsidRDefault="00BF653C" w:rsidP="00BF653C">
      <w:pPr>
        <w:jc w:val="center"/>
        <w:rPr>
          <w:rFonts w:ascii="TH SarabunPSK" w:hAnsi="TH SarabunPSK" w:cs="TH SarabunPSK"/>
          <w:b/>
          <w:bCs/>
          <w:sz w:val="32"/>
          <w:szCs w:val="32"/>
          <w:cs/>
        </w:rPr>
      </w:pPr>
    </w:p>
    <w:p w:rsidR="00BF653C" w:rsidRDefault="00BF653C" w:rsidP="00BF653C">
      <w:pPr>
        <w:jc w:val="center"/>
        <w:rPr>
          <w:rFonts w:ascii="TH SarabunPSK" w:hAnsi="TH SarabunPSK" w:cs="TH SarabunPSK"/>
          <w:b/>
          <w:bCs/>
          <w:sz w:val="32"/>
          <w:szCs w:val="32"/>
        </w:rPr>
      </w:pPr>
      <w:r>
        <w:rPr>
          <w:rFonts w:ascii="TH SarabunPSK" w:hAnsi="TH SarabunPSK" w:cs="TH SarabunPSK"/>
          <w:b/>
          <w:bCs/>
          <w:sz w:val="32"/>
          <w:szCs w:val="32"/>
        </w:rPr>
        <w:br w:type="page"/>
      </w:r>
    </w:p>
    <w:p w:rsidR="00BF653C" w:rsidRPr="00DF10D5" w:rsidRDefault="00BF653C" w:rsidP="005E2314">
      <w:pPr>
        <w:spacing w:line="235" w:lineRule="auto"/>
        <w:jc w:val="center"/>
        <w:rPr>
          <w:rFonts w:ascii="TH SarabunPSK" w:hAnsi="TH SarabunPSK" w:cs="TH SarabunPSK"/>
          <w:sz w:val="32"/>
          <w:szCs w:val="32"/>
        </w:rPr>
      </w:pPr>
      <w:r w:rsidRPr="009D7F85">
        <w:rPr>
          <w:rFonts w:ascii="TH SarabunPSK" w:hAnsi="TH SarabunPSK" w:cs="TH SarabunPSK"/>
          <w:b/>
          <w:bCs/>
          <w:sz w:val="32"/>
          <w:szCs w:val="32"/>
          <w:cs/>
        </w:rPr>
        <w:lastRenderedPageBreak/>
        <w:t xml:space="preserve">ปีที่ </w:t>
      </w:r>
      <w:r>
        <w:rPr>
          <w:rFonts w:ascii="TH SarabunPSK" w:hAnsi="TH SarabunPSK" w:cs="TH SarabunPSK"/>
          <w:b/>
          <w:bCs/>
          <w:sz w:val="32"/>
          <w:szCs w:val="32"/>
        </w:rPr>
        <w:t>4</w:t>
      </w:r>
      <w:r w:rsidRPr="009D7F85">
        <w:rPr>
          <w:rFonts w:ascii="TH SarabunPSK" w:hAnsi="TH SarabunPSK" w:cs="TH SarabunPSK"/>
          <w:b/>
          <w:bCs/>
          <w:sz w:val="32"/>
          <w:szCs w:val="32"/>
        </w:rPr>
        <w:t xml:space="preserve">  </w:t>
      </w:r>
      <w:r w:rsidRPr="009D7F85">
        <w:rPr>
          <w:rFonts w:ascii="TH SarabunPSK" w:hAnsi="TH SarabunPSK" w:cs="TH SarabunPSK"/>
          <w:b/>
          <w:bCs/>
          <w:sz w:val="32"/>
          <w:szCs w:val="32"/>
          <w:cs/>
        </w:rPr>
        <w:t>ภาคการศึกษาต้น</w:t>
      </w:r>
      <w:r w:rsidRPr="009D7F85">
        <w:rPr>
          <w:rFonts w:ascii="TH SarabunPSK" w:hAnsi="TH SarabunPSK" w:cs="TH SarabunPSK"/>
          <w:sz w:val="32"/>
          <w:szCs w:val="32"/>
        </w:rPr>
        <w:tab/>
      </w:r>
      <w:r w:rsidRPr="00DF10D5">
        <w:rPr>
          <w:rFonts w:ascii="TH SarabunPSK" w:hAnsi="TH SarabunPSK" w:cs="TH SarabunPSK"/>
          <w:sz w:val="32"/>
          <w:szCs w:val="32"/>
        </w:rPr>
        <w:t xml:space="preserve"> </w:t>
      </w:r>
      <w:r w:rsidRPr="00DF10D5">
        <w:rPr>
          <w:rFonts w:ascii="TH SarabunPSK" w:hAnsi="TH SarabunPSK" w:cs="TH SarabunPSK"/>
          <w:b/>
          <w:bCs/>
          <w:sz w:val="32"/>
          <w:szCs w:val="32"/>
          <w:cs/>
        </w:rPr>
        <w:t>(</w:t>
      </w:r>
      <w:r w:rsidRPr="00DF10D5">
        <w:rPr>
          <w:rFonts w:ascii="TH SarabunPSK" w:hAnsi="TH SarabunPSK" w:cs="TH SarabunPSK"/>
          <w:b/>
          <w:bCs/>
          <w:sz w:val="32"/>
          <w:szCs w:val="32"/>
        </w:rPr>
        <w:t>First Semester</w:t>
      </w:r>
      <w:r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050"/>
        <w:gridCol w:w="1800"/>
      </w:tblGrid>
      <w:tr w:rsidR="00BF653C" w:rsidRPr="00DF10D5" w:rsidTr="00E44EB7">
        <w:tc>
          <w:tcPr>
            <w:tcW w:w="1800" w:type="dxa"/>
            <w:tcBorders>
              <w:top w:val="single" w:sz="4" w:space="0" w:color="auto"/>
              <w:left w:val="single" w:sz="4" w:space="0" w:color="auto"/>
              <w:bottom w:val="nil"/>
              <w:right w:val="single" w:sz="4" w:space="0" w:color="auto"/>
            </w:tcBorders>
          </w:tcPr>
          <w:p w:rsidR="00BF653C" w:rsidRPr="00DF10D5" w:rsidRDefault="00BF653C" w:rsidP="005E2314">
            <w:pPr>
              <w:spacing w:line="235" w:lineRule="auto"/>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220" w:type="dxa"/>
            <w:gridSpan w:val="2"/>
            <w:tcBorders>
              <w:top w:val="single" w:sz="4" w:space="0" w:color="auto"/>
              <w:left w:val="single" w:sz="4" w:space="0" w:color="auto"/>
              <w:bottom w:val="nil"/>
              <w:right w:val="single" w:sz="4" w:space="0" w:color="auto"/>
            </w:tcBorders>
          </w:tcPr>
          <w:p w:rsidR="00BF653C" w:rsidRPr="00DF10D5" w:rsidRDefault="00BF653C" w:rsidP="005E2314">
            <w:pPr>
              <w:spacing w:line="235" w:lineRule="auto"/>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800" w:type="dxa"/>
            <w:tcBorders>
              <w:top w:val="single" w:sz="4" w:space="0" w:color="auto"/>
              <w:left w:val="single" w:sz="4" w:space="0" w:color="auto"/>
              <w:bottom w:val="nil"/>
              <w:right w:val="single" w:sz="4" w:space="0" w:color="auto"/>
            </w:tcBorders>
          </w:tcPr>
          <w:p w:rsidR="00BF653C" w:rsidRPr="00DF10D5" w:rsidRDefault="00BF653C" w:rsidP="005E2314">
            <w:pPr>
              <w:spacing w:line="235" w:lineRule="auto"/>
              <w:jc w:val="center"/>
              <w:rPr>
                <w:rFonts w:ascii="TH SarabunPSK" w:hAnsi="TH SarabunPSK" w:cs="TH SarabunPSK"/>
                <w:b/>
                <w:bCs/>
                <w:sz w:val="32"/>
                <w:szCs w:val="32"/>
              </w:rPr>
            </w:pPr>
            <w:r w:rsidRPr="00DF10D5">
              <w:rPr>
                <w:rFonts w:ascii="TH SarabunPSK" w:hAnsi="TH SarabunPSK" w:cs="TH SarabunPSK"/>
                <w:b/>
                <w:bCs/>
                <w:sz w:val="32"/>
                <w:szCs w:val="32"/>
                <w:cs/>
              </w:rPr>
              <w:t>หน่วย</w:t>
            </w:r>
            <w:proofErr w:type="spellStart"/>
            <w:r w:rsidRPr="00DF10D5">
              <w:rPr>
                <w:rFonts w:ascii="TH SarabunPSK" w:hAnsi="TH SarabunPSK" w:cs="TH SarabunPSK"/>
                <w:b/>
                <w:bCs/>
                <w:sz w:val="32"/>
                <w:szCs w:val="32"/>
                <w:cs/>
              </w:rPr>
              <w:t>กิต</w:t>
            </w:r>
            <w:proofErr w:type="spellEnd"/>
            <w:r w:rsidRPr="00DF10D5">
              <w:rPr>
                <w:rFonts w:ascii="TH SarabunPSK" w:hAnsi="TH SarabunPSK" w:cs="TH SarabunPSK"/>
                <w:b/>
                <w:bCs/>
                <w:sz w:val="32"/>
                <w:szCs w:val="32"/>
              </w:rPr>
              <w:t xml:space="preserve"> </w:t>
            </w:r>
          </w:p>
          <w:p w:rsidR="00BF653C" w:rsidRPr="00DF10D5" w:rsidRDefault="00BF653C" w:rsidP="005E2314">
            <w:pPr>
              <w:spacing w:line="235" w:lineRule="auto"/>
              <w:jc w:val="center"/>
              <w:rPr>
                <w:rFonts w:ascii="TH SarabunPSK" w:hAnsi="TH SarabunPSK" w:cs="TH SarabunPSK"/>
                <w:b/>
                <w:bCs/>
                <w:szCs w:val="24"/>
              </w:rPr>
            </w:pPr>
            <w:r w:rsidRPr="00DF10D5">
              <w:rPr>
                <w:rFonts w:ascii="TH SarabunPSK" w:hAnsi="TH SarabunPSK" w:cs="TH SarabunPSK"/>
                <w:b/>
                <w:bCs/>
                <w:szCs w:val="24"/>
              </w:rPr>
              <w:t>(</w:t>
            </w:r>
            <w:r w:rsidRPr="00DF10D5">
              <w:rPr>
                <w:rFonts w:ascii="TH SarabunPSK" w:hAnsi="TH SarabunPSK" w:cs="TH SarabunPSK"/>
                <w:b/>
                <w:bCs/>
                <w:szCs w:val="24"/>
                <w:cs/>
              </w:rPr>
              <w:t>ทฤษฎี</w:t>
            </w:r>
            <w:r w:rsidRPr="00DF10D5">
              <w:rPr>
                <w:rFonts w:ascii="TH SarabunPSK" w:hAnsi="TH SarabunPSK" w:cs="TH SarabunPSK"/>
                <w:b/>
                <w:bCs/>
                <w:szCs w:val="24"/>
              </w:rPr>
              <w:t>-</w:t>
            </w:r>
            <w:r w:rsidRPr="00DF10D5">
              <w:rPr>
                <w:rFonts w:ascii="TH SarabunPSK" w:hAnsi="TH SarabunPSK" w:cs="TH SarabunPSK"/>
                <w:b/>
                <w:bCs/>
                <w:szCs w:val="24"/>
                <w:cs/>
              </w:rPr>
              <w:t>ปฏิบัติ</w:t>
            </w:r>
            <w:r w:rsidRPr="00DF10D5">
              <w:rPr>
                <w:rFonts w:ascii="TH SarabunPSK" w:hAnsi="TH SarabunPSK" w:cs="TH SarabunPSK"/>
                <w:b/>
                <w:bCs/>
                <w:szCs w:val="24"/>
              </w:rPr>
              <w:t>-</w:t>
            </w:r>
            <w:r w:rsidRPr="00DF10D5">
              <w:rPr>
                <w:rFonts w:ascii="TH SarabunPSK" w:hAnsi="TH SarabunPSK" w:cs="TH SarabunPSK"/>
                <w:b/>
                <w:bCs/>
                <w:szCs w:val="24"/>
                <w:cs/>
              </w:rPr>
              <w:t>ศึกษาด้วยตนเอง</w:t>
            </w:r>
            <w:r w:rsidRPr="00DF10D5">
              <w:rPr>
                <w:rFonts w:ascii="TH SarabunPSK" w:hAnsi="TH SarabunPSK" w:cs="TH SarabunPSK"/>
                <w:b/>
                <w:bCs/>
                <w:szCs w:val="24"/>
              </w:rPr>
              <w:t>)</w:t>
            </w:r>
          </w:p>
        </w:tc>
      </w:tr>
      <w:tr w:rsidR="00BF653C" w:rsidRPr="00DF10D5" w:rsidTr="00E44EB7">
        <w:tc>
          <w:tcPr>
            <w:tcW w:w="1800" w:type="dxa"/>
            <w:tcBorders>
              <w:top w:val="single" w:sz="4" w:space="0" w:color="auto"/>
              <w:left w:val="single" w:sz="4" w:space="0" w:color="auto"/>
              <w:right w:val="single" w:sz="4" w:space="0" w:color="auto"/>
            </w:tcBorders>
          </w:tcPr>
          <w:p w:rsidR="00BF653C" w:rsidRPr="002C1AAC" w:rsidRDefault="00BF653C" w:rsidP="005E2314">
            <w:pPr>
              <w:spacing w:line="235" w:lineRule="auto"/>
              <w:jc w:val="center"/>
              <w:rPr>
                <w:rFonts w:ascii="TH SarabunPSK" w:hAnsi="TH SarabunPSK" w:cs="TH SarabunPSK"/>
                <w:b/>
                <w:bCs/>
                <w:sz w:val="32"/>
                <w:szCs w:val="32"/>
                <w:cs/>
              </w:rPr>
            </w:pPr>
            <w:r w:rsidRPr="002C1AAC">
              <w:rPr>
                <w:rFonts w:ascii="TH SarabunPSK" w:hAnsi="TH SarabunPSK" w:cs="TH SarabunPSK"/>
                <w:sz w:val="32"/>
                <w:szCs w:val="32"/>
                <w:cs/>
              </w:rPr>
              <w:t>ศึกษาทั่วไป</w:t>
            </w:r>
          </w:p>
        </w:tc>
        <w:tc>
          <w:tcPr>
            <w:tcW w:w="1170" w:type="dxa"/>
            <w:tcBorders>
              <w:top w:val="single" w:sz="4" w:space="0" w:color="auto"/>
              <w:left w:val="single" w:sz="4" w:space="0" w:color="auto"/>
              <w:bottom w:val="nil"/>
              <w:right w:val="single" w:sz="4" w:space="0" w:color="auto"/>
            </w:tcBorders>
          </w:tcPr>
          <w:p w:rsidR="00BF653C" w:rsidRPr="001628A5" w:rsidRDefault="00BF653C" w:rsidP="005E2314">
            <w:pPr>
              <w:spacing w:line="235" w:lineRule="auto"/>
              <w:jc w:val="center"/>
              <w:rPr>
                <w:rFonts w:ascii="TH SarabunPSK" w:hAnsi="TH SarabunPSK" w:cs="TH SarabunPSK"/>
                <w:sz w:val="32"/>
                <w:szCs w:val="32"/>
              </w:rPr>
            </w:pPr>
            <w:r w:rsidRPr="001628A5">
              <w:rPr>
                <w:rFonts w:ascii="TH SarabunPSK" w:hAnsi="TH SarabunPSK" w:cs="TH SarabunPSK"/>
                <w:sz w:val="32"/>
                <w:szCs w:val="32"/>
              </w:rPr>
              <w:t>XXXXXX</w:t>
            </w:r>
          </w:p>
        </w:tc>
        <w:tc>
          <w:tcPr>
            <w:tcW w:w="4050" w:type="dxa"/>
            <w:tcBorders>
              <w:top w:val="single" w:sz="4" w:space="0" w:color="auto"/>
              <w:left w:val="single" w:sz="4" w:space="0" w:color="auto"/>
              <w:bottom w:val="nil"/>
              <w:right w:val="single" w:sz="4" w:space="0" w:color="auto"/>
            </w:tcBorders>
          </w:tcPr>
          <w:p w:rsidR="00BF653C" w:rsidRPr="002C1AAC" w:rsidRDefault="002C1AAC" w:rsidP="005E2314">
            <w:pPr>
              <w:spacing w:line="235" w:lineRule="auto"/>
              <w:rPr>
                <w:rFonts w:ascii="TH SarabunPSK" w:hAnsi="TH SarabunPSK" w:cs="TH SarabunPSK"/>
                <w:b/>
                <w:bCs/>
                <w:sz w:val="32"/>
                <w:szCs w:val="32"/>
                <w:cs/>
              </w:rPr>
            </w:pPr>
            <w:r w:rsidRPr="002C1AAC">
              <w:rPr>
                <w:rFonts w:ascii="TH SarabunPSK" w:hAnsi="TH SarabunPSK" w:cs="TH SarabunPSK" w:hint="cs"/>
                <w:sz w:val="32"/>
                <w:szCs w:val="32"/>
                <w:cs/>
              </w:rPr>
              <w:t>กลุ่มวิชาเทคโนโลยีสารสนเทศ</w:t>
            </w:r>
          </w:p>
        </w:tc>
        <w:tc>
          <w:tcPr>
            <w:tcW w:w="1800" w:type="dxa"/>
            <w:tcBorders>
              <w:top w:val="single" w:sz="4" w:space="0" w:color="auto"/>
              <w:left w:val="single" w:sz="4" w:space="0" w:color="auto"/>
              <w:bottom w:val="nil"/>
              <w:right w:val="single" w:sz="4" w:space="0" w:color="auto"/>
            </w:tcBorders>
          </w:tcPr>
          <w:p w:rsidR="00BF653C" w:rsidRPr="002C1AAC" w:rsidRDefault="002C1AAC" w:rsidP="005E2314">
            <w:pPr>
              <w:spacing w:line="235" w:lineRule="auto"/>
              <w:jc w:val="center"/>
              <w:rPr>
                <w:rFonts w:ascii="TH SarabunPSK" w:hAnsi="TH SarabunPSK" w:cs="TH SarabunPSK"/>
                <w:b/>
                <w:bCs/>
                <w:sz w:val="32"/>
                <w:szCs w:val="32"/>
                <w:cs/>
              </w:rPr>
            </w:pPr>
            <w:r w:rsidRPr="002C1AAC">
              <w:rPr>
                <w:rFonts w:ascii="TH SarabunPSK" w:hAnsi="TH SarabunPSK" w:cs="TH SarabunPSK" w:hint="cs"/>
                <w:sz w:val="32"/>
                <w:szCs w:val="32"/>
                <w:cs/>
              </w:rPr>
              <w:t>3</w:t>
            </w:r>
          </w:p>
        </w:tc>
      </w:tr>
      <w:tr w:rsidR="00BF653C" w:rsidRPr="00DF10D5" w:rsidTr="00E44EB7">
        <w:trPr>
          <w:cantSplit/>
        </w:trPr>
        <w:tc>
          <w:tcPr>
            <w:tcW w:w="7020" w:type="dxa"/>
            <w:gridSpan w:val="3"/>
            <w:tcBorders>
              <w:top w:val="single" w:sz="4" w:space="0" w:color="auto"/>
              <w:left w:val="single" w:sz="4" w:space="0" w:color="auto"/>
              <w:bottom w:val="single" w:sz="4" w:space="0" w:color="auto"/>
              <w:right w:val="single" w:sz="4" w:space="0" w:color="auto"/>
            </w:tcBorders>
          </w:tcPr>
          <w:p w:rsidR="00BF653C" w:rsidRPr="002C1AAC" w:rsidRDefault="00BF653C" w:rsidP="005E2314">
            <w:pPr>
              <w:spacing w:line="235" w:lineRule="auto"/>
              <w:jc w:val="right"/>
              <w:rPr>
                <w:rFonts w:ascii="TH SarabunPSK" w:hAnsi="TH SarabunPSK" w:cs="TH SarabunPSK"/>
                <w:b/>
                <w:bCs/>
                <w:sz w:val="32"/>
                <w:szCs w:val="32"/>
              </w:rPr>
            </w:pPr>
            <w:r w:rsidRPr="002C1AAC">
              <w:rPr>
                <w:rFonts w:ascii="TH SarabunPSK" w:hAnsi="TH SarabunPSK" w:cs="TH SarabunPSK"/>
                <w:b/>
                <w:bCs/>
                <w:sz w:val="32"/>
                <w:szCs w:val="32"/>
                <w:cs/>
              </w:rPr>
              <w:t>รวม</w:t>
            </w:r>
            <w:r w:rsidRPr="002C1AAC">
              <w:rPr>
                <w:rFonts w:ascii="TH SarabunPSK" w:hAnsi="TH SarabunPSK" w:cs="TH SarabunPSK"/>
                <w:b/>
                <w:bCs/>
                <w:sz w:val="32"/>
                <w:szCs w:val="32"/>
              </w:rPr>
              <w:t xml:space="preserve"> (Total)</w:t>
            </w:r>
          </w:p>
        </w:tc>
        <w:tc>
          <w:tcPr>
            <w:tcW w:w="1800" w:type="dxa"/>
            <w:tcBorders>
              <w:top w:val="single" w:sz="4" w:space="0" w:color="auto"/>
              <w:left w:val="single" w:sz="4" w:space="0" w:color="auto"/>
              <w:bottom w:val="single" w:sz="4" w:space="0" w:color="auto"/>
              <w:right w:val="single" w:sz="4" w:space="0" w:color="auto"/>
            </w:tcBorders>
          </w:tcPr>
          <w:p w:rsidR="00BF653C" w:rsidRPr="002C1AAC" w:rsidRDefault="002C1AAC" w:rsidP="005E2314">
            <w:pPr>
              <w:spacing w:line="235" w:lineRule="auto"/>
              <w:jc w:val="center"/>
              <w:rPr>
                <w:rFonts w:ascii="TH SarabunPSK" w:hAnsi="TH SarabunPSK" w:cs="TH SarabunPSK"/>
                <w:b/>
                <w:bCs/>
                <w:sz w:val="32"/>
                <w:szCs w:val="32"/>
                <w:cs/>
              </w:rPr>
            </w:pPr>
            <w:r w:rsidRPr="002C1AAC">
              <w:rPr>
                <w:rFonts w:ascii="TH SarabunPSK" w:hAnsi="TH SarabunPSK" w:cs="TH SarabunPSK" w:hint="cs"/>
                <w:b/>
                <w:bCs/>
                <w:sz w:val="32"/>
                <w:szCs w:val="32"/>
                <w:cs/>
              </w:rPr>
              <w:t>3</w:t>
            </w:r>
          </w:p>
        </w:tc>
      </w:tr>
    </w:tbl>
    <w:p w:rsidR="00E556A9" w:rsidRDefault="00E556A9" w:rsidP="005E2314">
      <w:pPr>
        <w:spacing w:line="235" w:lineRule="auto"/>
        <w:jc w:val="center"/>
        <w:rPr>
          <w:rFonts w:ascii="TH SarabunPSK" w:hAnsi="TH SarabunPSK" w:cs="TH SarabunPSK"/>
          <w:b/>
          <w:bCs/>
          <w:sz w:val="32"/>
          <w:szCs w:val="32"/>
        </w:rPr>
      </w:pPr>
    </w:p>
    <w:p w:rsidR="00BF653C" w:rsidRPr="00DF10D5" w:rsidRDefault="00BF653C" w:rsidP="005E2314">
      <w:pPr>
        <w:spacing w:line="235" w:lineRule="auto"/>
        <w:jc w:val="center"/>
        <w:rPr>
          <w:rFonts w:ascii="TH SarabunPSK" w:hAnsi="TH SarabunPSK" w:cs="TH SarabunPSK"/>
          <w:b/>
          <w:bCs/>
          <w:sz w:val="32"/>
          <w:szCs w:val="32"/>
        </w:rPr>
      </w:pPr>
      <w:r w:rsidRPr="00DF10D5">
        <w:rPr>
          <w:rFonts w:ascii="TH SarabunPSK" w:hAnsi="TH SarabunPSK" w:cs="TH SarabunPSK"/>
          <w:b/>
          <w:bCs/>
          <w:sz w:val="32"/>
          <w:szCs w:val="32"/>
          <w:cs/>
        </w:rPr>
        <w:t xml:space="preserve">ปีที่ </w:t>
      </w:r>
      <w:r>
        <w:rPr>
          <w:rFonts w:ascii="TH SarabunPSK" w:hAnsi="TH SarabunPSK" w:cs="TH SarabunPSK"/>
          <w:b/>
          <w:bCs/>
          <w:sz w:val="32"/>
          <w:szCs w:val="32"/>
        </w:rPr>
        <w:t>4</w:t>
      </w:r>
      <w:r w:rsidRPr="00DF10D5">
        <w:rPr>
          <w:rFonts w:ascii="TH SarabunPSK" w:hAnsi="TH SarabunPSK" w:cs="TH SarabunPSK"/>
          <w:b/>
          <w:bCs/>
          <w:sz w:val="32"/>
          <w:szCs w:val="32"/>
          <w:cs/>
        </w:rPr>
        <w:t xml:space="preserve">  ภาคการศึกษาปลาย  (</w:t>
      </w:r>
      <w:r w:rsidRPr="00DF10D5">
        <w:rPr>
          <w:rFonts w:ascii="TH SarabunPSK" w:hAnsi="TH SarabunPSK" w:cs="TH SarabunPSK"/>
          <w:b/>
          <w:bCs/>
          <w:sz w:val="32"/>
          <w:szCs w:val="32"/>
        </w:rPr>
        <w:t>Second Semester</w:t>
      </w:r>
      <w:r w:rsidRPr="00DF10D5">
        <w:rPr>
          <w:rFonts w:ascii="TH SarabunPSK" w:hAnsi="TH SarabunPSK" w:cs="TH SarabunPSK"/>
          <w:b/>
          <w:bCs/>
          <w:sz w:val="32"/>
          <w:szCs w:val="32"/>
          <w:cs/>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4050"/>
        <w:gridCol w:w="1800"/>
      </w:tblGrid>
      <w:tr w:rsidR="00BF653C" w:rsidRPr="00DF10D5" w:rsidTr="00E44EB7">
        <w:tc>
          <w:tcPr>
            <w:tcW w:w="1800" w:type="dxa"/>
            <w:tcBorders>
              <w:top w:val="single" w:sz="4" w:space="0" w:color="auto"/>
              <w:left w:val="single" w:sz="4" w:space="0" w:color="auto"/>
              <w:bottom w:val="nil"/>
              <w:right w:val="single" w:sz="4" w:space="0" w:color="auto"/>
            </w:tcBorders>
          </w:tcPr>
          <w:p w:rsidR="00BF653C" w:rsidRPr="00DF10D5" w:rsidRDefault="00BF653C" w:rsidP="005E2314">
            <w:pPr>
              <w:spacing w:line="235" w:lineRule="auto"/>
              <w:jc w:val="center"/>
              <w:rPr>
                <w:rFonts w:ascii="TH SarabunPSK" w:hAnsi="TH SarabunPSK" w:cs="TH SarabunPSK"/>
                <w:b/>
                <w:bCs/>
                <w:sz w:val="32"/>
                <w:szCs w:val="32"/>
              </w:rPr>
            </w:pPr>
            <w:r w:rsidRPr="00DF10D5">
              <w:rPr>
                <w:rFonts w:ascii="TH SarabunPSK" w:hAnsi="TH SarabunPSK" w:cs="TH SarabunPSK"/>
                <w:b/>
                <w:bCs/>
                <w:sz w:val="32"/>
                <w:szCs w:val="32"/>
                <w:cs/>
              </w:rPr>
              <w:t>หมวดวิชา</w:t>
            </w:r>
          </w:p>
        </w:tc>
        <w:tc>
          <w:tcPr>
            <w:tcW w:w="5220" w:type="dxa"/>
            <w:gridSpan w:val="2"/>
            <w:tcBorders>
              <w:top w:val="single" w:sz="4" w:space="0" w:color="auto"/>
              <w:left w:val="single" w:sz="4" w:space="0" w:color="auto"/>
              <w:bottom w:val="nil"/>
              <w:right w:val="single" w:sz="4" w:space="0" w:color="auto"/>
            </w:tcBorders>
          </w:tcPr>
          <w:p w:rsidR="00BF653C" w:rsidRPr="00DF10D5" w:rsidRDefault="00BF653C" w:rsidP="005E2314">
            <w:pPr>
              <w:spacing w:line="235" w:lineRule="auto"/>
              <w:jc w:val="center"/>
              <w:rPr>
                <w:rFonts w:ascii="TH SarabunPSK" w:hAnsi="TH SarabunPSK" w:cs="TH SarabunPSK"/>
                <w:b/>
                <w:bCs/>
                <w:sz w:val="32"/>
                <w:szCs w:val="32"/>
              </w:rPr>
            </w:pPr>
            <w:r w:rsidRPr="00DF10D5">
              <w:rPr>
                <w:rFonts w:ascii="TH SarabunPSK" w:hAnsi="TH SarabunPSK" w:cs="TH SarabunPSK"/>
                <w:b/>
                <w:bCs/>
                <w:sz w:val="32"/>
                <w:szCs w:val="32"/>
                <w:cs/>
              </w:rPr>
              <w:t>รหัสและชื่อรายวิชา</w:t>
            </w:r>
          </w:p>
        </w:tc>
        <w:tc>
          <w:tcPr>
            <w:tcW w:w="1800" w:type="dxa"/>
            <w:tcBorders>
              <w:top w:val="single" w:sz="4" w:space="0" w:color="auto"/>
              <w:left w:val="single" w:sz="4" w:space="0" w:color="auto"/>
              <w:bottom w:val="nil"/>
              <w:right w:val="single" w:sz="4" w:space="0" w:color="auto"/>
            </w:tcBorders>
          </w:tcPr>
          <w:p w:rsidR="00BF653C" w:rsidRPr="00DF10D5" w:rsidRDefault="00BF653C" w:rsidP="005E2314">
            <w:pPr>
              <w:spacing w:line="235" w:lineRule="auto"/>
              <w:jc w:val="center"/>
              <w:rPr>
                <w:rFonts w:ascii="TH SarabunPSK" w:hAnsi="TH SarabunPSK" w:cs="TH SarabunPSK"/>
                <w:b/>
                <w:bCs/>
                <w:sz w:val="32"/>
                <w:szCs w:val="32"/>
              </w:rPr>
            </w:pPr>
            <w:r w:rsidRPr="00DF10D5">
              <w:rPr>
                <w:rFonts w:ascii="TH SarabunPSK" w:hAnsi="TH SarabunPSK" w:cs="TH SarabunPSK"/>
                <w:b/>
                <w:bCs/>
                <w:sz w:val="32"/>
                <w:szCs w:val="32"/>
                <w:cs/>
              </w:rPr>
              <w:t>หน่วย</w:t>
            </w:r>
            <w:proofErr w:type="spellStart"/>
            <w:r w:rsidRPr="00DF10D5">
              <w:rPr>
                <w:rFonts w:ascii="TH SarabunPSK" w:hAnsi="TH SarabunPSK" w:cs="TH SarabunPSK"/>
                <w:b/>
                <w:bCs/>
                <w:sz w:val="32"/>
                <w:szCs w:val="32"/>
                <w:cs/>
              </w:rPr>
              <w:t>กิต</w:t>
            </w:r>
            <w:proofErr w:type="spellEnd"/>
            <w:r w:rsidRPr="00DF10D5">
              <w:rPr>
                <w:rFonts w:ascii="TH SarabunPSK" w:hAnsi="TH SarabunPSK" w:cs="TH SarabunPSK"/>
                <w:b/>
                <w:bCs/>
                <w:sz w:val="32"/>
                <w:szCs w:val="32"/>
              </w:rPr>
              <w:t xml:space="preserve"> </w:t>
            </w:r>
          </w:p>
          <w:p w:rsidR="00BF653C" w:rsidRPr="00DF10D5" w:rsidRDefault="00BF653C" w:rsidP="005E2314">
            <w:pPr>
              <w:spacing w:line="235" w:lineRule="auto"/>
              <w:jc w:val="center"/>
              <w:rPr>
                <w:rFonts w:ascii="TH SarabunPSK" w:hAnsi="TH SarabunPSK" w:cs="TH SarabunPSK"/>
                <w:b/>
                <w:bCs/>
                <w:szCs w:val="24"/>
              </w:rPr>
            </w:pPr>
            <w:r w:rsidRPr="00DF10D5">
              <w:rPr>
                <w:rFonts w:ascii="TH SarabunPSK" w:hAnsi="TH SarabunPSK" w:cs="TH SarabunPSK"/>
                <w:b/>
                <w:bCs/>
                <w:szCs w:val="24"/>
              </w:rPr>
              <w:t>(</w:t>
            </w:r>
            <w:r w:rsidRPr="00DF10D5">
              <w:rPr>
                <w:rFonts w:ascii="TH SarabunPSK" w:hAnsi="TH SarabunPSK" w:cs="TH SarabunPSK"/>
                <w:b/>
                <w:bCs/>
                <w:szCs w:val="24"/>
                <w:cs/>
              </w:rPr>
              <w:t>ทฤษฎี</w:t>
            </w:r>
            <w:r w:rsidRPr="00DF10D5">
              <w:rPr>
                <w:rFonts w:ascii="TH SarabunPSK" w:hAnsi="TH SarabunPSK" w:cs="TH SarabunPSK"/>
                <w:b/>
                <w:bCs/>
                <w:szCs w:val="24"/>
              </w:rPr>
              <w:t>-</w:t>
            </w:r>
            <w:r w:rsidRPr="00DF10D5">
              <w:rPr>
                <w:rFonts w:ascii="TH SarabunPSK" w:hAnsi="TH SarabunPSK" w:cs="TH SarabunPSK"/>
                <w:b/>
                <w:bCs/>
                <w:szCs w:val="24"/>
                <w:cs/>
              </w:rPr>
              <w:t>ปฏิบัติ</w:t>
            </w:r>
            <w:r w:rsidRPr="00DF10D5">
              <w:rPr>
                <w:rFonts w:ascii="TH SarabunPSK" w:hAnsi="TH SarabunPSK" w:cs="TH SarabunPSK"/>
                <w:b/>
                <w:bCs/>
                <w:szCs w:val="24"/>
              </w:rPr>
              <w:t>-</w:t>
            </w:r>
            <w:r w:rsidRPr="00DF10D5">
              <w:rPr>
                <w:rFonts w:ascii="TH SarabunPSK" w:hAnsi="TH SarabunPSK" w:cs="TH SarabunPSK"/>
                <w:b/>
                <w:bCs/>
                <w:szCs w:val="24"/>
                <w:cs/>
              </w:rPr>
              <w:t>ศึกษาด้วยตนเอง</w:t>
            </w:r>
            <w:r w:rsidRPr="00DF10D5">
              <w:rPr>
                <w:rFonts w:ascii="TH SarabunPSK" w:hAnsi="TH SarabunPSK" w:cs="TH SarabunPSK"/>
                <w:b/>
                <w:bCs/>
                <w:szCs w:val="24"/>
              </w:rPr>
              <w:t>)</w:t>
            </w:r>
          </w:p>
        </w:tc>
      </w:tr>
      <w:tr w:rsidR="00C07686" w:rsidRPr="00DF10D5" w:rsidTr="00E44EB7">
        <w:tc>
          <w:tcPr>
            <w:tcW w:w="1800" w:type="dxa"/>
            <w:tcBorders>
              <w:top w:val="single" w:sz="4" w:space="0" w:color="auto"/>
              <w:left w:val="single" w:sz="4" w:space="0" w:color="auto"/>
              <w:right w:val="single" w:sz="4" w:space="0" w:color="auto"/>
            </w:tcBorders>
          </w:tcPr>
          <w:p w:rsidR="00C07686" w:rsidRPr="002C1AAC" w:rsidRDefault="00C07686" w:rsidP="005E2314">
            <w:pPr>
              <w:spacing w:line="235" w:lineRule="auto"/>
              <w:jc w:val="center"/>
              <w:rPr>
                <w:rFonts w:ascii="TH SarabunPSK" w:hAnsi="TH SarabunPSK" w:cs="TH SarabunPSK"/>
                <w:b/>
                <w:bCs/>
                <w:sz w:val="32"/>
                <w:szCs w:val="32"/>
                <w:cs/>
              </w:rPr>
            </w:pPr>
            <w:r w:rsidRPr="002C1AAC">
              <w:rPr>
                <w:rFonts w:ascii="TH SarabunPSK" w:hAnsi="TH SarabunPSK" w:cs="TH SarabunPSK"/>
                <w:sz w:val="32"/>
                <w:szCs w:val="32"/>
                <w:cs/>
              </w:rPr>
              <w:t>ศึกษาทั่วไป</w:t>
            </w:r>
          </w:p>
        </w:tc>
        <w:tc>
          <w:tcPr>
            <w:tcW w:w="1170" w:type="dxa"/>
            <w:tcBorders>
              <w:top w:val="single" w:sz="4" w:space="0" w:color="auto"/>
              <w:left w:val="single" w:sz="4" w:space="0" w:color="auto"/>
              <w:bottom w:val="nil"/>
              <w:right w:val="single" w:sz="4" w:space="0" w:color="auto"/>
            </w:tcBorders>
          </w:tcPr>
          <w:p w:rsidR="00C07686" w:rsidRPr="002C1AAC" w:rsidRDefault="00C07686" w:rsidP="005E2314">
            <w:pPr>
              <w:spacing w:line="235" w:lineRule="auto"/>
              <w:jc w:val="center"/>
              <w:rPr>
                <w:rFonts w:ascii="TH SarabunPSK" w:hAnsi="TH SarabunPSK" w:cs="TH SarabunPSK"/>
                <w:sz w:val="32"/>
                <w:szCs w:val="32"/>
              </w:rPr>
            </w:pPr>
            <w:r w:rsidRPr="002C1AAC">
              <w:rPr>
                <w:rFonts w:ascii="TH SarabunPSK" w:hAnsi="TH SarabunPSK" w:cs="TH SarabunPSK"/>
                <w:sz w:val="32"/>
                <w:szCs w:val="32"/>
              </w:rPr>
              <w:t>XXXXXX</w:t>
            </w:r>
          </w:p>
        </w:tc>
        <w:tc>
          <w:tcPr>
            <w:tcW w:w="4050" w:type="dxa"/>
            <w:tcBorders>
              <w:top w:val="single" w:sz="4" w:space="0" w:color="auto"/>
              <w:left w:val="single" w:sz="4" w:space="0" w:color="auto"/>
              <w:bottom w:val="nil"/>
              <w:right w:val="single" w:sz="4" w:space="0" w:color="auto"/>
            </w:tcBorders>
          </w:tcPr>
          <w:p w:rsidR="00C07686" w:rsidRPr="00B96900" w:rsidRDefault="00C07686" w:rsidP="005E2314">
            <w:pPr>
              <w:tabs>
                <w:tab w:val="left" w:pos="1440"/>
              </w:tabs>
              <w:spacing w:line="235" w:lineRule="auto"/>
              <w:rPr>
                <w:rFonts w:ascii="TH SarabunPSK" w:hAnsi="TH SarabunPSK" w:cs="TH SarabunPSK"/>
                <w:b/>
                <w:bCs/>
                <w:sz w:val="32"/>
                <w:szCs w:val="32"/>
                <w:cs/>
              </w:rPr>
            </w:pPr>
            <w:r>
              <w:rPr>
                <w:rFonts w:ascii="TH SarabunPSK" w:hAnsi="TH SarabunPSK" w:cs="TH SarabunPSK" w:hint="cs"/>
                <w:sz w:val="32"/>
                <w:szCs w:val="32"/>
                <w:cs/>
              </w:rPr>
              <w:t>รายวิชาในกลุ่มภาษาอื่น</w:t>
            </w:r>
            <w:r w:rsidR="00073D8D">
              <w:rPr>
                <w:rFonts w:ascii="TH SarabunPSK" w:hAnsi="TH SarabunPSK" w:cs="TH SarabunPSK" w:hint="cs"/>
                <w:sz w:val="32"/>
                <w:szCs w:val="32"/>
                <w:cs/>
              </w:rPr>
              <w:t xml:space="preserve"> </w:t>
            </w:r>
            <w:r>
              <w:rPr>
                <w:rFonts w:ascii="TH SarabunPSK" w:hAnsi="TH SarabunPSK" w:cs="TH SarabunPSK" w:hint="cs"/>
                <w:sz w:val="32"/>
                <w:szCs w:val="32"/>
                <w:cs/>
              </w:rPr>
              <w:t xml:space="preserve">ๆ </w:t>
            </w:r>
          </w:p>
        </w:tc>
        <w:tc>
          <w:tcPr>
            <w:tcW w:w="1800" w:type="dxa"/>
            <w:tcBorders>
              <w:top w:val="single" w:sz="4" w:space="0" w:color="auto"/>
              <w:left w:val="single" w:sz="4" w:space="0" w:color="auto"/>
              <w:bottom w:val="nil"/>
              <w:right w:val="single" w:sz="4" w:space="0" w:color="auto"/>
            </w:tcBorders>
          </w:tcPr>
          <w:p w:rsidR="00C07686" w:rsidRPr="00DF10D5" w:rsidRDefault="00C07686" w:rsidP="005E2314">
            <w:pPr>
              <w:spacing w:line="235" w:lineRule="auto"/>
              <w:jc w:val="center"/>
              <w:rPr>
                <w:rFonts w:ascii="TH SarabunPSK" w:hAnsi="TH SarabunPSK" w:cs="TH SarabunPSK"/>
                <w:b/>
                <w:bCs/>
                <w:sz w:val="32"/>
                <w:szCs w:val="32"/>
                <w:cs/>
              </w:rPr>
            </w:pPr>
            <w:r w:rsidRPr="00D41124">
              <w:rPr>
                <w:rFonts w:ascii="TH SarabunPSK" w:hAnsi="TH SarabunPSK" w:cs="TH SarabunPSK" w:hint="cs"/>
                <w:color w:val="000000" w:themeColor="text1"/>
                <w:sz w:val="32"/>
                <w:szCs w:val="32"/>
                <w:cs/>
              </w:rPr>
              <w:t>3</w:t>
            </w:r>
          </w:p>
        </w:tc>
      </w:tr>
      <w:tr w:rsidR="00BF653C" w:rsidRPr="00DF10D5" w:rsidTr="00E44EB7">
        <w:trPr>
          <w:cantSplit/>
        </w:trPr>
        <w:tc>
          <w:tcPr>
            <w:tcW w:w="7020" w:type="dxa"/>
            <w:gridSpan w:val="3"/>
            <w:tcBorders>
              <w:top w:val="single" w:sz="4" w:space="0" w:color="auto"/>
              <w:left w:val="single" w:sz="4" w:space="0" w:color="auto"/>
              <w:bottom w:val="single" w:sz="4" w:space="0" w:color="auto"/>
              <w:right w:val="single" w:sz="4" w:space="0" w:color="auto"/>
            </w:tcBorders>
          </w:tcPr>
          <w:p w:rsidR="00BF653C" w:rsidRPr="00DF10D5" w:rsidRDefault="00BF653C" w:rsidP="005E2314">
            <w:pPr>
              <w:spacing w:line="235" w:lineRule="auto"/>
              <w:jc w:val="right"/>
              <w:rPr>
                <w:rFonts w:ascii="TH SarabunPSK" w:hAnsi="TH SarabunPSK" w:cs="TH SarabunPSK"/>
                <w:b/>
                <w:bCs/>
                <w:sz w:val="32"/>
                <w:szCs w:val="32"/>
              </w:rPr>
            </w:pPr>
            <w:r w:rsidRPr="00DF10D5">
              <w:rPr>
                <w:rFonts w:ascii="TH SarabunPSK" w:hAnsi="TH SarabunPSK" w:cs="TH SarabunPSK"/>
                <w:b/>
                <w:bCs/>
                <w:sz w:val="32"/>
                <w:szCs w:val="32"/>
                <w:cs/>
              </w:rPr>
              <w:t>รวม</w:t>
            </w:r>
            <w:r w:rsidRPr="00DF10D5">
              <w:rPr>
                <w:rFonts w:ascii="TH SarabunPSK" w:hAnsi="TH SarabunPSK" w:cs="TH SarabunPSK"/>
                <w:b/>
                <w:bCs/>
                <w:sz w:val="32"/>
                <w:szCs w:val="32"/>
              </w:rPr>
              <w:t xml:space="preserve"> (Total)</w:t>
            </w:r>
          </w:p>
        </w:tc>
        <w:tc>
          <w:tcPr>
            <w:tcW w:w="1800" w:type="dxa"/>
            <w:tcBorders>
              <w:top w:val="single" w:sz="4" w:space="0" w:color="auto"/>
              <w:left w:val="single" w:sz="4" w:space="0" w:color="auto"/>
              <w:bottom w:val="single" w:sz="4" w:space="0" w:color="auto"/>
              <w:right w:val="single" w:sz="4" w:space="0" w:color="auto"/>
            </w:tcBorders>
          </w:tcPr>
          <w:p w:rsidR="00BF653C" w:rsidRPr="00DF10D5" w:rsidRDefault="001628A5" w:rsidP="005E2314">
            <w:pPr>
              <w:spacing w:line="235" w:lineRule="auto"/>
              <w:jc w:val="center"/>
              <w:rPr>
                <w:rFonts w:ascii="TH SarabunPSK" w:hAnsi="TH SarabunPSK" w:cs="TH SarabunPSK"/>
                <w:b/>
                <w:bCs/>
                <w:sz w:val="32"/>
                <w:szCs w:val="32"/>
                <w:cs/>
              </w:rPr>
            </w:pPr>
            <w:r w:rsidRPr="001628A5">
              <w:rPr>
                <w:rFonts w:ascii="TH SarabunPSK" w:hAnsi="TH SarabunPSK" w:cs="TH SarabunPSK" w:hint="cs"/>
                <w:b/>
                <w:bCs/>
                <w:sz w:val="32"/>
                <w:szCs w:val="32"/>
                <w:cs/>
              </w:rPr>
              <w:t>3</w:t>
            </w:r>
          </w:p>
        </w:tc>
      </w:tr>
    </w:tbl>
    <w:p w:rsidR="00BF653C" w:rsidRDefault="00BF653C" w:rsidP="005E2314">
      <w:pPr>
        <w:spacing w:line="235" w:lineRule="auto"/>
        <w:jc w:val="center"/>
        <w:rPr>
          <w:rFonts w:ascii="TH SarabunPSK" w:hAnsi="TH SarabunPSK" w:cs="TH SarabunPSK"/>
          <w:b/>
          <w:bCs/>
          <w:sz w:val="32"/>
          <w:szCs w:val="32"/>
        </w:rPr>
      </w:pPr>
    </w:p>
    <w:p w:rsidR="004974B4" w:rsidRPr="00DF10D5" w:rsidRDefault="009770A2" w:rsidP="005E2314">
      <w:pPr>
        <w:autoSpaceDE w:val="0"/>
        <w:autoSpaceDN w:val="0"/>
        <w:adjustRightInd w:val="0"/>
        <w:spacing w:line="235" w:lineRule="auto"/>
        <w:ind w:left="720" w:firstLine="720"/>
        <w:jc w:val="both"/>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คำอธิบายรายวิชา</w:t>
      </w:r>
    </w:p>
    <w:p w:rsidR="002741D2" w:rsidRPr="00DF10D5" w:rsidRDefault="002741D2" w:rsidP="005E2314">
      <w:pPr>
        <w:autoSpaceDE w:val="0"/>
        <w:autoSpaceDN w:val="0"/>
        <w:adjustRightInd w:val="0"/>
        <w:spacing w:line="235" w:lineRule="auto"/>
        <w:ind w:left="720" w:firstLine="720"/>
        <w:jc w:val="both"/>
        <w:rPr>
          <w:rFonts w:ascii="TH SarabunPSK" w:eastAsia="BrowalliaNew-Bold" w:hAnsi="TH SarabunPSK" w:cs="TH SarabunPSK"/>
          <w:b/>
          <w:bCs/>
          <w:sz w:val="16"/>
          <w:szCs w:val="16"/>
        </w:rPr>
      </w:pPr>
    </w:p>
    <w:p w:rsidR="002741D2" w:rsidRPr="00DF10D5" w:rsidRDefault="002741D2" w:rsidP="005E2314">
      <w:pPr>
        <w:spacing w:line="235" w:lineRule="auto"/>
        <w:jc w:val="both"/>
        <w:rPr>
          <w:rFonts w:ascii="TH SarabunPSK" w:hAnsi="TH SarabunPSK" w:cs="TH SarabunPSK"/>
          <w:sz w:val="32"/>
          <w:szCs w:val="32"/>
        </w:rPr>
      </w:pPr>
      <w:r w:rsidRPr="00DF10D5">
        <w:rPr>
          <w:rFonts w:ascii="TH SarabunPSK" w:hAnsi="TH SarabunPSK" w:cs="TH SarabunPSK"/>
          <w:sz w:val="32"/>
          <w:szCs w:val="32"/>
          <w:cs/>
        </w:rPr>
        <w:tab/>
      </w:r>
      <w:r w:rsidRPr="00DF10D5">
        <w:rPr>
          <w:rFonts w:ascii="TH SarabunPSK" w:hAnsi="TH SarabunPSK" w:cs="TH SarabunPSK"/>
          <w:sz w:val="32"/>
          <w:szCs w:val="32"/>
          <w:cs/>
        </w:rPr>
        <w:tab/>
      </w:r>
      <w:r w:rsidRPr="00DF10D5">
        <w:rPr>
          <w:rFonts w:ascii="TH SarabunPSK" w:hAnsi="TH SarabunPSK" w:cs="TH SarabunPSK"/>
          <w:sz w:val="32"/>
          <w:szCs w:val="32"/>
          <w:cs/>
        </w:rPr>
        <w:tab/>
        <w:t xml:space="preserve">(เอกสารแนบหมายเลข </w:t>
      </w:r>
      <w:r w:rsidR="009770A2" w:rsidRPr="00DF10D5">
        <w:rPr>
          <w:rFonts w:ascii="TH SarabunPSK" w:hAnsi="TH SarabunPSK" w:cs="TH SarabunPSK"/>
          <w:sz w:val="32"/>
          <w:szCs w:val="32"/>
          <w:cs/>
        </w:rPr>
        <w:t>1</w:t>
      </w:r>
      <w:r w:rsidRPr="00DF10D5">
        <w:rPr>
          <w:rFonts w:ascii="TH SarabunPSK" w:hAnsi="TH SarabunPSK" w:cs="TH SarabunPSK"/>
          <w:sz w:val="32"/>
          <w:szCs w:val="32"/>
          <w:cs/>
        </w:rPr>
        <w:t>)</w:t>
      </w:r>
    </w:p>
    <w:p w:rsidR="00134ECA" w:rsidRPr="003B7B97" w:rsidRDefault="00134ECA" w:rsidP="005E2314">
      <w:pPr>
        <w:autoSpaceDE w:val="0"/>
        <w:autoSpaceDN w:val="0"/>
        <w:adjustRightInd w:val="0"/>
        <w:spacing w:line="235" w:lineRule="auto"/>
        <w:rPr>
          <w:rFonts w:ascii="TH SarabunPSK" w:eastAsia="BrowalliaNew-Bold" w:hAnsi="TH SarabunPSK" w:cs="TH SarabunPSK"/>
          <w:b/>
          <w:bCs/>
          <w:sz w:val="28"/>
        </w:rPr>
      </w:pPr>
    </w:p>
    <w:p w:rsidR="006737B9" w:rsidRDefault="006737B9" w:rsidP="005E2314">
      <w:pPr>
        <w:autoSpaceDE w:val="0"/>
        <w:autoSpaceDN w:val="0"/>
        <w:adjustRightInd w:val="0"/>
        <w:spacing w:line="235" w:lineRule="auto"/>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3</w:t>
      </w:r>
      <w:r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2</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ชื่อ</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สกุล</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ตำแหน่งและคุณวุฒิของอาจารย์</w:t>
      </w:r>
    </w:p>
    <w:p w:rsidR="009E57D3" w:rsidRPr="005A6954" w:rsidRDefault="009E57D3" w:rsidP="005E2314">
      <w:pPr>
        <w:tabs>
          <w:tab w:val="left" w:pos="3780"/>
        </w:tabs>
        <w:autoSpaceDE w:val="0"/>
        <w:autoSpaceDN w:val="0"/>
        <w:adjustRightInd w:val="0"/>
        <w:spacing w:line="235" w:lineRule="auto"/>
        <w:ind w:left="720" w:right="-694" w:firstLine="360"/>
        <w:rPr>
          <w:rFonts w:ascii="TH SarabunPSK" w:eastAsia="BrowalliaNew-Bold" w:hAnsi="TH SarabunPSK" w:cs="TH SarabunPSK"/>
          <w:sz w:val="32"/>
          <w:szCs w:val="32"/>
          <w:cs/>
        </w:rPr>
      </w:pPr>
      <w:r w:rsidRPr="00DF10D5">
        <w:rPr>
          <w:rFonts w:ascii="TH SarabunPSK" w:eastAsia="BrowalliaNew-Bold" w:hAnsi="TH SarabunPSK" w:cs="TH SarabunPSK"/>
          <w:b/>
          <w:bCs/>
          <w:sz w:val="32"/>
          <w:szCs w:val="32"/>
          <w:cs/>
        </w:rPr>
        <w:t>3</w:t>
      </w:r>
      <w:r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2</w:t>
      </w:r>
      <w:r w:rsidRPr="00DF10D5">
        <w:rPr>
          <w:rFonts w:ascii="TH SarabunPSK" w:eastAsia="BrowalliaNew-Bold" w:hAnsi="TH SarabunPSK" w:cs="TH SarabunPSK"/>
          <w:b/>
          <w:bCs/>
          <w:sz w:val="32"/>
          <w:szCs w:val="32"/>
        </w:rPr>
        <w:t>.</w:t>
      </w:r>
      <w:r w:rsidR="0051118B">
        <w:rPr>
          <w:rFonts w:ascii="TH SarabunPSK" w:eastAsia="BrowalliaNew-Bold" w:hAnsi="TH SarabunPSK" w:cs="TH SarabunPSK" w:hint="cs"/>
          <w:b/>
          <w:bCs/>
          <w:sz w:val="32"/>
          <w:szCs w:val="32"/>
          <w:cs/>
        </w:rPr>
        <w:t>1</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อาจารย์</w:t>
      </w:r>
      <w:r w:rsidR="003A1389">
        <w:rPr>
          <w:rFonts w:ascii="TH SarabunPSK" w:eastAsia="BrowalliaNew-Bold" w:hAnsi="TH SarabunPSK" w:cs="TH SarabunPSK" w:hint="cs"/>
          <w:b/>
          <w:bCs/>
          <w:sz w:val="32"/>
          <w:szCs w:val="32"/>
          <w:cs/>
        </w:rPr>
        <w:t>ผู้รับผิดชอบหลักสูตร</w:t>
      </w:r>
      <w:r>
        <w:rPr>
          <w:rFonts w:ascii="TH SarabunPSK" w:eastAsia="BrowalliaNew-Bold" w:hAnsi="TH SarabunPSK" w:cs="TH SarabunPSK"/>
          <w:b/>
          <w:bCs/>
          <w:sz w:val="32"/>
          <w:szCs w:val="32"/>
          <w:cs/>
        </w:rPr>
        <w:tab/>
      </w:r>
      <w:r w:rsidRPr="005A6954">
        <w:rPr>
          <w:rFonts w:ascii="TH SarabunPSK" w:eastAsia="BrowalliaNew-Bold" w:hAnsi="TH SarabunPSK" w:cs="TH SarabunPSK" w:hint="cs"/>
          <w:sz w:val="32"/>
          <w:szCs w:val="32"/>
          <w:cs/>
        </w:rPr>
        <w:t>อาจารย์</w:t>
      </w:r>
      <w:r>
        <w:rPr>
          <w:rFonts w:ascii="TH SarabunPSK" w:eastAsia="BrowalliaNew-Bold" w:hAnsi="TH SarabunPSK" w:cs="TH SarabunPSK" w:hint="cs"/>
          <w:sz w:val="32"/>
          <w:szCs w:val="32"/>
          <w:cs/>
        </w:rPr>
        <w:t>ประจำภายใน</w:t>
      </w:r>
      <w:r w:rsidRPr="005A6954">
        <w:rPr>
          <w:rFonts w:ascii="TH SarabunPSK" w:eastAsia="BrowalliaNew-Bold" w:hAnsi="TH SarabunPSK" w:cs="TH SarabunPSK" w:hint="cs"/>
          <w:sz w:val="32"/>
          <w:szCs w:val="32"/>
          <w:cs/>
        </w:rPr>
        <w:t>มหาวิทยาลัยบูรพา</w:t>
      </w:r>
    </w:p>
    <w:p w:rsidR="006737B9" w:rsidRPr="005A6954" w:rsidRDefault="006737B9" w:rsidP="003A1389">
      <w:pPr>
        <w:tabs>
          <w:tab w:val="left" w:pos="4320"/>
        </w:tabs>
        <w:autoSpaceDE w:val="0"/>
        <w:autoSpaceDN w:val="0"/>
        <w:adjustRightInd w:val="0"/>
        <w:spacing w:line="235" w:lineRule="auto"/>
        <w:ind w:left="720" w:right="-694" w:firstLine="360"/>
        <w:rPr>
          <w:rFonts w:ascii="TH SarabunPSK" w:eastAsia="BrowalliaNew-Bold" w:hAnsi="TH SarabunPSK" w:cs="TH SarabunPSK"/>
          <w:sz w:val="32"/>
          <w:szCs w:val="32"/>
          <w:cs/>
        </w:rPr>
      </w:pPr>
      <w:r w:rsidRPr="00DF10D5">
        <w:rPr>
          <w:rFonts w:ascii="TH SarabunPSK" w:eastAsia="BrowalliaNew-Bold" w:hAnsi="TH SarabunPSK" w:cs="TH SarabunPSK"/>
          <w:b/>
          <w:bCs/>
          <w:sz w:val="32"/>
          <w:szCs w:val="32"/>
          <w:cs/>
        </w:rPr>
        <w:t>3</w:t>
      </w:r>
      <w:r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2</w:t>
      </w:r>
      <w:r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2</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อาจารย์ประจำ</w:t>
      </w:r>
      <w:r w:rsidR="003A1389">
        <w:rPr>
          <w:rFonts w:ascii="TH SarabunPSK" w:eastAsia="BrowalliaNew-Bold" w:hAnsi="TH SarabunPSK" w:cs="TH SarabunPSK" w:hint="cs"/>
          <w:b/>
          <w:bCs/>
          <w:sz w:val="32"/>
          <w:szCs w:val="32"/>
          <w:cs/>
        </w:rPr>
        <w:t>หลักสูตร</w:t>
      </w:r>
      <w:r w:rsidR="005A6954">
        <w:rPr>
          <w:rFonts w:ascii="TH SarabunPSK" w:eastAsia="BrowalliaNew-Bold" w:hAnsi="TH SarabunPSK" w:cs="TH SarabunPSK" w:hint="cs"/>
          <w:b/>
          <w:bCs/>
          <w:sz w:val="32"/>
          <w:szCs w:val="32"/>
          <w:cs/>
        </w:rPr>
        <w:tab/>
      </w:r>
      <w:r w:rsidR="005A6954" w:rsidRPr="005A6954">
        <w:rPr>
          <w:rFonts w:ascii="TH SarabunPSK" w:eastAsia="BrowalliaNew-Bold" w:hAnsi="TH SarabunPSK" w:cs="TH SarabunPSK" w:hint="cs"/>
          <w:sz w:val="32"/>
          <w:szCs w:val="32"/>
          <w:cs/>
        </w:rPr>
        <w:t>อาจารย์</w:t>
      </w:r>
      <w:r w:rsidR="00D14663">
        <w:rPr>
          <w:rFonts w:ascii="TH SarabunPSK" w:eastAsia="BrowalliaNew-Bold" w:hAnsi="TH SarabunPSK" w:cs="TH SarabunPSK" w:hint="cs"/>
          <w:sz w:val="32"/>
          <w:szCs w:val="32"/>
          <w:cs/>
        </w:rPr>
        <w:t>ประจำภายใน</w:t>
      </w:r>
      <w:r w:rsidR="005A6954" w:rsidRPr="005A6954">
        <w:rPr>
          <w:rFonts w:ascii="TH SarabunPSK" w:eastAsia="BrowalliaNew-Bold" w:hAnsi="TH SarabunPSK" w:cs="TH SarabunPSK" w:hint="cs"/>
          <w:sz w:val="32"/>
          <w:szCs w:val="32"/>
          <w:cs/>
        </w:rPr>
        <w:t>มหาวิทยาลัยบูรพา</w:t>
      </w:r>
    </w:p>
    <w:p w:rsidR="0093501C" w:rsidRDefault="0093501C" w:rsidP="003A1389">
      <w:pPr>
        <w:tabs>
          <w:tab w:val="left" w:pos="1080"/>
          <w:tab w:val="left" w:pos="4320"/>
        </w:tabs>
        <w:autoSpaceDE w:val="0"/>
        <w:autoSpaceDN w:val="0"/>
        <w:adjustRightInd w:val="0"/>
        <w:spacing w:line="235" w:lineRule="auto"/>
        <w:ind w:firstLine="360"/>
        <w:rPr>
          <w:rFonts w:ascii="TH SarabunPSK" w:eastAsia="BrowalliaNew-Bold" w:hAnsi="TH SarabunPSK" w:cs="TH SarabunPSK"/>
          <w:sz w:val="32"/>
          <w:szCs w:val="32"/>
        </w:rPr>
      </w:pPr>
      <w:r>
        <w:rPr>
          <w:rFonts w:ascii="TH SarabunPSK" w:eastAsia="BrowalliaNew-Bold" w:hAnsi="TH SarabunPSK" w:cs="TH SarabunPSK" w:hint="cs"/>
          <w:b/>
          <w:bCs/>
          <w:sz w:val="32"/>
          <w:szCs w:val="32"/>
          <w:cs/>
        </w:rPr>
        <w:tab/>
      </w:r>
      <w:r w:rsidR="005A6954" w:rsidRPr="00DF10D5">
        <w:rPr>
          <w:rFonts w:ascii="TH SarabunPSK" w:eastAsia="BrowalliaNew-Bold" w:hAnsi="TH SarabunPSK" w:cs="TH SarabunPSK"/>
          <w:b/>
          <w:bCs/>
          <w:sz w:val="32"/>
          <w:szCs w:val="32"/>
          <w:cs/>
        </w:rPr>
        <w:t>3</w:t>
      </w:r>
      <w:r w:rsidR="005A6954" w:rsidRPr="00DF10D5">
        <w:rPr>
          <w:rFonts w:ascii="TH SarabunPSK" w:eastAsia="BrowalliaNew-Bold" w:hAnsi="TH SarabunPSK" w:cs="TH SarabunPSK"/>
          <w:b/>
          <w:bCs/>
          <w:sz w:val="32"/>
          <w:szCs w:val="32"/>
        </w:rPr>
        <w:t>.</w:t>
      </w:r>
      <w:r w:rsidR="005A6954" w:rsidRPr="00DF10D5">
        <w:rPr>
          <w:rFonts w:ascii="TH SarabunPSK" w:eastAsia="BrowalliaNew-Bold" w:hAnsi="TH SarabunPSK" w:cs="TH SarabunPSK"/>
          <w:b/>
          <w:bCs/>
          <w:sz w:val="32"/>
          <w:szCs w:val="32"/>
          <w:cs/>
        </w:rPr>
        <w:t>2</w:t>
      </w:r>
      <w:r w:rsidR="005A6954" w:rsidRPr="00DF10D5">
        <w:rPr>
          <w:rFonts w:ascii="TH SarabunPSK" w:eastAsia="BrowalliaNew-Bold" w:hAnsi="TH SarabunPSK" w:cs="TH SarabunPSK"/>
          <w:b/>
          <w:bCs/>
          <w:sz w:val="32"/>
          <w:szCs w:val="32"/>
        </w:rPr>
        <w:t>.</w:t>
      </w:r>
      <w:r w:rsidR="005A6954" w:rsidRPr="00DF10D5">
        <w:rPr>
          <w:rFonts w:ascii="TH SarabunPSK" w:eastAsia="BrowalliaNew-Bold" w:hAnsi="TH SarabunPSK" w:cs="TH SarabunPSK"/>
          <w:b/>
          <w:bCs/>
          <w:sz w:val="32"/>
          <w:szCs w:val="32"/>
          <w:cs/>
        </w:rPr>
        <w:t>3</w:t>
      </w:r>
      <w:r w:rsidR="005A6954" w:rsidRPr="00DF10D5">
        <w:rPr>
          <w:rFonts w:ascii="TH SarabunPSK" w:eastAsia="BrowalliaNew-Bold" w:hAnsi="TH SarabunPSK" w:cs="TH SarabunPSK"/>
          <w:b/>
          <w:bCs/>
          <w:sz w:val="32"/>
          <w:szCs w:val="32"/>
        </w:rPr>
        <w:t xml:space="preserve"> </w:t>
      </w:r>
      <w:r w:rsidR="005A6954" w:rsidRPr="00DF10D5">
        <w:rPr>
          <w:rFonts w:ascii="TH SarabunPSK" w:eastAsia="BrowalliaNew-Bold" w:hAnsi="TH SarabunPSK" w:cs="TH SarabunPSK"/>
          <w:b/>
          <w:bCs/>
          <w:sz w:val="32"/>
          <w:szCs w:val="32"/>
          <w:cs/>
        </w:rPr>
        <w:t>อาจารย์พิเศษ</w:t>
      </w:r>
      <w:r w:rsidR="005A6954">
        <w:rPr>
          <w:rFonts w:ascii="TH SarabunPSK" w:eastAsia="BrowalliaNew-Bold" w:hAnsi="TH SarabunPSK" w:cs="TH SarabunPSK" w:hint="cs"/>
          <w:b/>
          <w:bCs/>
          <w:sz w:val="32"/>
          <w:szCs w:val="32"/>
          <w:cs/>
        </w:rPr>
        <w:tab/>
      </w:r>
      <w:r>
        <w:rPr>
          <w:rFonts w:ascii="TH SarabunPSK" w:eastAsia="BrowalliaNew-Bold" w:hAnsi="TH SarabunPSK" w:cs="TH SarabunPSK" w:hint="cs"/>
          <w:sz w:val="32"/>
          <w:szCs w:val="32"/>
          <w:cs/>
        </w:rPr>
        <w:t xml:space="preserve">อาจารย์ที่แต่งตั้งตามข้อบังคับมหาวิทยาลัยบูรพา </w:t>
      </w:r>
    </w:p>
    <w:p w:rsidR="005A6954" w:rsidRPr="003A1389" w:rsidRDefault="0093501C" w:rsidP="003A1389">
      <w:pPr>
        <w:tabs>
          <w:tab w:val="left" w:pos="1440"/>
          <w:tab w:val="left" w:pos="3780"/>
        </w:tabs>
        <w:autoSpaceDE w:val="0"/>
        <w:autoSpaceDN w:val="0"/>
        <w:adjustRightInd w:val="0"/>
        <w:spacing w:line="235" w:lineRule="auto"/>
        <w:rPr>
          <w:rFonts w:ascii="TH SarabunPSK" w:eastAsia="BrowalliaNew-Bold" w:hAnsi="TH SarabunPSK" w:cs="TH SarabunPSK"/>
          <w:sz w:val="32"/>
          <w:szCs w:val="32"/>
          <w:cs/>
        </w:rPr>
      </w:pPr>
      <w:r w:rsidRPr="003A1389">
        <w:rPr>
          <w:rFonts w:ascii="TH SarabunPSK" w:eastAsia="BrowalliaNew-Bold" w:hAnsi="TH SarabunPSK" w:cs="TH SarabunPSK" w:hint="cs"/>
          <w:sz w:val="32"/>
          <w:szCs w:val="32"/>
          <w:cs/>
        </w:rPr>
        <w:t>ว่าด้วยอาจารย์พิเศษ พ.ศ. ๒๕๕๖</w:t>
      </w:r>
      <w:r w:rsidR="0050394C" w:rsidRPr="003A1389">
        <w:rPr>
          <w:rFonts w:ascii="TH SarabunPSK" w:eastAsia="BrowalliaNew-Bold" w:hAnsi="TH SarabunPSK" w:cs="TH SarabunPSK"/>
          <w:sz w:val="32"/>
          <w:szCs w:val="32"/>
        </w:rPr>
        <w:t xml:space="preserve"> </w:t>
      </w:r>
      <w:r w:rsidR="0050394C" w:rsidRPr="003A1389">
        <w:rPr>
          <w:rFonts w:ascii="TH SarabunPSK" w:eastAsia="BrowalliaNew-Bold" w:hAnsi="TH SarabunPSK" w:cs="TH SarabunPSK" w:hint="cs"/>
          <w:sz w:val="32"/>
          <w:szCs w:val="32"/>
          <w:cs/>
        </w:rPr>
        <w:t>และที่แก้ไขเพิ่มเติม (ถ้ามี)</w:t>
      </w:r>
    </w:p>
    <w:p w:rsidR="006737B9" w:rsidRPr="003B7B97" w:rsidRDefault="006737B9" w:rsidP="005E2314">
      <w:pPr>
        <w:spacing w:line="235" w:lineRule="auto"/>
        <w:ind w:right="-694"/>
        <w:rPr>
          <w:rFonts w:ascii="TH SarabunPSK" w:hAnsi="TH SarabunPSK" w:cs="TH SarabunPSK"/>
          <w:sz w:val="28"/>
        </w:rPr>
      </w:pPr>
    </w:p>
    <w:p w:rsidR="004974B4" w:rsidRPr="00DF10D5" w:rsidRDefault="009770A2" w:rsidP="005E2314">
      <w:pPr>
        <w:autoSpaceDE w:val="0"/>
        <w:autoSpaceDN w:val="0"/>
        <w:adjustRightInd w:val="0"/>
        <w:spacing w:line="235" w:lineRule="auto"/>
        <w:ind w:right="-874"/>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4</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องค์ประกอบเกี่ยวกับประสบการณ์ภาคสนาม</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การฝึกงาน</w:t>
      </w:r>
      <w:r w:rsidR="004974B4" w:rsidRPr="00DF10D5">
        <w:rPr>
          <w:rFonts w:ascii="TH SarabunPSK" w:eastAsia="BrowalliaNew-Bold" w:hAnsi="TH SarabunPSK" w:cs="TH SarabunPSK"/>
          <w:b/>
          <w:bCs/>
          <w:sz w:val="32"/>
          <w:szCs w:val="32"/>
        </w:rPr>
        <w:t xml:space="preserve"> </w:t>
      </w:r>
      <w:proofErr w:type="spellStart"/>
      <w:r w:rsidR="004974B4" w:rsidRPr="00DF10D5">
        <w:rPr>
          <w:rFonts w:ascii="TH SarabunPSK" w:eastAsia="BrowalliaNew-Bold" w:hAnsi="TH SarabunPSK" w:cs="TH SarabunPSK"/>
          <w:b/>
          <w:bCs/>
          <w:sz w:val="32"/>
          <w:szCs w:val="32"/>
          <w:cs/>
        </w:rPr>
        <w:t>หรือสห</w:t>
      </w:r>
      <w:proofErr w:type="spellEnd"/>
      <w:r w:rsidR="004974B4" w:rsidRPr="00DF10D5">
        <w:rPr>
          <w:rFonts w:ascii="TH SarabunPSK" w:eastAsia="BrowalliaNew-Bold" w:hAnsi="TH SarabunPSK" w:cs="TH SarabunPSK"/>
          <w:b/>
          <w:bCs/>
          <w:sz w:val="32"/>
          <w:szCs w:val="32"/>
          <w:cs/>
        </w:rPr>
        <w:t>กิจศึกษา</w:t>
      </w:r>
      <w:r w:rsidR="004974B4" w:rsidRPr="00DF10D5">
        <w:rPr>
          <w:rFonts w:ascii="TH SarabunPSK" w:eastAsia="BrowalliaNew-Bold" w:hAnsi="TH SarabunPSK" w:cs="TH SarabunPSK"/>
          <w:b/>
          <w:bCs/>
          <w:sz w:val="32"/>
          <w:szCs w:val="32"/>
        </w:rPr>
        <w:t>) (</w:t>
      </w:r>
      <w:r w:rsidR="004974B4" w:rsidRPr="00DF10D5">
        <w:rPr>
          <w:rFonts w:ascii="TH SarabunPSK" w:eastAsia="BrowalliaNew-Bold" w:hAnsi="TH SarabunPSK" w:cs="TH SarabunPSK"/>
          <w:b/>
          <w:bCs/>
          <w:sz w:val="32"/>
          <w:szCs w:val="32"/>
          <w:cs/>
        </w:rPr>
        <w:t>ถ้ามี</w:t>
      </w:r>
      <w:r w:rsidR="004974B4" w:rsidRPr="00DF10D5">
        <w:rPr>
          <w:rFonts w:ascii="TH SarabunPSK" w:eastAsia="BrowalliaNew-Bold" w:hAnsi="TH SarabunPSK" w:cs="TH SarabunPSK"/>
          <w:b/>
          <w:bCs/>
          <w:sz w:val="32"/>
          <w:szCs w:val="32"/>
        </w:rPr>
        <w:t>)</w:t>
      </w:r>
    </w:p>
    <w:p w:rsidR="008B47D9" w:rsidRPr="00CC3E4B" w:rsidRDefault="00CC3E4B" w:rsidP="005E2314">
      <w:pPr>
        <w:tabs>
          <w:tab w:val="left" w:pos="284"/>
        </w:tabs>
        <w:spacing w:line="235" w:lineRule="auto"/>
        <w:rPr>
          <w:rFonts w:ascii="TH SarabunPSK" w:eastAsia="BrowalliaNew" w:hAnsi="TH SarabunPSK" w:cs="TH SarabunPSK"/>
          <w:sz w:val="32"/>
          <w:szCs w:val="32"/>
        </w:rPr>
      </w:pPr>
      <w:r w:rsidRPr="00CC3E4B">
        <w:rPr>
          <w:rFonts w:ascii="TH SarabunPSK" w:hAnsi="TH SarabunPSK" w:cs="TH SarabunPSK"/>
          <w:sz w:val="32"/>
          <w:szCs w:val="32"/>
        </w:rPr>
        <w:tab/>
      </w:r>
      <w:r>
        <w:rPr>
          <w:rFonts w:ascii="TH SarabunPSK" w:hAnsi="TH SarabunPSK" w:cs="TH SarabunPSK"/>
          <w:sz w:val="32"/>
          <w:szCs w:val="32"/>
        </w:rPr>
        <w:tab/>
      </w:r>
      <w:r w:rsidR="004878D2" w:rsidRPr="00CC3E4B">
        <w:rPr>
          <w:rFonts w:ascii="TH SarabunPSK" w:hAnsi="TH SarabunPSK" w:cs="TH SarabunPSK"/>
          <w:sz w:val="32"/>
          <w:szCs w:val="32"/>
        </w:rPr>
        <w:t>-</w:t>
      </w:r>
      <w:r w:rsidR="004878D2" w:rsidRPr="00CC3E4B">
        <w:rPr>
          <w:rFonts w:ascii="TH SarabunPSK" w:hAnsi="TH SarabunPSK" w:cs="TH SarabunPSK" w:hint="cs"/>
          <w:sz w:val="32"/>
          <w:szCs w:val="32"/>
          <w:cs/>
        </w:rPr>
        <w:t>ไม่มี</w:t>
      </w:r>
      <w:r w:rsidR="004878D2" w:rsidRPr="00CC3E4B">
        <w:rPr>
          <w:rFonts w:ascii="TH SarabunPSK" w:hAnsi="TH SarabunPSK" w:cs="TH SarabunPSK"/>
          <w:sz w:val="32"/>
          <w:szCs w:val="32"/>
        </w:rPr>
        <w:t>-</w:t>
      </w:r>
    </w:p>
    <w:p w:rsidR="00102663" w:rsidRPr="00CC3E4B" w:rsidRDefault="00B16778" w:rsidP="005E2314">
      <w:pPr>
        <w:autoSpaceDE w:val="0"/>
        <w:autoSpaceDN w:val="0"/>
        <w:adjustRightInd w:val="0"/>
        <w:spacing w:line="235" w:lineRule="auto"/>
        <w:rPr>
          <w:rFonts w:ascii="TH SarabunPSK" w:eastAsia="BrowalliaNew" w:hAnsi="TH SarabunPSK" w:cs="TH SarabunPSK"/>
          <w:sz w:val="32"/>
          <w:szCs w:val="32"/>
          <w:cs/>
        </w:rPr>
      </w:pPr>
      <w:r w:rsidRPr="00DF10D5">
        <w:rPr>
          <w:rFonts w:ascii="TH SarabunPSK" w:eastAsia="BrowalliaNew" w:hAnsi="TH SarabunPSK" w:cs="TH SarabunPSK"/>
          <w:b/>
          <w:bCs/>
          <w:i/>
          <w:iCs/>
          <w:sz w:val="32"/>
          <w:szCs w:val="32"/>
        </w:rPr>
        <w:tab/>
      </w:r>
      <w:r w:rsidR="009770A2" w:rsidRPr="00DF10D5">
        <w:rPr>
          <w:rFonts w:ascii="TH SarabunPSK" w:eastAsia="BrowalliaNew-Bold" w:hAnsi="TH SarabunPSK" w:cs="TH SarabunPSK"/>
          <w:b/>
          <w:bCs/>
          <w:sz w:val="32"/>
          <w:szCs w:val="32"/>
          <w:cs/>
        </w:rPr>
        <w:t>4</w:t>
      </w:r>
      <w:r w:rsidR="004974B4" w:rsidRPr="00DF10D5">
        <w:rPr>
          <w:rFonts w:ascii="TH SarabunPSK" w:eastAsia="BrowalliaNew-Bold" w:hAnsi="TH SarabunPSK" w:cs="TH SarabunPSK"/>
          <w:b/>
          <w:bCs/>
          <w:sz w:val="32"/>
          <w:szCs w:val="32"/>
        </w:rPr>
        <w:t>.</w:t>
      </w:r>
      <w:r w:rsidR="009770A2"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มาตรฐานผลการเรียนรู้ของประสบการณ์ภาคสนาม</w:t>
      </w:r>
      <w:r w:rsidR="008B47D9" w:rsidRPr="00DF10D5">
        <w:rPr>
          <w:rFonts w:ascii="TH SarabunPSK" w:eastAsia="BrowalliaNew-Bold" w:hAnsi="TH SarabunPSK" w:cs="TH SarabunPSK"/>
          <w:b/>
          <w:bCs/>
          <w:sz w:val="32"/>
          <w:szCs w:val="32"/>
          <w:cs/>
        </w:rPr>
        <w:t xml:space="preserve"> </w:t>
      </w:r>
      <w:r w:rsidR="008B47D9" w:rsidRPr="00DF10D5">
        <w:rPr>
          <w:rFonts w:ascii="TH SarabunPSK" w:eastAsia="BrowalliaNew-Bold" w:hAnsi="TH SarabunPSK" w:cs="TH SarabunPSK"/>
          <w:b/>
          <w:bCs/>
          <w:sz w:val="32"/>
          <w:szCs w:val="32"/>
        </w:rPr>
        <w:t xml:space="preserve">: </w:t>
      </w:r>
      <w:r w:rsidR="00CC3E4B" w:rsidRPr="00CC3E4B">
        <w:rPr>
          <w:rFonts w:ascii="TH SarabunPSK" w:hAnsi="TH SarabunPSK" w:cs="TH SarabunPSK"/>
          <w:sz w:val="32"/>
          <w:szCs w:val="32"/>
        </w:rPr>
        <w:t>-</w:t>
      </w:r>
      <w:r w:rsidR="00CC3E4B" w:rsidRPr="00CC3E4B">
        <w:rPr>
          <w:rFonts w:ascii="TH SarabunPSK" w:hAnsi="TH SarabunPSK" w:cs="TH SarabunPSK" w:hint="cs"/>
          <w:sz w:val="32"/>
          <w:szCs w:val="32"/>
          <w:cs/>
        </w:rPr>
        <w:t>ไม่มี-</w:t>
      </w:r>
    </w:p>
    <w:p w:rsidR="00102663" w:rsidRPr="00DF10D5" w:rsidRDefault="009770A2" w:rsidP="005E2314">
      <w:pPr>
        <w:autoSpaceDE w:val="0"/>
        <w:autoSpaceDN w:val="0"/>
        <w:adjustRightInd w:val="0"/>
        <w:spacing w:line="235" w:lineRule="auto"/>
        <w:ind w:firstLine="720"/>
        <w:rPr>
          <w:rFonts w:ascii="TH SarabunPSK" w:eastAsia="BrowalliaNew" w:hAnsi="TH SarabunPSK" w:cs="TH SarabunPSK"/>
          <w:b/>
          <w:bCs/>
          <w:sz w:val="32"/>
          <w:szCs w:val="32"/>
        </w:rPr>
      </w:pPr>
      <w:r w:rsidRPr="00DF10D5">
        <w:rPr>
          <w:rFonts w:ascii="TH SarabunPSK" w:eastAsia="BrowalliaNew-Bold" w:hAnsi="TH SarabunPSK" w:cs="TH SarabunPSK"/>
          <w:b/>
          <w:bCs/>
          <w:sz w:val="32"/>
          <w:szCs w:val="32"/>
          <w:cs/>
        </w:rPr>
        <w:t>4</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ช่วงเวลา</w:t>
      </w:r>
      <w:r w:rsidR="008B47D9" w:rsidRPr="00DF10D5">
        <w:rPr>
          <w:rFonts w:ascii="TH SarabunPSK" w:eastAsia="BrowalliaNew-Bold" w:hAnsi="TH SarabunPSK" w:cs="TH SarabunPSK"/>
          <w:b/>
          <w:bCs/>
          <w:sz w:val="32"/>
          <w:szCs w:val="32"/>
        </w:rPr>
        <w:t xml:space="preserve"> : </w:t>
      </w:r>
      <w:r w:rsidR="00CC3E4B" w:rsidRPr="00CC3E4B">
        <w:rPr>
          <w:rFonts w:ascii="TH SarabunPSK" w:hAnsi="TH SarabunPSK" w:cs="TH SarabunPSK"/>
          <w:sz w:val="32"/>
          <w:szCs w:val="32"/>
        </w:rPr>
        <w:t>-</w:t>
      </w:r>
      <w:r w:rsidR="00CC3E4B" w:rsidRPr="00CC3E4B">
        <w:rPr>
          <w:rFonts w:ascii="TH SarabunPSK" w:hAnsi="TH SarabunPSK" w:cs="TH SarabunPSK" w:hint="cs"/>
          <w:sz w:val="32"/>
          <w:szCs w:val="32"/>
          <w:cs/>
        </w:rPr>
        <w:t>ไม่มี-</w:t>
      </w:r>
    </w:p>
    <w:p w:rsidR="00102663" w:rsidRPr="00DF10D5" w:rsidRDefault="009770A2" w:rsidP="005E2314">
      <w:pPr>
        <w:autoSpaceDE w:val="0"/>
        <w:autoSpaceDN w:val="0"/>
        <w:adjustRightInd w:val="0"/>
        <w:spacing w:line="235" w:lineRule="auto"/>
        <w:ind w:firstLine="720"/>
        <w:rPr>
          <w:rFonts w:ascii="TH SarabunPSK" w:eastAsia="BrowalliaNew" w:hAnsi="TH SarabunPSK" w:cs="TH SarabunPSK"/>
          <w:sz w:val="32"/>
          <w:szCs w:val="32"/>
        </w:rPr>
      </w:pPr>
      <w:r w:rsidRPr="00DF10D5">
        <w:rPr>
          <w:rFonts w:ascii="TH SarabunPSK" w:eastAsia="BrowalliaNew-Bold" w:hAnsi="TH SarabunPSK" w:cs="TH SarabunPSK"/>
          <w:b/>
          <w:bCs/>
          <w:sz w:val="32"/>
          <w:szCs w:val="32"/>
          <w:cs/>
        </w:rPr>
        <w:t>4</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การจัดเวลาและตารางสอน</w:t>
      </w:r>
      <w:r w:rsidR="008B47D9" w:rsidRPr="00DF10D5">
        <w:rPr>
          <w:rFonts w:ascii="TH SarabunPSK" w:eastAsia="BrowalliaNew-Bold" w:hAnsi="TH SarabunPSK" w:cs="TH SarabunPSK"/>
          <w:b/>
          <w:bCs/>
          <w:sz w:val="32"/>
          <w:szCs w:val="32"/>
        </w:rPr>
        <w:t xml:space="preserve"> : </w:t>
      </w:r>
      <w:r w:rsidR="00CC3E4B" w:rsidRPr="00CC3E4B">
        <w:rPr>
          <w:rFonts w:ascii="TH SarabunPSK" w:hAnsi="TH SarabunPSK" w:cs="TH SarabunPSK"/>
          <w:sz w:val="32"/>
          <w:szCs w:val="32"/>
        </w:rPr>
        <w:t>-</w:t>
      </w:r>
      <w:r w:rsidR="00CC3E4B" w:rsidRPr="00CC3E4B">
        <w:rPr>
          <w:rFonts w:ascii="TH SarabunPSK" w:hAnsi="TH SarabunPSK" w:cs="TH SarabunPSK" w:hint="cs"/>
          <w:sz w:val="32"/>
          <w:szCs w:val="32"/>
          <w:cs/>
        </w:rPr>
        <w:t>ไม่มี-</w:t>
      </w:r>
    </w:p>
    <w:p w:rsidR="008B47D9" w:rsidRPr="003B7B97" w:rsidRDefault="008B47D9" w:rsidP="005E2314">
      <w:pPr>
        <w:autoSpaceDE w:val="0"/>
        <w:autoSpaceDN w:val="0"/>
        <w:adjustRightInd w:val="0"/>
        <w:spacing w:line="235" w:lineRule="auto"/>
        <w:ind w:firstLine="720"/>
        <w:rPr>
          <w:rFonts w:ascii="TH SarabunPSK" w:eastAsia="BrowalliaNew-Bold" w:hAnsi="TH SarabunPSK" w:cs="TH SarabunPSK"/>
          <w:b/>
          <w:bCs/>
          <w:sz w:val="28"/>
        </w:rPr>
      </w:pPr>
    </w:p>
    <w:p w:rsidR="004974B4" w:rsidRPr="00DF10D5" w:rsidRDefault="009770A2" w:rsidP="005E2314">
      <w:pPr>
        <w:autoSpaceDE w:val="0"/>
        <w:autoSpaceDN w:val="0"/>
        <w:adjustRightInd w:val="0"/>
        <w:spacing w:line="235" w:lineRule="auto"/>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ข้อกำหนดเกี่ยวกับการทำโครงงานหรืองานวิจัย</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ถ้ามี</w:t>
      </w:r>
      <w:r w:rsidR="004974B4" w:rsidRPr="00DF10D5">
        <w:rPr>
          <w:rFonts w:ascii="TH SarabunPSK" w:eastAsia="BrowalliaNew-Bold" w:hAnsi="TH SarabunPSK" w:cs="TH SarabunPSK"/>
          <w:b/>
          <w:bCs/>
          <w:sz w:val="32"/>
          <w:szCs w:val="32"/>
        </w:rPr>
        <w:t>)</w:t>
      </w:r>
    </w:p>
    <w:p w:rsidR="000A4E6E" w:rsidRPr="00DF10D5" w:rsidRDefault="00260427" w:rsidP="005E2314">
      <w:pPr>
        <w:tabs>
          <w:tab w:val="left" w:pos="720"/>
        </w:tabs>
        <w:autoSpaceDE w:val="0"/>
        <w:autoSpaceDN w:val="0"/>
        <w:adjustRightInd w:val="0"/>
        <w:spacing w:line="235" w:lineRule="auto"/>
        <w:ind w:right="-1234"/>
        <w:rPr>
          <w:rFonts w:ascii="TH SarabunPSK" w:eastAsia="BrowalliaNew" w:hAnsi="TH SarabunPSK" w:cs="TH SarabunPSK"/>
          <w:sz w:val="32"/>
          <w:szCs w:val="32"/>
        </w:rPr>
      </w:pPr>
      <w:r>
        <w:rPr>
          <w:rFonts w:ascii="TH SarabunPSK" w:hAnsi="TH SarabunPSK" w:cs="TH SarabunPSK"/>
          <w:sz w:val="32"/>
          <w:szCs w:val="32"/>
        </w:rPr>
        <w:tab/>
      </w:r>
      <w:r w:rsidRPr="00CC3E4B">
        <w:rPr>
          <w:rFonts w:ascii="TH SarabunPSK" w:hAnsi="TH SarabunPSK" w:cs="TH SarabunPSK"/>
          <w:sz w:val="32"/>
          <w:szCs w:val="32"/>
        </w:rPr>
        <w:t>-</w:t>
      </w:r>
      <w:r w:rsidRPr="00CC3E4B">
        <w:rPr>
          <w:rFonts w:ascii="TH SarabunPSK" w:hAnsi="TH SarabunPSK" w:cs="TH SarabunPSK" w:hint="cs"/>
          <w:sz w:val="32"/>
          <w:szCs w:val="32"/>
          <w:cs/>
        </w:rPr>
        <w:t>ไม่มี-</w:t>
      </w:r>
    </w:p>
    <w:p w:rsidR="004974B4" w:rsidRPr="00DF10D5" w:rsidRDefault="009770A2" w:rsidP="005E2314">
      <w:pPr>
        <w:autoSpaceDE w:val="0"/>
        <w:autoSpaceDN w:val="0"/>
        <w:adjustRightInd w:val="0"/>
        <w:spacing w:line="235" w:lineRule="auto"/>
        <w:ind w:firstLine="720"/>
        <w:rPr>
          <w:rFonts w:ascii="TH SarabunPSK" w:eastAsia="BrowalliaNew-Bold" w:hAnsi="TH SarabunPSK" w:cs="TH SarabunPSK"/>
          <w:b/>
          <w:bCs/>
          <w:sz w:val="32"/>
          <w:szCs w:val="32"/>
          <w:cs/>
        </w:rPr>
      </w:pP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คำอธิบายโดยย่อ</w:t>
      </w:r>
      <w:r w:rsidR="000A4E6E" w:rsidRPr="00DF10D5">
        <w:rPr>
          <w:rFonts w:ascii="TH SarabunPSK" w:eastAsia="BrowalliaNew-Bold" w:hAnsi="TH SarabunPSK" w:cs="TH SarabunPSK"/>
          <w:b/>
          <w:bCs/>
          <w:sz w:val="32"/>
          <w:szCs w:val="32"/>
        </w:rPr>
        <w:t xml:space="preserve"> </w:t>
      </w:r>
    </w:p>
    <w:p w:rsidR="00102663" w:rsidRPr="00DF10D5" w:rsidRDefault="00260427" w:rsidP="005E2314">
      <w:pPr>
        <w:autoSpaceDE w:val="0"/>
        <w:autoSpaceDN w:val="0"/>
        <w:adjustRightInd w:val="0"/>
        <w:spacing w:line="235" w:lineRule="auto"/>
        <w:ind w:right="-1234" w:firstLine="1080"/>
        <w:rPr>
          <w:rFonts w:ascii="TH SarabunPSK" w:eastAsia="BrowalliaNew" w:hAnsi="TH SarabunPSK" w:cs="TH SarabunPSK"/>
          <w:sz w:val="32"/>
          <w:szCs w:val="32"/>
        </w:rPr>
      </w:pPr>
      <w:r w:rsidRPr="00CC3E4B">
        <w:rPr>
          <w:rFonts w:ascii="TH SarabunPSK" w:hAnsi="TH SarabunPSK" w:cs="TH SarabunPSK"/>
          <w:sz w:val="32"/>
          <w:szCs w:val="32"/>
        </w:rPr>
        <w:t>-</w:t>
      </w:r>
      <w:r w:rsidRPr="00CC3E4B">
        <w:rPr>
          <w:rFonts w:ascii="TH SarabunPSK" w:hAnsi="TH SarabunPSK" w:cs="TH SarabunPSK" w:hint="cs"/>
          <w:sz w:val="32"/>
          <w:szCs w:val="32"/>
          <w:cs/>
        </w:rPr>
        <w:t>ไม่มี-</w:t>
      </w:r>
    </w:p>
    <w:p w:rsidR="004974B4" w:rsidRPr="00DF10D5" w:rsidRDefault="009770A2" w:rsidP="005E2314">
      <w:pPr>
        <w:autoSpaceDE w:val="0"/>
        <w:autoSpaceDN w:val="0"/>
        <w:adjustRightInd w:val="0"/>
        <w:spacing w:line="235" w:lineRule="auto"/>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มาตรฐานผลการเรียนรู้</w:t>
      </w:r>
    </w:p>
    <w:p w:rsidR="00102663" w:rsidRPr="00DF10D5" w:rsidRDefault="00260427" w:rsidP="005E2314">
      <w:pPr>
        <w:autoSpaceDE w:val="0"/>
        <w:autoSpaceDN w:val="0"/>
        <w:adjustRightInd w:val="0"/>
        <w:spacing w:line="235" w:lineRule="auto"/>
        <w:ind w:right="-1234" w:firstLine="1080"/>
        <w:rPr>
          <w:rFonts w:ascii="TH SarabunPSK" w:eastAsia="BrowalliaNew" w:hAnsi="TH SarabunPSK" w:cs="TH SarabunPSK"/>
          <w:sz w:val="32"/>
          <w:szCs w:val="32"/>
        </w:rPr>
      </w:pPr>
      <w:r w:rsidRPr="00CC3E4B">
        <w:rPr>
          <w:rFonts w:ascii="TH SarabunPSK" w:hAnsi="TH SarabunPSK" w:cs="TH SarabunPSK"/>
          <w:sz w:val="32"/>
          <w:szCs w:val="32"/>
        </w:rPr>
        <w:t>-</w:t>
      </w:r>
      <w:r w:rsidRPr="00CC3E4B">
        <w:rPr>
          <w:rFonts w:ascii="TH SarabunPSK" w:hAnsi="TH SarabunPSK" w:cs="TH SarabunPSK" w:hint="cs"/>
          <w:sz w:val="32"/>
          <w:szCs w:val="32"/>
          <w:cs/>
        </w:rPr>
        <w:t>ไม่มี-</w:t>
      </w:r>
    </w:p>
    <w:p w:rsidR="000A4E6E" w:rsidRPr="00DF10D5" w:rsidRDefault="009770A2" w:rsidP="005E2314">
      <w:pPr>
        <w:autoSpaceDE w:val="0"/>
        <w:autoSpaceDN w:val="0"/>
        <w:adjustRightInd w:val="0"/>
        <w:spacing w:line="235" w:lineRule="auto"/>
        <w:ind w:firstLine="720"/>
        <w:rPr>
          <w:rFonts w:ascii="TH SarabunPSK" w:eastAsia="BrowalliaNew" w:hAnsi="TH SarabunPSK" w:cs="TH SarabunPSK"/>
          <w:b/>
          <w:bCs/>
          <w:sz w:val="32"/>
          <w:szCs w:val="32"/>
        </w:rPr>
      </w:pP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ช่วงเวลา</w:t>
      </w:r>
      <w:r w:rsidR="000A4E6E" w:rsidRPr="00DF10D5">
        <w:rPr>
          <w:rFonts w:ascii="TH SarabunPSK" w:eastAsia="BrowalliaNew-Bold" w:hAnsi="TH SarabunPSK" w:cs="TH SarabunPSK"/>
          <w:b/>
          <w:bCs/>
          <w:sz w:val="32"/>
          <w:szCs w:val="32"/>
        </w:rPr>
        <w:t xml:space="preserve"> : </w:t>
      </w:r>
      <w:r w:rsidR="00260427" w:rsidRPr="00CC3E4B">
        <w:rPr>
          <w:rFonts w:ascii="TH SarabunPSK" w:hAnsi="TH SarabunPSK" w:cs="TH SarabunPSK"/>
          <w:sz w:val="32"/>
          <w:szCs w:val="32"/>
        </w:rPr>
        <w:t>-</w:t>
      </w:r>
      <w:r w:rsidR="00260427" w:rsidRPr="00CC3E4B">
        <w:rPr>
          <w:rFonts w:ascii="TH SarabunPSK" w:hAnsi="TH SarabunPSK" w:cs="TH SarabunPSK" w:hint="cs"/>
          <w:sz w:val="32"/>
          <w:szCs w:val="32"/>
          <w:cs/>
        </w:rPr>
        <w:t>ไม่มี-</w:t>
      </w:r>
    </w:p>
    <w:p w:rsidR="000A4E6E" w:rsidRPr="00DF10D5" w:rsidRDefault="009770A2" w:rsidP="005E2314">
      <w:pPr>
        <w:autoSpaceDE w:val="0"/>
        <w:autoSpaceDN w:val="0"/>
        <w:adjustRightInd w:val="0"/>
        <w:spacing w:line="235" w:lineRule="auto"/>
        <w:ind w:firstLine="720"/>
        <w:rPr>
          <w:rFonts w:ascii="TH SarabunPSK" w:eastAsia="BrowalliaNew" w:hAnsi="TH SarabunPSK" w:cs="TH SarabunPSK"/>
          <w:b/>
          <w:bCs/>
          <w:sz w:val="32"/>
          <w:szCs w:val="32"/>
        </w:rPr>
      </w:pP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4</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จำนวนหน่วย</w:t>
      </w:r>
      <w:proofErr w:type="spellStart"/>
      <w:r w:rsidR="004974B4" w:rsidRPr="00DF10D5">
        <w:rPr>
          <w:rFonts w:ascii="TH SarabunPSK" w:eastAsia="BrowalliaNew-Bold" w:hAnsi="TH SarabunPSK" w:cs="TH SarabunPSK"/>
          <w:b/>
          <w:bCs/>
          <w:sz w:val="32"/>
          <w:szCs w:val="32"/>
          <w:cs/>
        </w:rPr>
        <w:t>กิต</w:t>
      </w:r>
      <w:proofErr w:type="spellEnd"/>
      <w:r w:rsidR="000A4E6E" w:rsidRPr="00DF10D5">
        <w:rPr>
          <w:rFonts w:ascii="TH SarabunPSK" w:eastAsia="BrowalliaNew-Bold" w:hAnsi="TH SarabunPSK" w:cs="TH SarabunPSK"/>
          <w:b/>
          <w:bCs/>
          <w:sz w:val="32"/>
          <w:szCs w:val="32"/>
        </w:rPr>
        <w:t xml:space="preserve"> : </w:t>
      </w:r>
      <w:r w:rsidR="00260427" w:rsidRPr="00CC3E4B">
        <w:rPr>
          <w:rFonts w:ascii="TH SarabunPSK" w:hAnsi="TH SarabunPSK" w:cs="TH SarabunPSK"/>
          <w:sz w:val="32"/>
          <w:szCs w:val="32"/>
        </w:rPr>
        <w:t>-</w:t>
      </w:r>
      <w:r w:rsidR="00260427" w:rsidRPr="00CC3E4B">
        <w:rPr>
          <w:rFonts w:ascii="TH SarabunPSK" w:hAnsi="TH SarabunPSK" w:cs="TH SarabunPSK" w:hint="cs"/>
          <w:sz w:val="32"/>
          <w:szCs w:val="32"/>
          <w:cs/>
        </w:rPr>
        <w:t>ไม่มี-</w:t>
      </w:r>
    </w:p>
    <w:p w:rsidR="00102663" w:rsidRPr="00DF10D5" w:rsidRDefault="009770A2" w:rsidP="005E2314">
      <w:pPr>
        <w:autoSpaceDE w:val="0"/>
        <w:autoSpaceDN w:val="0"/>
        <w:adjustRightInd w:val="0"/>
        <w:spacing w:line="235" w:lineRule="auto"/>
        <w:ind w:firstLine="720"/>
        <w:rPr>
          <w:rFonts w:ascii="TH SarabunPSK" w:eastAsia="BrowalliaNew" w:hAnsi="TH SarabunPSK" w:cs="TH SarabunPSK"/>
          <w:sz w:val="32"/>
          <w:szCs w:val="32"/>
        </w:rPr>
      </w:pP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การเตรียมการ</w:t>
      </w:r>
      <w:r w:rsidR="00260427">
        <w:rPr>
          <w:rFonts w:ascii="TH SarabunPSK" w:eastAsia="BrowalliaNew-Bold" w:hAnsi="TH SarabunPSK" w:cs="TH SarabunPSK"/>
          <w:b/>
          <w:bCs/>
          <w:sz w:val="32"/>
          <w:szCs w:val="32"/>
        </w:rPr>
        <w:t xml:space="preserve"> : </w:t>
      </w:r>
      <w:r w:rsidR="00260427" w:rsidRPr="00CC3E4B">
        <w:rPr>
          <w:rFonts w:ascii="TH SarabunPSK" w:hAnsi="TH SarabunPSK" w:cs="TH SarabunPSK"/>
          <w:sz w:val="32"/>
          <w:szCs w:val="32"/>
        </w:rPr>
        <w:t>-</w:t>
      </w:r>
      <w:r w:rsidR="00260427" w:rsidRPr="00CC3E4B">
        <w:rPr>
          <w:rFonts w:ascii="TH SarabunPSK" w:hAnsi="TH SarabunPSK" w:cs="TH SarabunPSK" w:hint="cs"/>
          <w:sz w:val="32"/>
          <w:szCs w:val="32"/>
          <w:cs/>
        </w:rPr>
        <w:t>ไม่มี-</w:t>
      </w:r>
    </w:p>
    <w:p w:rsidR="00CC5EAD" w:rsidRDefault="009770A2" w:rsidP="005E2314">
      <w:pPr>
        <w:autoSpaceDE w:val="0"/>
        <w:autoSpaceDN w:val="0"/>
        <w:adjustRightInd w:val="0"/>
        <w:spacing w:line="235" w:lineRule="auto"/>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5</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6</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กระบวนการประเมินผล</w:t>
      </w:r>
      <w:r w:rsidR="00260427">
        <w:rPr>
          <w:rFonts w:ascii="TH SarabunPSK" w:eastAsia="BrowalliaNew-Bold" w:hAnsi="TH SarabunPSK" w:cs="TH SarabunPSK"/>
          <w:b/>
          <w:bCs/>
          <w:sz w:val="32"/>
          <w:szCs w:val="32"/>
        </w:rPr>
        <w:t xml:space="preserve"> </w:t>
      </w:r>
      <w:r w:rsidR="00260427" w:rsidRPr="00CC3E4B">
        <w:rPr>
          <w:rFonts w:ascii="TH SarabunPSK" w:hAnsi="TH SarabunPSK" w:cs="TH SarabunPSK"/>
          <w:sz w:val="32"/>
          <w:szCs w:val="32"/>
        </w:rPr>
        <w:t>-</w:t>
      </w:r>
      <w:r w:rsidR="00260427" w:rsidRPr="00CC3E4B">
        <w:rPr>
          <w:rFonts w:ascii="TH SarabunPSK" w:hAnsi="TH SarabunPSK" w:cs="TH SarabunPSK" w:hint="cs"/>
          <w:sz w:val="32"/>
          <w:szCs w:val="32"/>
          <w:cs/>
        </w:rPr>
        <w:t>ไม่มี-</w:t>
      </w:r>
      <w:r w:rsidR="00CC5EAD">
        <w:rPr>
          <w:rFonts w:ascii="TH SarabunPSK" w:eastAsia="BrowalliaNew-Bold" w:hAnsi="TH SarabunPSK" w:cs="TH SarabunPSK"/>
          <w:b/>
          <w:bCs/>
          <w:sz w:val="32"/>
          <w:szCs w:val="32"/>
        </w:rPr>
        <w:br w:type="page"/>
      </w:r>
    </w:p>
    <w:p w:rsidR="004974B4" w:rsidRDefault="004974B4" w:rsidP="00B16778">
      <w:pPr>
        <w:autoSpaceDE w:val="0"/>
        <w:autoSpaceDN w:val="0"/>
        <w:adjustRightInd w:val="0"/>
        <w:jc w:val="center"/>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lastRenderedPageBreak/>
        <w:t>หมวดที่</w:t>
      </w:r>
      <w:r w:rsidRPr="00DF10D5">
        <w:rPr>
          <w:rFonts w:ascii="TH SarabunPSK" w:eastAsia="BrowalliaNew-Bold" w:hAnsi="TH SarabunPSK" w:cs="TH SarabunPSK"/>
          <w:b/>
          <w:bCs/>
          <w:sz w:val="32"/>
          <w:szCs w:val="32"/>
        </w:rPr>
        <w:t xml:space="preserve"> </w:t>
      </w:r>
      <w:r w:rsidR="009770A2" w:rsidRPr="00DF10D5">
        <w:rPr>
          <w:rFonts w:ascii="TH SarabunPSK" w:eastAsia="BrowalliaNew-Bold" w:hAnsi="TH SarabunPSK" w:cs="TH SarabunPSK"/>
          <w:b/>
          <w:bCs/>
          <w:sz w:val="32"/>
          <w:szCs w:val="32"/>
          <w:cs/>
        </w:rPr>
        <w:t>4</w:t>
      </w:r>
      <w:r w:rsidRPr="00DF10D5">
        <w:rPr>
          <w:rFonts w:ascii="TH SarabunPSK" w:eastAsia="BrowalliaNew" w:hAnsi="TH SarabunPSK" w:cs="TH SarabunPSK"/>
          <w:b/>
          <w:bCs/>
          <w:sz w:val="32"/>
          <w:szCs w:val="32"/>
        </w:rPr>
        <w:t xml:space="preserve">. </w:t>
      </w:r>
      <w:r w:rsidRPr="00DF10D5">
        <w:rPr>
          <w:rFonts w:ascii="TH SarabunPSK" w:eastAsia="BrowalliaNew-Bold" w:hAnsi="TH SarabunPSK" w:cs="TH SarabunPSK"/>
          <w:b/>
          <w:bCs/>
          <w:sz w:val="32"/>
          <w:szCs w:val="32"/>
          <w:cs/>
        </w:rPr>
        <w:t>ผลการเรียนรู้</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กลยุทธ์การสอนและการประเมินผล</w:t>
      </w:r>
    </w:p>
    <w:p w:rsidR="00E600D2" w:rsidRPr="00DF10D5" w:rsidRDefault="00E600D2" w:rsidP="00B16778">
      <w:pPr>
        <w:autoSpaceDE w:val="0"/>
        <w:autoSpaceDN w:val="0"/>
        <w:adjustRightInd w:val="0"/>
        <w:jc w:val="center"/>
        <w:rPr>
          <w:rFonts w:ascii="TH SarabunPSK" w:eastAsia="BrowalliaNew-Bold" w:hAnsi="TH SarabunPSK" w:cs="TH SarabunPSK"/>
          <w:b/>
          <w:bCs/>
          <w:sz w:val="32"/>
          <w:szCs w:val="32"/>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การพัฒนาคุณลักษณะพิเศษของ</w:t>
      </w:r>
      <w:r w:rsidR="00505924" w:rsidRPr="00DF10D5">
        <w:rPr>
          <w:rFonts w:ascii="TH SarabunPSK" w:eastAsia="BrowalliaNew-Bold" w:hAnsi="TH SarabunPSK" w:cs="TH SarabunPSK"/>
          <w:b/>
          <w:bCs/>
          <w:sz w:val="32"/>
          <w:szCs w:val="32"/>
          <w:cs/>
        </w:rPr>
        <w:t>นิสิต</w:t>
      </w:r>
    </w:p>
    <w:p w:rsidR="00505924" w:rsidRPr="00DF10D5" w:rsidRDefault="00505924" w:rsidP="004974B4">
      <w:pPr>
        <w:autoSpaceDE w:val="0"/>
        <w:autoSpaceDN w:val="0"/>
        <w:adjustRightInd w:val="0"/>
        <w:rPr>
          <w:rFonts w:ascii="TH SarabunPSK" w:eastAsia="BrowalliaNew-Bold" w:hAnsi="TH SarabunPSK" w:cs="TH SarabunPSK"/>
          <w:b/>
          <w:bCs/>
          <w:sz w:val="32"/>
          <w:szCs w:val="32"/>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4634"/>
      </w:tblGrid>
      <w:tr w:rsidR="00505924" w:rsidRPr="00DF10D5" w:rsidTr="00361DE4">
        <w:trPr>
          <w:jc w:val="center"/>
        </w:trPr>
        <w:tc>
          <w:tcPr>
            <w:tcW w:w="4608" w:type="dxa"/>
          </w:tcPr>
          <w:p w:rsidR="00505924" w:rsidRPr="00DF10D5" w:rsidRDefault="00505924" w:rsidP="00DF2DCD">
            <w:pPr>
              <w:pStyle w:val="NoSpacing1"/>
              <w:jc w:val="center"/>
              <w:rPr>
                <w:rFonts w:ascii="TH SarabunPSK" w:hAnsi="TH SarabunPSK" w:cs="TH SarabunPSK"/>
                <w:b/>
                <w:bCs/>
                <w:sz w:val="32"/>
                <w:szCs w:val="32"/>
                <w:cs/>
              </w:rPr>
            </w:pPr>
            <w:r w:rsidRPr="00DF10D5">
              <w:rPr>
                <w:rFonts w:ascii="TH SarabunPSK" w:hAnsi="TH SarabunPSK" w:cs="TH SarabunPSK"/>
                <w:b/>
                <w:bCs/>
                <w:sz w:val="32"/>
                <w:szCs w:val="32"/>
                <w:cs/>
              </w:rPr>
              <w:t>คุณลักษณะพิเศษ</w:t>
            </w:r>
          </w:p>
        </w:tc>
        <w:tc>
          <w:tcPr>
            <w:tcW w:w="4634" w:type="dxa"/>
          </w:tcPr>
          <w:p w:rsidR="00505924" w:rsidRPr="00DF10D5" w:rsidRDefault="00505924" w:rsidP="00DF2DCD">
            <w:pPr>
              <w:pStyle w:val="NoSpacing1"/>
              <w:jc w:val="center"/>
              <w:rPr>
                <w:rFonts w:ascii="TH SarabunPSK" w:hAnsi="TH SarabunPSK" w:cs="TH SarabunPSK"/>
                <w:b/>
                <w:bCs/>
                <w:sz w:val="32"/>
                <w:szCs w:val="32"/>
              </w:rPr>
            </w:pPr>
            <w:r w:rsidRPr="00DF10D5">
              <w:rPr>
                <w:rFonts w:ascii="TH SarabunPSK" w:hAnsi="TH SarabunPSK" w:cs="TH SarabunPSK"/>
                <w:b/>
                <w:bCs/>
                <w:sz w:val="32"/>
                <w:szCs w:val="32"/>
                <w:cs/>
              </w:rPr>
              <w:t>กลยุทธ์หรือกิจกรรมของนิสิต</w:t>
            </w:r>
          </w:p>
        </w:tc>
      </w:tr>
      <w:tr w:rsidR="00505924" w:rsidRPr="00DF10D5" w:rsidTr="00361DE4">
        <w:trPr>
          <w:jc w:val="center"/>
        </w:trPr>
        <w:tc>
          <w:tcPr>
            <w:tcW w:w="4608" w:type="dxa"/>
          </w:tcPr>
          <w:p w:rsidR="00505924" w:rsidRPr="004963F6" w:rsidRDefault="004963F6" w:rsidP="004963F6">
            <w:pPr>
              <w:autoSpaceDE w:val="0"/>
              <w:autoSpaceDN w:val="0"/>
              <w:adjustRightInd w:val="0"/>
              <w:ind w:right="-72"/>
              <w:rPr>
                <w:rFonts w:ascii="TH SarabunPSK" w:hAnsi="TH SarabunPSK" w:cs="TH SarabunPSK"/>
                <w:color w:val="000000" w:themeColor="text1"/>
                <w:sz w:val="32"/>
                <w:szCs w:val="32"/>
                <w:cs/>
              </w:rPr>
            </w:pPr>
            <w:r w:rsidRPr="004963F6">
              <w:rPr>
                <w:rFonts w:ascii="TH SarabunPSK" w:hAnsi="TH SarabunPSK" w:cs="TH SarabunPSK" w:hint="cs"/>
                <w:color w:val="000000" w:themeColor="text1"/>
                <w:sz w:val="32"/>
                <w:szCs w:val="32"/>
                <w:cs/>
              </w:rPr>
              <w:t>การตรงต่อเวลา</w:t>
            </w:r>
            <w:r w:rsidR="002D1109">
              <w:rPr>
                <w:rFonts w:ascii="TH SarabunPSK" w:hAnsi="TH SarabunPSK" w:cs="TH SarabunPSK" w:hint="cs"/>
                <w:color w:val="000000" w:themeColor="text1"/>
                <w:sz w:val="32"/>
                <w:szCs w:val="32"/>
                <w:cs/>
              </w:rPr>
              <w:t xml:space="preserve"> </w:t>
            </w:r>
            <w:r w:rsidR="00FA1023">
              <w:rPr>
                <w:rFonts w:ascii="TH SarabunPSK" w:hAnsi="TH SarabunPSK" w:cs="TH SarabunPSK" w:hint="cs"/>
                <w:color w:val="000000" w:themeColor="text1"/>
                <w:sz w:val="32"/>
                <w:szCs w:val="32"/>
                <w:cs/>
              </w:rPr>
              <w:t>(</w:t>
            </w:r>
            <w:r w:rsidR="00FA1023">
              <w:rPr>
                <w:rFonts w:ascii="TH SarabunPSK" w:hAnsi="TH SarabunPSK" w:cs="TH SarabunPSK"/>
                <w:color w:val="000000" w:themeColor="text1"/>
                <w:sz w:val="32"/>
                <w:szCs w:val="32"/>
              </w:rPr>
              <w:t>Punctuality</w:t>
            </w:r>
            <w:r w:rsidR="00FA1023">
              <w:rPr>
                <w:rFonts w:ascii="TH SarabunPSK" w:hAnsi="TH SarabunPSK" w:cs="TH SarabunPSK" w:hint="cs"/>
                <w:color w:val="000000" w:themeColor="text1"/>
                <w:sz w:val="32"/>
                <w:szCs w:val="32"/>
                <w:cs/>
              </w:rPr>
              <w:t>)</w:t>
            </w:r>
          </w:p>
        </w:tc>
        <w:tc>
          <w:tcPr>
            <w:tcW w:w="4634" w:type="dxa"/>
          </w:tcPr>
          <w:p w:rsidR="00505924" w:rsidRPr="00C27C64" w:rsidRDefault="00C27C64" w:rsidP="00C27C64">
            <w:pPr>
              <w:autoSpaceDE w:val="0"/>
              <w:autoSpaceDN w:val="0"/>
              <w:adjustRightInd w:val="0"/>
              <w:rPr>
                <w:rFonts w:ascii="TH SarabunPSK" w:hAnsi="TH SarabunPSK" w:cs="TH SarabunPSK"/>
                <w:sz w:val="32"/>
                <w:szCs w:val="32"/>
              </w:rPr>
            </w:pPr>
            <w:r w:rsidRPr="00C27C64">
              <w:rPr>
                <w:rFonts w:ascii="TH SarabunPSK" w:hAnsi="TH SarabunPSK" w:cs="TH SarabunPSK"/>
                <w:sz w:val="32"/>
                <w:szCs w:val="32"/>
              </w:rPr>
              <w:t xml:space="preserve">- </w:t>
            </w:r>
            <w:r w:rsidRPr="00C27C64">
              <w:rPr>
                <w:rFonts w:ascii="TH SarabunPSK" w:hAnsi="TH SarabunPSK" w:cs="TH SarabunPSK" w:hint="cs"/>
                <w:sz w:val="32"/>
                <w:szCs w:val="32"/>
                <w:cs/>
              </w:rPr>
              <w:t>การเช็คชื่อการเข้าชั้นเรียนของนิสิต</w:t>
            </w:r>
          </w:p>
          <w:p w:rsidR="00C27C64" w:rsidRPr="00DF10D5" w:rsidRDefault="00C27C64" w:rsidP="00C27C64">
            <w:pPr>
              <w:autoSpaceDE w:val="0"/>
              <w:autoSpaceDN w:val="0"/>
              <w:adjustRightInd w:val="0"/>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การส่งงานที่ตรงต่อเวลา</w:t>
            </w:r>
          </w:p>
        </w:tc>
      </w:tr>
      <w:tr w:rsidR="00505924" w:rsidRPr="00DF10D5" w:rsidTr="00361DE4">
        <w:trPr>
          <w:jc w:val="center"/>
        </w:trPr>
        <w:tc>
          <w:tcPr>
            <w:tcW w:w="4608" w:type="dxa"/>
          </w:tcPr>
          <w:p w:rsidR="00361DE4" w:rsidRDefault="002D1109" w:rsidP="00FA1023">
            <w:pPr>
              <w:pStyle w:val="NoSpacing1"/>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การใช้วิจาร</w:t>
            </w:r>
            <w:r w:rsidR="00361DE4">
              <w:rPr>
                <w:rFonts w:ascii="TH SarabunPSK" w:hAnsi="TH SarabunPSK" w:cs="TH SarabunPSK" w:hint="cs"/>
                <w:color w:val="000000" w:themeColor="text1"/>
                <w:sz w:val="32"/>
                <w:szCs w:val="32"/>
                <w:cs/>
              </w:rPr>
              <w:t>ณ</w:t>
            </w:r>
            <w:r>
              <w:rPr>
                <w:rFonts w:ascii="TH SarabunPSK" w:hAnsi="TH SarabunPSK" w:cs="TH SarabunPSK" w:hint="cs"/>
                <w:color w:val="000000" w:themeColor="text1"/>
                <w:sz w:val="32"/>
                <w:szCs w:val="32"/>
                <w:cs/>
              </w:rPr>
              <w:t>ญา</w:t>
            </w:r>
            <w:r w:rsidR="00632C50">
              <w:rPr>
                <w:rFonts w:ascii="TH SarabunPSK" w:hAnsi="TH SarabunPSK" w:cs="TH SarabunPSK" w:hint="cs"/>
                <w:color w:val="000000" w:themeColor="text1"/>
                <w:sz w:val="32"/>
                <w:szCs w:val="32"/>
                <w:cs/>
              </w:rPr>
              <w:t>ณ</w:t>
            </w:r>
            <w:r>
              <w:rPr>
                <w:rFonts w:ascii="TH SarabunPSK" w:hAnsi="TH SarabunPSK" w:cs="TH SarabunPSK" w:hint="cs"/>
                <w:color w:val="000000" w:themeColor="text1"/>
                <w:sz w:val="32"/>
                <w:szCs w:val="32"/>
                <w:cs/>
              </w:rPr>
              <w:t>ในการแสวงหาความรู้</w:t>
            </w:r>
            <w:r w:rsidR="00FA1023">
              <w:rPr>
                <w:rFonts w:ascii="TH SarabunPSK" w:hAnsi="TH SarabunPSK" w:cs="TH SarabunPSK" w:hint="cs"/>
                <w:color w:val="000000" w:themeColor="text1"/>
                <w:sz w:val="32"/>
                <w:szCs w:val="32"/>
                <w:cs/>
              </w:rPr>
              <w:t xml:space="preserve"> </w:t>
            </w:r>
          </w:p>
          <w:p w:rsidR="00505924" w:rsidRPr="004963F6" w:rsidRDefault="00FA1023" w:rsidP="00FA1023">
            <w:pPr>
              <w:pStyle w:val="NoSpacing1"/>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w:t>
            </w:r>
            <w:r w:rsidR="004963F6" w:rsidRPr="004963F6">
              <w:rPr>
                <w:rFonts w:ascii="TH SarabunPSK" w:hAnsi="TH SarabunPSK" w:cs="TH SarabunPSK"/>
                <w:color w:val="000000" w:themeColor="text1"/>
                <w:sz w:val="32"/>
                <w:szCs w:val="32"/>
              </w:rPr>
              <w:t>Inquiry mind</w:t>
            </w:r>
            <w:r>
              <w:rPr>
                <w:rFonts w:ascii="TH SarabunPSK" w:hAnsi="TH SarabunPSK" w:cs="TH SarabunPSK"/>
                <w:color w:val="000000" w:themeColor="text1"/>
                <w:sz w:val="32"/>
                <w:szCs w:val="32"/>
              </w:rPr>
              <w:t>)</w:t>
            </w:r>
          </w:p>
        </w:tc>
        <w:tc>
          <w:tcPr>
            <w:tcW w:w="4634" w:type="dxa"/>
          </w:tcPr>
          <w:p w:rsidR="00505924" w:rsidRDefault="00754604" w:rsidP="00DF2DCD">
            <w:pPr>
              <w:pStyle w:val="NoSpacing1"/>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hint="cs"/>
                <w:sz w:val="32"/>
                <w:szCs w:val="32"/>
                <w:cs/>
              </w:rPr>
              <w:t>การ</w:t>
            </w:r>
            <w:r w:rsidR="004E72C8">
              <w:rPr>
                <w:rFonts w:ascii="TH SarabunPSK" w:hAnsi="TH SarabunPSK" w:cs="TH SarabunPSK" w:hint="cs"/>
                <w:sz w:val="32"/>
                <w:szCs w:val="32"/>
                <w:cs/>
              </w:rPr>
              <w:t>มอบหมายงานที่ต้องไปค้นคว้าด้วยตนเอง</w:t>
            </w:r>
          </w:p>
          <w:p w:rsidR="00754604" w:rsidRPr="00DF10D5" w:rsidRDefault="00754604" w:rsidP="00DF2DCD">
            <w:pPr>
              <w:pStyle w:val="NoSpacing1"/>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การตั้งคำถามเชิงอภิปราย</w:t>
            </w:r>
          </w:p>
        </w:tc>
      </w:tr>
    </w:tbl>
    <w:p w:rsidR="00B16778" w:rsidRPr="00DF10D5" w:rsidRDefault="00B16778" w:rsidP="004974B4">
      <w:pPr>
        <w:autoSpaceDE w:val="0"/>
        <w:autoSpaceDN w:val="0"/>
        <w:adjustRightInd w:val="0"/>
        <w:rPr>
          <w:rFonts w:ascii="TH SarabunPSK" w:eastAsia="BrowalliaNew-Bold" w:hAnsi="TH SarabunPSK" w:cs="TH SarabunPSK"/>
          <w:sz w:val="16"/>
          <w:szCs w:val="16"/>
        </w:rPr>
      </w:pPr>
    </w:p>
    <w:p w:rsidR="00E274B8" w:rsidRPr="00DF10D5" w:rsidRDefault="00E274B8" w:rsidP="00E274B8">
      <w:pPr>
        <w:autoSpaceDE w:val="0"/>
        <w:autoSpaceDN w:val="0"/>
        <w:adjustRightInd w:val="0"/>
        <w:ind w:firstLine="720"/>
        <w:rPr>
          <w:rFonts w:ascii="TH SarabunPSK" w:eastAsia="BrowalliaNew" w:hAnsi="TH SarabunPSK" w:cs="TH SarabunPSK"/>
          <w:i/>
          <w:iCs/>
          <w:sz w:val="16"/>
          <w:szCs w:val="16"/>
        </w:rPr>
      </w:pPr>
    </w:p>
    <w:p w:rsidR="00BC082A" w:rsidRPr="00DF10D5" w:rsidRDefault="00BC082A" w:rsidP="000A4E6E">
      <w:pPr>
        <w:tabs>
          <w:tab w:val="left" w:pos="284"/>
        </w:tabs>
        <w:rPr>
          <w:rFonts w:ascii="TH SarabunPSK" w:hAnsi="TH SarabunPSK" w:cs="TH SarabunPSK"/>
          <w:color w:val="FF0000"/>
          <w:sz w:val="32"/>
          <w:szCs w:val="32"/>
          <w:cs/>
        </w:rPr>
      </w:pPr>
    </w:p>
    <w:p w:rsidR="00D7781B" w:rsidRPr="00DF10D5" w:rsidRDefault="00D7781B" w:rsidP="00D7781B">
      <w:pPr>
        <w:autoSpaceDE w:val="0"/>
        <w:autoSpaceDN w:val="0"/>
        <w:adjustRightInd w:val="0"/>
        <w:ind w:right="-1234" w:firstLine="1080"/>
        <w:rPr>
          <w:rFonts w:ascii="TH SarabunPSK" w:hAnsi="TH SarabunPSK" w:cs="TH SarabunPSK"/>
          <w:sz w:val="32"/>
          <w:szCs w:val="32"/>
        </w:rPr>
        <w:sectPr w:rsidR="00D7781B" w:rsidRPr="00DF10D5" w:rsidSect="00A75F1A">
          <w:pgSz w:w="11906" w:h="16838" w:code="9"/>
          <w:pgMar w:top="1800" w:right="1440" w:bottom="1440" w:left="1800" w:header="864" w:footer="706" w:gutter="0"/>
          <w:pgNumType w:start="1"/>
          <w:cols w:space="708"/>
          <w:titlePg/>
          <w:docGrid w:linePitch="360"/>
        </w:sectPr>
      </w:pPr>
    </w:p>
    <w:p w:rsidR="00D7781B" w:rsidRPr="00DF10D5" w:rsidRDefault="00D7781B" w:rsidP="00D7781B">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lastRenderedPageBreak/>
        <w:t>2</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การพัฒนาผลการเรียนรู้ในแต่ละด้าน</w:t>
      </w:r>
    </w:p>
    <w:p w:rsidR="00D7781B" w:rsidRPr="00DF10D5" w:rsidRDefault="00D7781B" w:rsidP="00505924">
      <w:pPr>
        <w:ind w:firstLine="720"/>
        <w:rPr>
          <w:rFonts w:ascii="TH SarabunPSK" w:hAnsi="TH SarabunPSK" w:cs="TH SarabunPSK"/>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1"/>
        <w:gridCol w:w="4527"/>
      </w:tblGrid>
      <w:tr w:rsidR="00D7781B" w:rsidRPr="00DF10D5" w:rsidTr="00D7781B">
        <w:tc>
          <w:tcPr>
            <w:tcW w:w="4604" w:type="dxa"/>
          </w:tcPr>
          <w:p w:rsidR="00D7781B" w:rsidRPr="00DF10D5" w:rsidRDefault="00D7781B" w:rsidP="00D7781B">
            <w:pPr>
              <w:jc w:val="center"/>
              <w:rPr>
                <w:rFonts w:ascii="TH SarabunPSK" w:hAnsi="TH SarabunPSK" w:cs="TH SarabunPSK"/>
                <w:b/>
                <w:bCs/>
                <w:sz w:val="32"/>
                <w:szCs w:val="32"/>
                <w:cs/>
              </w:rPr>
            </w:pPr>
            <w:r w:rsidRPr="00DF10D5">
              <w:rPr>
                <w:rFonts w:ascii="TH SarabunPSK" w:hAnsi="TH SarabunPSK" w:cs="TH SarabunPSK"/>
                <w:b/>
                <w:bCs/>
                <w:sz w:val="32"/>
                <w:szCs w:val="32"/>
                <w:cs/>
              </w:rPr>
              <w:t>ผลการเรียนรู้</w:t>
            </w:r>
          </w:p>
        </w:tc>
        <w:tc>
          <w:tcPr>
            <w:tcW w:w="4605" w:type="dxa"/>
          </w:tcPr>
          <w:p w:rsidR="00D7781B" w:rsidRPr="00DF10D5" w:rsidRDefault="00D7781B" w:rsidP="00D7781B">
            <w:pPr>
              <w:jc w:val="center"/>
              <w:rPr>
                <w:rFonts w:ascii="TH SarabunPSK" w:hAnsi="TH SarabunPSK" w:cs="TH SarabunPSK"/>
                <w:b/>
                <w:bCs/>
                <w:sz w:val="32"/>
                <w:szCs w:val="32"/>
              </w:rPr>
            </w:pPr>
            <w:r w:rsidRPr="00DF10D5">
              <w:rPr>
                <w:rFonts w:ascii="TH SarabunPSK" w:hAnsi="TH SarabunPSK" w:cs="TH SarabunPSK"/>
                <w:b/>
                <w:bCs/>
                <w:sz w:val="32"/>
                <w:szCs w:val="32"/>
                <w:cs/>
              </w:rPr>
              <w:t>กลยุทธ์การสอนที่ใช้พัฒนาการเรียนรู้</w:t>
            </w:r>
          </w:p>
        </w:tc>
        <w:tc>
          <w:tcPr>
            <w:tcW w:w="4605" w:type="dxa"/>
          </w:tcPr>
          <w:p w:rsidR="00D7781B" w:rsidRPr="00DF10D5" w:rsidRDefault="00D7781B" w:rsidP="00D7781B">
            <w:pPr>
              <w:jc w:val="center"/>
              <w:rPr>
                <w:rFonts w:ascii="TH SarabunPSK" w:hAnsi="TH SarabunPSK" w:cs="TH SarabunPSK"/>
                <w:b/>
                <w:bCs/>
                <w:sz w:val="32"/>
                <w:szCs w:val="32"/>
              </w:rPr>
            </w:pPr>
            <w:r w:rsidRPr="00DF10D5">
              <w:rPr>
                <w:rFonts w:ascii="TH SarabunPSK" w:hAnsi="TH SarabunPSK" w:cs="TH SarabunPSK"/>
                <w:b/>
                <w:bCs/>
                <w:sz w:val="32"/>
                <w:szCs w:val="32"/>
                <w:cs/>
              </w:rPr>
              <w:t>กลยุทธ์การประเมินผลการเรียนรู้</w:t>
            </w:r>
          </w:p>
        </w:tc>
      </w:tr>
      <w:tr w:rsidR="00817FFA" w:rsidRPr="00DF10D5" w:rsidTr="00D7781B">
        <w:tc>
          <w:tcPr>
            <w:tcW w:w="4604" w:type="dxa"/>
          </w:tcPr>
          <w:p w:rsidR="00817FFA" w:rsidRPr="00DF10D5" w:rsidRDefault="00817FFA" w:rsidP="00D7781B">
            <w:pPr>
              <w:rPr>
                <w:rFonts w:ascii="TH SarabunPSK" w:hAnsi="TH SarabunPSK" w:cs="TH SarabunPSK"/>
                <w:b/>
                <w:bCs/>
                <w:sz w:val="32"/>
                <w:szCs w:val="32"/>
              </w:rPr>
            </w:pPr>
            <w:r w:rsidRPr="00DF10D5">
              <w:rPr>
                <w:rFonts w:ascii="TH SarabunPSK" w:hAnsi="TH SarabunPSK" w:cs="TH SarabunPSK"/>
                <w:b/>
                <w:bCs/>
                <w:sz w:val="32"/>
                <w:szCs w:val="32"/>
                <w:cs/>
              </w:rPr>
              <w:t>2.1 ด้านคุณธรรม จริยธรรม</w:t>
            </w:r>
          </w:p>
          <w:p w:rsidR="00817FFA" w:rsidRDefault="00817FFA" w:rsidP="000A4E6E">
            <w:pPr>
              <w:ind w:firstLine="360"/>
              <w:rPr>
                <w:rFonts w:ascii="TH SarabunPSK" w:hAnsi="TH SarabunPSK" w:cs="TH SarabunPSK"/>
                <w:sz w:val="32"/>
                <w:szCs w:val="32"/>
              </w:rPr>
            </w:pPr>
            <w:r w:rsidRPr="005E486A">
              <w:rPr>
                <w:rFonts w:ascii="TH SarabunPSK" w:hAnsi="TH SarabunPSK" w:cs="TH SarabunPSK"/>
                <w:sz w:val="32"/>
                <w:szCs w:val="32"/>
              </w:rPr>
              <w:t xml:space="preserve">2.1.1  </w:t>
            </w:r>
            <w:r w:rsidRPr="005E486A">
              <w:rPr>
                <w:rFonts w:ascii="TH SarabunPSK" w:hAnsi="TH SarabunPSK" w:cs="TH SarabunPSK"/>
                <w:sz w:val="32"/>
                <w:szCs w:val="32"/>
                <w:cs/>
              </w:rPr>
              <w:t>มีคุณธรรมจริยธรรมในการดำเนินชีวิต</w:t>
            </w:r>
          </w:p>
          <w:p w:rsidR="00817FFA" w:rsidRPr="005E486A" w:rsidRDefault="00817FFA" w:rsidP="005E486A">
            <w:pPr>
              <w:rPr>
                <w:rFonts w:ascii="TH SarabunPSK" w:hAnsi="TH SarabunPSK" w:cs="TH SarabunPSK"/>
                <w:sz w:val="32"/>
                <w:szCs w:val="32"/>
              </w:rPr>
            </w:pPr>
            <w:r w:rsidRPr="005E486A">
              <w:rPr>
                <w:rFonts w:ascii="TH SarabunPSK" w:hAnsi="TH SarabunPSK" w:cs="TH SarabunPSK"/>
                <w:sz w:val="32"/>
                <w:szCs w:val="32"/>
                <w:cs/>
              </w:rPr>
              <w:t>บนพื้นฐานปรัชญาเศรษฐกิจพอเพียง</w:t>
            </w:r>
          </w:p>
          <w:p w:rsidR="00817FFA" w:rsidRPr="005E486A" w:rsidRDefault="00817FFA" w:rsidP="005E486A">
            <w:pPr>
              <w:ind w:firstLine="360"/>
              <w:rPr>
                <w:rFonts w:ascii="TH SarabunPSK" w:hAnsi="TH SarabunPSK" w:cs="TH SarabunPSK"/>
                <w:sz w:val="32"/>
                <w:szCs w:val="32"/>
              </w:rPr>
            </w:pPr>
            <w:r w:rsidRPr="00DF10D5">
              <w:rPr>
                <w:rFonts w:ascii="TH SarabunPSK" w:hAnsi="TH SarabunPSK" w:cs="TH SarabunPSK"/>
                <w:sz w:val="32"/>
                <w:szCs w:val="32"/>
                <w:cs/>
              </w:rPr>
              <w:t xml:space="preserve">2.1.2  </w:t>
            </w:r>
            <w:r w:rsidRPr="005E486A">
              <w:rPr>
                <w:rFonts w:ascii="TH SarabunPSK" w:hAnsi="TH SarabunPSK" w:cs="TH SarabunPSK"/>
                <w:sz w:val="32"/>
                <w:szCs w:val="32"/>
                <w:cs/>
              </w:rPr>
              <w:t xml:space="preserve">มีวินัย เป็นแบบอย่างที่ดีต่อผู้อื่น มีความเข้าใจและเห็นคุณค่าของตนเอง ผู้อื่น สังคม </w:t>
            </w:r>
          </w:p>
          <w:p w:rsidR="00817FFA" w:rsidRPr="005E486A" w:rsidRDefault="00817FFA" w:rsidP="005E486A">
            <w:pPr>
              <w:rPr>
                <w:rFonts w:ascii="TH SarabunPSK" w:hAnsi="TH SarabunPSK" w:cs="TH SarabunPSK"/>
                <w:b/>
                <w:bCs/>
                <w:sz w:val="32"/>
                <w:szCs w:val="32"/>
                <w:cs/>
              </w:rPr>
            </w:pPr>
            <w:r w:rsidRPr="005E486A">
              <w:rPr>
                <w:rFonts w:ascii="TH SarabunPSK" w:hAnsi="TH SarabunPSK" w:cs="TH SarabunPSK"/>
                <w:sz w:val="32"/>
                <w:szCs w:val="32"/>
                <w:cs/>
              </w:rPr>
              <w:t>ศิลปวัฒนธรรม และธรรมชาติ</w:t>
            </w:r>
          </w:p>
        </w:tc>
        <w:tc>
          <w:tcPr>
            <w:tcW w:w="4605" w:type="dxa"/>
          </w:tcPr>
          <w:p w:rsidR="00817FFA" w:rsidRPr="00F96005" w:rsidRDefault="00817FFA" w:rsidP="004D5827">
            <w:pPr>
              <w:autoSpaceDE w:val="0"/>
              <w:autoSpaceDN w:val="0"/>
              <w:adjustRightInd w:val="0"/>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 xml:space="preserve">    </w:t>
            </w:r>
            <w:r w:rsidR="00F96005">
              <w:rPr>
                <w:rFonts w:ascii="TH SarabunPSK" w:hAnsi="TH SarabunPSK" w:cs="TH SarabunPSK" w:hint="cs"/>
                <w:color w:val="000000" w:themeColor="text1"/>
                <w:sz w:val="32"/>
                <w:szCs w:val="32"/>
                <w:cs/>
              </w:rPr>
              <w:t>1</w:t>
            </w:r>
            <w:r w:rsidRPr="00F96005">
              <w:rPr>
                <w:rFonts w:ascii="TH SarabunPSK" w:hAnsi="TH SarabunPSK" w:cs="TH SarabunPSK"/>
                <w:color w:val="000000" w:themeColor="text1"/>
                <w:sz w:val="32"/>
                <w:szCs w:val="32"/>
                <w:cs/>
              </w:rPr>
              <w:t>)  สอดแทรกความรู้และ</w:t>
            </w:r>
            <w:r w:rsidR="00452C88" w:rsidRPr="00F96005">
              <w:rPr>
                <w:rFonts w:ascii="TH SarabunPSK" w:hAnsi="TH SarabunPSK" w:cs="TH SarabunPSK"/>
                <w:color w:val="000000" w:themeColor="text1"/>
                <w:sz w:val="32"/>
                <w:szCs w:val="32"/>
                <w:cs/>
              </w:rPr>
              <w:t>กิจกรรม</w:t>
            </w:r>
            <w:r w:rsidRPr="00F96005">
              <w:rPr>
                <w:rFonts w:ascii="TH SarabunPSK" w:hAnsi="TH SarabunPSK" w:cs="TH SarabunPSK"/>
                <w:color w:val="000000" w:themeColor="text1"/>
                <w:sz w:val="32"/>
                <w:szCs w:val="32"/>
                <w:cs/>
              </w:rPr>
              <w:t xml:space="preserve"> การพัฒนาคุณธรรมจริยธรรมบนพื้นฐานปรัชญาเศรษฐกิจพอเพียงควบคู่กับเนื้อหาวิชา</w:t>
            </w:r>
          </w:p>
          <w:p w:rsidR="00452C88" w:rsidRPr="00F96005" w:rsidRDefault="00817FFA" w:rsidP="004D5827">
            <w:pPr>
              <w:autoSpaceDE w:val="0"/>
              <w:autoSpaceDN w:val="0"/>
              <w:adjustRightInd w:val="0"/>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 xml:space="preserve">    </w:t>
            </w:r>
            <w:r w:rsidR="00F96005">
              <w:rPr>
                <w:rFonts w:ascii="TH SarabunPSK" w:hAnsi="TH SarabunPSK" w:cs="TH SarabunPSK" w:hint="cs"/>
                <w:color w:val="000000" w:themeColor="text1"/>
                <w:sz w:val="32"/>
                <w:szCs w:val="32"/>
                <w:cs/>
              </w:rPr>
              <w:t>2</w:t>
            </w:r>
            <w:r w:rsidRPr="00F96005">
              <w:rPr>
                <w:rFonts w:ascii="TH SarabunPSK" w:hAnsi="TH SarabunPSK" w:cs="TH SarabunPSK"/>
                <w:color w:val="000000" w:themeColor="text1"/>
                <w:sz w:val="32"/>
                <w:szCs w:val="32"/>
                <w:cs/>
              </w:rPr>
              <w:t xml:space="preserve">)  </w:t>
            </w:r>
            <w:r w:rsidR="00452C88" w:rsidRPr="00F96005">
              <w:rPr>
                <w:rFonts w:ascii="TH SarabunPSK" w:hAnsi="TH SarabunPSK" w:cs="TH SarabunPSK"/>
                <w:color w:val="000000" w:themeColor="text1"/>
                <w:sz w:val="32"/>
                <w:szCs w:val="32"/>
                <w:cs/>
              </w:rPr>
              <w:t xml:space="preserve">สร้างวัฒนธรรมองค์กร </w:t>
            </w:r>
            <w:r w:rsidRPr="00F96005">
              <w:rPr>
                <w:rFonts w:ascii="TH SarabunPSK" w:hAnsi="TH SarabunPSK" w:cs="TH SarabunPSK"/>
                <w:color w:val="000000" w:themeColor="text1"/>
                <w:sz w:val="32"/>
                <w:szCs w:val="32"/>
                <w:cs/>
              </w:rPr>
              <w:t>เพื่อเป็นการปลูกฝัง</w:t>
            </w:r>
          </w:p>
          <w:p w:rsidR="00452C88" w:rsidRPr="00F96005" w:rsidRDefault="00817FFA" w:rsidP="004D5827">
            <w:pPr>
              <w:autoSpaceDE w:val="0"/>
              <w:autoSpaceDN w:val="0"/>
              <w:adjustRightInd w:val="0"/>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ให้นิสิตมีวินัยในตนเอง</w:t>
            </w:r>
            <w:r w:rsidR="00452C88" w:rsidRPr="00F96005">
              <w:rPr>
                <w:rFonts w:ascii="TH SarabunPSK" w:hAnsi="TH SarabunPSK" w:cs="TH SarabunPSK"/>
                <w:color w:val="000000" w:themeColor="text1"/>
                <w:sz w:val="32"/>
                <w:szCs w:val="32"/>
                <w:cs/>
              </w:rPr>
              <w:t xml:space="preserve"> </w:t>
            </w:r>
            <w:r w:rsidRPr="00F96005">
              <w:rPr>
                <w:rFonts w:ascii="TH SarabunPSK" w:hAnsi="TH SarabunPSK" w:cs="TH SarabunPSK"/>
                <w:color w:val="000000" w:themeColor="text1"/>
                <w:sz w:val="32"/>
                <w:szCs w:val="32"/>
                <w:cs/>
              </w:rPr>
              <w:t>โดยเน้นการเข้าชั้นเรียน</w:t>
            </w:r>
          </w:p>
          <w:p w:rsidR="00817FFA" w:rsidRPr="00F96005" w:rsidRDefault="00817FFA" w:rsidP="00452C88">
            <w:pPr>
              <w:autoSpaceDE w:val="0"/>
              <w:autoSpaceDN w:val="0"/>
              <w:adjustRightInd w:val="0"/>
              <w:spacing w:line="360" w:lineRule="exact"/>
              <w:rPr>
                <w:rFonts w:ascii="TH SarabunPSK" w:hAnsi="TH SarabunPSK" w:cs="TH SarabunPSK"/>
                <w:color w:val="000000" w:themeColor="text1"/>
                <w:sz w:val="32"/>
                <w:szCs w:val="32"/>
                <w:cs/>
              </w:rPr>
            </w:pPr>
            <w:r w:rsidRPr="00F96005">
              <w:rPr>
                <w:rFonts w:ascii="TH SarabunPSK" w:hAnsi="TH SarabunPSK" w:cs="TH SarabunPSK"/>
                <w:color w:val="000000" w:themeColor="text1"/>
                <w:sz w:val="32"/>
                <w:szCs w:val="32"/>
                <w:cs/>
              </w:rPr>
              <w:t>ให้ตรงเวลา</w:t>
            </w:r>
            <w:r w:rsidRPr="00F96005">
              <w:rPr>
                <w:rFonts w:ascii="TH SarabunPSK" w:hAnsi="TH SarabunPSK" w:cs="TH SarabunPSK"/>
                <w:color w:val="000000" w:themeColor="text1"/>
                <w:sz w:val="32"/>
                <w:szCs w:val="32"/>
              </w:rPr>
              <w:t xml:space="preserve"> </w:t>
            </w:r>
            <w:r w:rsidRPr="00F96005">
              <w:rPr>
                <w:rFonts w:ascii="TH SarabunPSK" w:hAnsi="TH SarabunPSK" w:cs="TH SarabunPSK"/>
                <w:color w:val="000000" w:themeColor="text1"/>
                <w:sz w:val="32"/>
                <w:szCs w:val="32"/>
                <w:cs/>
              </w:rPr>
              <w:t>ฝึกความรับผิดชอบโดยมอบหมายให้ทำงานรายบุคคลและทำงานเป็นกลุ่ม ร่วมถึง อภิปรายเกี่ยวกับสถานการณ์ปัญหาต่าง</w:t>
            </w:r>
            <w:r w:rsidR="00073D8D" w:rsidRPr="00F96005">
              <w:rPr>
                <w:rFonts w:ascii="TH SarabunPSK" w:hAnsi="TH SarabunPSK" w:cs="TH SarabunPSK"/>
                <w:color w:val="000000" w:themeColor="text1"/>
                <w:sz w:val="32"/>
                <w:szCs w:val="32"/>
                <w:cs/>
              </w:rPr>
              <w:t xml:space="preserve"> </w:t>
            </w:r>
            <w:r w:rsidRPr="00F96005">
              <w:rPr>
                <w:rFonts w:ascii="TH SarabunPSK" w:hAnsi="TH SarabunPSK" w:cs="TH SarabunPSK"/>
                <w:color w:val="000000" w:themeColor="text1"/>
                <w:sz w:val="32"/>
                <w:szCs w:val="32"/>
                <w:cs/>
              </w:rPr>
              <w:t>ๆ ของสังคมเพื่อให้นิสิตเข้าใจและเห็นคุณค่าของตนเอง ผู้อื่น สังคม ศิลปวัฒนธรรม สิ่งแวดล้อม และธรรมชาติ</w:t>
            </w:r>
          </w:p>
        </w:tc>
        <w:tc>
          <w:tcPr>
            <w:tcW w:w="4605" w:type="dxa"/>
          </w:tcPr>
          <w:p w:rsidR="00452C88" w:rsidRPr="00F96005" w:rsidRDefault="00817FFA" w:rsidP="004D5827">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 xml:space="preserve">    </w:t>
            </w:r>
            <w:r w:rsidR="00F96005">
              <w:rPr>
                <w:rFonts w:ascii="TH SarabunPSK" w:hAnsi="TH SarabunPSK" w:cs="TH SarabunPSK" w:hint="cs"/>
                <w:color w:val="000000" w:themeColor="text1"/>
                <w:sz w:val="32"/>
                <w:szCs w:val="32"/>
                <w:cs/>
              </w:rPr>
              <w:t>1</w:t>
            </w:r>
            <w:r w:rsidRPr="00F96005">
              <w:rPr>
                <w:rFonts w:ascii="TH SarabunPSK" w:hAnsi="TH SarabunPSK" w:cs="TH SarabunPSK"/>
                <w:color w:val="000000" w:themeColor="text1"/>
                <w:sz w:val="32"/>
                <w:szCs w:val="32"/>
                <w:cs/>
              </w:rPr>
              <w:t xml:space="preserve">)  ประเมินจากพฤติกรรมการเข้าร่วมกิจกรรม งานที่ได้รับมอบหมาย ผลงาน และการสะท้อนคิด </w:t>
            </w:r>
          </w:p>
          <w:p w:rsidR="00444F93" w:rsidRPr="00F96005" w:rsidRDefault="00817FFA" w:rsidP="004D5827">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ที่เกี่ยวกับคุณธรรมจริยธรรมบนพื้นฐานปรัชญาเศรษฐกิจพอเพียง (</w:t>
            </w:r>
            <w:r w:rsidR="00E836B0" w:rsidRPr="00F96005">
              <w:rPr>
                <w:rFonts w:ascii="TH SarabunPSK" w:hAnsi="TH SarabunPSK" w:cs="TH SarabunPSK"/>
                <w:color w:val="000000" w:themeColor="text1"/>
                <w:sz w:val="32"/>
                <w:szCs w:val="32"/>
                <w:cs/>
              </w:rPr>
              <w:t xml:space="preserve">ซื่อสัตย์สุจริต ขยันอดทน สติปัญญา แบ่งปัน) </w:t>
            </w:r>
            <w:r w:rsidRPr="00F96005">
              <w:rPr>
                <w:rFonts w:ascii="TH SarabunPSK" w:hAnsi="TH SarabunPSK" w:cs="TH SarabunPSK"/>
                <w:color w:val="000000" w:themeColor="text1"/>
                <w:sz w:val="32"/>
                <w:szCs w:val="32"/>
                <w:cs/>
              </w:rPr>
              <w:t>เช่น ประเมินจาก</w:t>
            </w:r>
            <w:r w:rsidR="00444F93" w:rsidRPr="00F96005">
              <w:rPr>
                <w:rFonts w:ascii="TH SarabunPSK" w:hAnsi="TH SarabunPSK" w:cs="TH SarabunPSK"/>
                <w:color w:val="000000" w:themeColor="text1"/>
                <w:sz w:val="32"/>
                <w:szCs w:val="32"/>
                <w:cs/>
              </w:rPr>
              <w:t>พฤติกรรม</w:t>
            </w:r>
          </w:p>
          <w:p w:rsidR="00817FFA" w:rsidRPr="00F96005" w:rsidRDefault="00CE1FB1" w:rsidP="004D5827">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ที่</w:t>
            </w:r>
            <w:r w:rsidR="00642B0F" w:rsidRPr="00F96005">
              <w:rPr>
                <w:rFonts w:ascii="TH SarabunPSK" w:hAnsi="TH SarabunPSK" w:cs="TH SarabunPSK"/>
                <w:color w:val="000000" w:themeColor="text1"/>
                <w:sz w:val="32"/>
                <w:szCs w:val="32"/>
                <w:cs/>
              </w:rPr>
              <w:t>ไม่กระทำการทุจ</w:t>
            </w:r>
            <w:r w:rsidRPr="00F96005">
              <w:rPr>
                <w:rFonts w:ascii="TH SarabunPSK" w:hAnsi="TH SarabunPSK" w:cs="TH SarabunPSK"/>
                <w:color w:val="000000" w:themeColor="text1"/>
                <w:sz w:val="32"/>
                <w:szCs w:val="32"/>
                <w:cs/>
              </w:rPr>
              <w:t>ริต</w:t>
            </w:r>
            <w:r w:rsidR="00776D6A" w:rsidRPr="00F96005">
              <w:rPr>
                <w:rFonts w:ascii="TH SarabunPSK" w:hAnsi="TH SarabunPSK" w:cs="TH SarabunPSK"/>
                <w:color w:val="000000" w:themeColor="text1"/>
                <w:sz w:val="32"/>
                <w:szCs w:val="32"/>
                <w:cs/>
              </w:rPr>
              <w:t>ในการเรียนและการสอบ</w:t>
            </w:r>
            <w:r w:rsidR="00817FFA" w:rsidRPr="00F96005">
              <w:rPr>
                <w:rFonts w:ascii="TH SarabunPSK" w:hAnsi="TH SarabunPSK" w:cs="TH SarabunPSK"/>
                <w:color w:val="000000" w:themeColor="text1"/>
                <w:sz w:val="32"/>
                <w:szCs w:val="32"/>
                <w:cs/>
              </w:rPr>
              <w:t>ประเมินจากความรับผิดชอบในหน้าที่ที่ได้รับมอบหมาย</w:t>
            </w:r>
          </w:p>
          <w:p w:rsidR="00452C88" w:rsidRPr="00F96005" w:rsidRDefault="00817FFA" w:rsidP="00452C88">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 xml:space="preserve">    </w:t>
            </w:r>
            <w:r w:rsidR="00F96005">
              <w:rPr>
                <w:rFonts w:ascii="TH SarabunPSK" w:hAnsi="TH SarabunPSK" w:cs="TH SarabunPSK" w:hint="cs"/>
                <w:color w:val="000000" w:themeColor="text1"/>
                <w:sz w:val="32"/>
                <w:szCs w:val="32"/>
                <w:cs/>
              </w:rPr>
              <w:t>2</w:t>
            </w:r>
            <w:r w:rsidRPr="00F96005">
              <w:rPr>
                <w:rFonts w:ascii="TH SarabunPSK" w:hAnsi="TH SarabunPSK" w:cs="TH SarabunPSK"/>
                <w:color w:val="000000" w:themeColor="text1"/>
                <w:sz w:val="32"/>
                <w:szCs w:val="32"/>
                <w:cs/>
              </w:rPr>
              <w:t>)  ประเมินจากการมีวินัย การตรง</w:t>
            </w:r>
            <w:r w:rsidR="00A851EC" w:rsidRPr="00F96005">
              <w:rPr>
                <w:rFonts w:ascii="TH SarabunPSK" w:hAnsi="TH SarabunPSK" w:cs="TH SarabunPSK"/>
                <w:color w:val="000000" w:themeColor="text1"/>
                <w:sz w:val="32"/>
                <w:szCs w:val="32"/>
                <w:cs/>
              </w:rPr>
              <w:t>ต่อ</w:t>
            </w:r>
            <w:r w:rsidRPr="00F96005">
              <w:rPr>
                <w:rFonts w:ascii="TH SarabunPSK" w:hAnsi="TH SarabunPSK" w:cs="TH SarabunPSK"/>
                <w:color w:val="000000" w:themeColor="text1"/>
                <w:sz w:val="32"/>
                <w:szCs w:val="32"/>
                <w:cs/>
              </w:rPr>
              <w:t xml:space="preserve">เวลาของนิสิตในการเข้าชั้นเรียน การส่งงานที่ได้รับมอบหมาย </w:t>
            </w:r>
          </w:p>
          <w:p w:rsidR="00817FFA" w:rsidRPr="00F96005" w:rsidRDefault="00817FFA" w:rsidP="00452C88">
            <w:pPr>
              <w:spacing w:line="360" w:lineRule="exact"/>
              <w:rPr>
                <w:rFonts w:ascii="TH SarabunPSK" w:hAnsi="TH SarabunPSK" w:cs="TH SarabunPSK"/>
                <w:color w:val="000000" w:themeColor="text1"/>
                <w:sz w:val="32"/>
                <w:szCs w:val="32"/>
                <w:cs/>
              </w:rPr>
            </w:pPr>
            <w:r w:rsidRPr="00F96005">
              <w:rPr>
                <w:rFonts w:ascii="TH SarabunPSK" w:hAnsi="TH SarabunPSK" w:cs="TH SarabunPSK"/>
                <w:color w:val="000000" w:themeColor="text1"/>
                <w:sz w:val="32"/>
                <w:szCs w:val="32"/>
                <w:cs/>
              </w:rPr>
              <w:t xml:space="preserve">การร่วมกิจกรรม ผลงาน </w:t>
            </w:r>
            <w:r w:rsidR="00A851EC" w:rsidRPr="00F96005">
              <w:rPr>
                <w:rFonts w:ascii="TH SarabunPSK" w:hAnsi="TH SarabunPSK" w:cs="TH SarabunPSK"/>
                <w:color w:val="000000" w:themeColor="text1"/>
                <w:sz w:val="32"/>
                <w:szCs w:val="32"/>
                <w:cs/>
              </w:rPr>
              <w:t>และการมีความรับผิดชอบ</w:t>
            </w:r>
            <w:r w:rsidRPr="00F96005">
              <w:rPr>
                <w:rFonts w:ascii="TH SarabunPSK" w:hAnsi="TH SarabunPSK" w:cs="TH SarabunPSK"/>
                <w:color w:val="000000" w:themeColor="text1"/>
                <w:sz w:val="32"/>
                <w:szCs w:val="32"/>
                <w:cs/>
              </w:rPr>
              <w:t>ต่องานที่ได้รับมอบหมาย</w:t>
            </w:r>
          </w:p>
        </w:tc>
      </w:tr>
      <w:tr w:rsidR="00817FFA" w:rsidRPr="00DF10D5" w:rsidTr="00D7781B">
        <w:tc>
          <w:tcPr>
            <w:tcW w:w="4604" w:type="dxa"/>
          </w:tcPr>
          <w:p w:rsidR="00817FFA" w:rsidRPr="00DF10D5" w:rsidRDefault="00817FFA" w:rsidP="00D7781B">
            <w:pPr>
              <w:rPr>
                <w:rFonts w:ascii="TH SarabunPSK" w:hAnsi="TH SarabunPSK" w:cs="TH SarabunPSK"/>
                <w:b/>
                <w:bCs/>
                <w:sz w:val="32"/>
                <w:szCs w:val="32"/>
              </w:rPr>
            </w:pPr>
            <w:r w:rsidRPr="00DF10D5">
              <w:rPr>
                <w:rFonts w:ascii="TH SarabunPSK" w:hAnsi="TH SarabunPSK" w:cs="TH SarabunPSK"/>
                <w:b/>
                <w:bCs/>
                <w:sz w:val="32"/>
                <w:szCs w:val="32"/>
                <w:cs/>
              </w:rPr>
              <w:t>2.2 ด้านความรู้</w:t>
            </w:r>
          </w:p>
          <w:p w:rsidR="00817FFA" w:rsidRDefault="00817FFA" w:rsidP="000A4E6E">
            <w:pPr>
              <w:ind w:firstLine="360"/>
              <w:rPr>
                <w:rFonts w:ascii="TH SarabunPSK" w:hAnsi="TH SarabunPSK" w:cs="TH SarabunPSK"/>
                <w:sz w:val="32"/>
                <w:szCs w:val="32"/>
              </w:rPr>
            </w:pPr>
            <w:r w:rsidRPr="00DF10D5">
              <w:rPr>
                <w:rFonts w:ascii="TH SarabunPSK" w:hAnsi="TH SarabunPSK" w:cs="TH SarabunPSK"/>
                <w:sz w:val="32"/>
                <w:szCs w:val="32"/>
              </w:rPr>
              <w:t xml:space="preserve">2.2.1  </w:t>
            </w:r>
            <w:r w:rsidRPr="005E486A">
              <w:rPr>
                <w:rFonts w:ascii="TH SarabunPSK" w:hAnsi="TH SarabunPSK" w:cs="TH SarabunPSK"/>
                <w:sz w:val="32"/>
                <w:szCs w:val="32"/>
                <w:cs/>
              </w:rPr>
              <w:t>มีความรอบรู้ เข้าใจหลักการและ</w:t>
            </w:r>
          </w:p>
          <w:p w:rsidR="00817FFA" w:rsidRPr="00DF10D5" w:rsidRDefault="00817FFA" w:rsidP="00B327D4">
            <w:pPr>
              <w:rPr>
                <w:rFonts w:ascii="TH SarabunPSK" w:hAnsi="TH SarabunPSK" w:cs="TH SarabunPSK"/>
                <w:sz w:val="32"/>
                <w:szCs w:val="32"/>
              </w:rPr>
            </w:pPr>
            <w:r w:rsidRPr="005E486A">
              <w:rPr>
                <w:rFonts w:ascii="TH SarabunPSK" w:hAnsi="TH SarabunPSK" w:cs="TH SarabunPSK"/>
                <w:sz w:val="32"/>
                <w:szCs w:val="32"/>
                <w:cs/>
              </w:rPr>
              <w:t>ทฤษฎีพื้นฐาน</w:t>
            </w:r>
          </w:p>
          <w:p w:rsidR="00817FFA" w:rsidRDefault="00817FFA" w:rsidP="00DD2FA3">
            <w:pPr>
              <w:ind w:firstLine="360"/>
              <w:rPr>
                <w:rFonts w:ascii="TH SarabunPSK" w:hAnsi="TH SarabunPSK" w:cs="TH SarabunPSK"/>
                <w:sz w:val="32"/>
                <w:szCs w:val="32"/>
              </w:rPr>
            </w:pPr>
            <w:r w:rsidRPr="00DF10D5">
              <w:rPr>
                <w:rFonts w:ascii="TH SarabunPSK" w:hAnsi="TH SarabunPSK" w:cs="TH SarabunPSK"/>
                <w:sz w:val="32"/>
                <w:szCs w:val="32"/>
                <w:cs/>
              </w:rPr>
              <w:t xml:space="preserve">2.2.2  </w:t>
            </w:r>
            <w:r w:rsidRPr="00B327D4">
              <w:rPr>
                <w:rFonts w:ascii="TH SarabunPSK" w:hAnsi="TH SarabunPSK" w:cs="TH SarabunPSK"/>
                <w:sz w:val="32"/>
                <w:szCs w:val="32"/>
                <w:cs/>
              </w:rPr>
              <w:t>สามารถประยุกต์ความรู้จากทฤษฎี</w:t>
            </w:r>
          </w:p>
          <w:p w:rsidR="00817FFA" w:rsidRPr="00DF10D5" w:rsidRDefault="00817FFA" w:rsidP="00B327D4">
            <w:pPr>
              <w:rPr>
                <w:rFonts w:ascii="TH SarabunPSK" w:hAnsi="TH SarabunPSK" w:cs="TH SarabunPSK"/>
                <w:b/>
                <w:bCs/>
                <w:sz w:val="32"/>
                <w:szCs w:val="32"/>
                <w:cs/>
              </w:rPr>
            </w:pPr>
            <w:r w:rsidRPr="00B327D4">
              <w:rPr>
                <w:rFonts w:ascii="TH SarabunPSK" w:hAnsi="TH SarabunPSK" w:cs="TH SarabunPSK"/>
                <w:sz w:val="32"/>
                <w:szCs w:val="32"/>
                <w:cs/>
              </w:rPr>
              <w:t>สู่การปฏิบัติ</w:t>
            </w:r>
          </w:p>
        </w:tc>
        <w:tc>
          <w:tcPr>
            <w:tcW w:w="4605" w:type="dxa"/>
          </w:tcPr>
          <w:p w:rsidR="00817FFA" w:rsidRPr="00F96005" w:rsidRDefault="00817FFA" w:rsidP="004D5827">
            <w:pPr>
              <w:spacing w:line="360" w:lineRule="exact"/>
              <w:rPr>
                <w:rFonts w:ascii="TH SarabunPSK" w:hAnsi="TH SarabunPSK" w:cs="TH SarabunPSK"/>
                <w:color w:val="000000" w:themeColor="text1"/>
                <w:sz w:val="32"/>
                <w:szCs w:val="32"/>
                <w:cs/>
              </w:rPr>
            </w:pPr>
            <w:r w:rsidRPr="00F96005">
              <w:rPr>
                <w:rFonts w:ascii="TH SarabunPSK" w:hAnsi="TH SarabunPSK" w:cs="TH SarabunPSK"/>
                <w:color w:val="000000" w:themeColor="text1"/>
                <w:sz w:val="32"/>
                <w:szCs w:val="32"/>
              </w:rPr>
              <w:t xml:space="preserve">    </w:t>
            </w:r>
            <w:r w:rsidR="00F96005" w:rsidRPr="00F96005">
              <w:rPr>
                <w:rFonts w:ascii="TH SarabunPSK" w:hAnsi="TH SarabunPSK" w:cs="TH SarabunPSK"/>
                <w:color w:val="000000" w:themeColor="text1"/>
                <w:sz w:val="32"/>
                <w:szCs w:val="32"/>
                <w:cs/>
              </w:rPr>
              <w:t>1</w:t>
            </w:r>
            <w:r w:rsidRPr="00F96005">
              <w:rPr>
                <w:rFonts w:ascii="TH SarabunPSK" w:hAnsi="TH SarabunPSK" w:cs="TH SarabunPSK"/>
                <w:color w:val="000000" w:themeColor="text1"/>
                <w:sz w:val="32"/>
                <w:szCs w:val="32"/>
                <w:cs/>
              </w:rPr>
              <w:t>) จัดการเรียนรู้โดยเน้นนิสิตเป็นสำคัญโดยวิธีการจัดการเรียนรู้ที่หลากหลายเพื่อส่งเสริมการพัฒนาความรู้ความเข้าใจตามจุดเน้นของรายวิชา</w:t>
            </w:r>
          </w:p>
          <w:p w:rsidR="00817FFA" w:rsidRPr="00F96005" w:rsidRDefault="00817FFA" w:rsidP="00F96005">
            <w:pPr>
              <w:spacing w:line="360" w:lineRule="exact"/>
              <w:rPr>
                <w:rFonts w:ascii="TH SarabunPSK" w:hAnsi="TH SarabunPSK" w:cs="TH SarabunPSK"/>
                <w:color w:val="000000" w:themeColor="text1"/>
                <w:sz w:val="32"/>
                <w:szCs w:val="32"/>
                <w:cs/>
              </w:rPr>
            </w:pPr>
            <w:r w:rsidRPr="00F96005">
              <w:rPr>
                <w:rFonts w:ascii="TH SarabunPSK" w:hAnsi="TH SarabunPSK" w:cs="TH SarabunPSK"/>
                <w:color w:val="000000" w:themeColor="text1"/>
                <w:sz w:val="32"/>
                <w:szCs w:val="32"/>
              </w:rPr>
              <w:t xml:space="preserve">    </w:t>
            </w:r>
            <w:r w:rsidR="00F96005" w:rsidRPr="00F96005">
              <w:rPr>
                <w:rFonts w:ascii="TH SarabunPSK" w:hAnsi="TH SarabunPSK" w:cs="TH SarabunPSK"/>
                <w:color w:val="000000" w:themeColor="text1"/>
                <w:sz w:val="32"/>
                <w:szCs w:val="32"/>
                <w:cs/>
              </w:rPr>
              <w:t>2</w:t>
            </w:r>
            <w:r w:rsidRPr="00F96005">
              <w:rPr>
                <w:rFonts w:ascii="TH SarabunPSK" w:hAnsi="TH SarabunPSK" w:cs="TH SarabunPSK"/>
                <w:color w:val="000000" w:themeColor="text1"/>
                <w:sz w:val="32"/>
                <w:szCs w:val="32"/>
                <w:cs/>
              </w:rPr>
              <w:t>) จัดการเรียนรู้โดยใช้ปัญหาเป็นฐาน เน้นการปฏิบัติและวิธีการแสวงหาความรู้ เพื่อนำความรู้มาสร้างสรรค์ผลงานเพื่อแก้ปัญหาที่เกี่ยวกับข้องกับรายวิชา</w:t>
            </w:r>
          </w:p>
        </w:tc>
        <w:tc>
          <w:tcPr>
            <w:tcW w:w="4605" w:type="dxa"/>
          </w:tcPr>
          <w:p w:rsidR="00817FFA" w:rsidRPr="00F96005" w:rsidRDefault="00817FFA" w:rsidP="004D5827">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rPr>
              <w:t xml:space="preserve">    1</w:t>
            </w:r>
            <w:r w:rsidRPr="00F96005">
              <w:rPr>
                <w:rFonts w:ascii="TH SarabunPSK" w:hAnsi="TH SarabunPSK" w:cs="TH SarabunPSK"/>
                <w:color w:val="000000" w:themeColor="text1"/>
                <w:sz w:val="32"/>
                <w:szCs w:val="32"/>
                <w:cs/>
              </w:rPr>
              <w:t>)  ประเมินผลสัมฤทธิ์ด้านความรู้และการปฏิบัติของนิสิตด้วยวิธีการที่หลากหลาย เช่น การทำกิจกรรม การนำเสนอผลงาน การมีส่วนร่วมใน</w:t>
            </w:r>
          </w:p>
          <w:p w:rsidR="00817FFA" w:rsidRPr="00F96005" w:rsidRDefault="00817FFA" w:rsidP="004D5827">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ชั้นเรียน การอภิปราย การประเมินผลงาน และ</w:t>
            </w:r>
          </w:p>
          <w:p w:rsidR="00817FFA" w:rsidRPr="00F96005" w:rsidRDefault="00817FFA" w:rsidP="004D5827">
            <w:pPr>
              <w:spacing w:line="360" w:lineRule="exact"/>
              <w:rPr>
                <w:rFonts w:ascii="TH SarabunPSK" w:hAnsi="TH SarabunPSK" w:cs="TH SarabunPSK"/>
                <w:color w:val="000000" w:themeColor="text1"/>
                <w:sz w:val="32"/>
                <w:szCs w:val="32"/>
                <w:cs/>
              </w:rPr>
            </w:pPr>
            <w:r w:rsidRPr="00F96005">
              <w:rPr>
                <w:rFonts w:ascii="TH SarabunPSK" w:hAnsi="TH SarabunPSK" w:cs="TH SarabunPSK"/>
                <w:color w:val="000000" w:themeColor="text1"/>
                <w:sz w:val="32"/>
                <w:szCs w:val="32"/>
                <w:cs/>
              </w:rPr>
              <w:t>การทดสอบ</w:t>
            </w:r>
          </w:p>
          <w:p w:rsidR="00817FFA" w:rsidRPr="00F96005" w:rsidRDefault="00817FFA" w:rsidP="00452C88">
            <w:pPr>
              <w:spacing w:line="360" w:lineRule="exact"/>
              <w:rPr>
                <w:rFonts w:ascii="TH SarabunPSK" w:hAnsi="TH SarabunPSK" w:cs="TH SarabunPSK"/>
                <w:color w:val="000000" w:themeColor="text1"/>
                <w:sz w:val="32"/>
                <w:szCs w:val="32"/>
                <w:cs/>
              </w:rPr>
            </w:pPr>
            <w:r w:rsidRPr="00F96005">
              <w:rPr>
                <w:rFonts w:ascii="TH SarabunPSK" w:hAnsi="TH SarabunPSK" w:cs="TH SarabunPSK"/>
                <w:color w:val="000000" w:themeColor="text1"/>
                <w:sz w:val="32"/>
                <w:szCs w:val="32"/>
                <w:cs/>
              </w:rPr>
              <w:t xml:space="preserve">     </w:t>
            </w:r>
            <w:r w:rsidRPr="00F96005">
              <w:rPr>
                <w:rFonts w:ascii="TH SarabunPSK" w:hAnsi="TH SarabunPSK" w:cs="TH SarabunPSK"/>
                <w:color w:val="000000" w:themeColor="text1"/>
                <w:sz w:val="32"/>
                <w:szCs w:val="32"/>
              </w:rPr>
              <w:t>2</w:t>
            </w:r>
            <w:r w:rsidRPr="00F96005">
              <w:rPr>
                <w:rFonts w:ascii="TH SarabunPSK" w:hAnsi="TH SarabunPSK" w:cs="TH SarabunPSK"/>
                <w:color w:val="000000" w:themeColor="text1"/>
                <w:sz w:val="32"/>
                <w:szCs w:val="32"/>
                <w:cs/>
              </w:rPr>
              <w:t>)  ประเมินจากผลงาน กระบวนการแก้ปัญหา และการนำเสนอผลงาน</w:t>
            </w:r>
          </w:p>
        </w:tc>
      </w:tr>
    </w:tbl>
    <w:p w:rsidR="0027115C" w:rsidRDefault="0027115C" w:rsidP="000B4073">
      <w:pPr>
        <w:jc w:val="thaiDistribute"/>
        <w:rPr>
          <w:rFonts w:ascii="TH SarabunPSK" w:hAnsi="TH SarabunPSK" w:cs="TH SarabunPSK"/>
          <w:b/>
          <w:bCs/>
          <w:color w:val="FF0000"/>
          <w:sz w:val="32"/>
          <w:szCs w:val="32"/>
        </w:rPr>
      </w:pPr>
      <w:r>
        <w:rPr>
          <w:rFonts w:ascii="TH SarabunPSK" w:hAnsi="TH SarabunPSK" w:cs="TH SarabunPSK"/>
          <w:b/>
          <w:bCs/>
          <w:color w:val="FF0000"/>
          <w:sz w:val="32"/>
          <w:szCs w:val="32"/>
          <w: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28"/>
        <w:gridCol w:w="4530"/>
      </w:tblGrid>
      <w:tr w:rsidR="0027115C" w:rsidRPr="00DF10D5" w:rsidTr="000350AE">
        <w:tc>
          <w:tcPr>
            <w:tcW w:w="4604" w:type="dxa"/>
          </w:tcPr>
          <w:p w:rsidR="0027115C" w:rsidRPr="00DF10D5" w:rsidRDefault="0027115C" w:rsidP="000350AE">
            <w:pPr>
              <w:jc w:val="center"/>
              <w:rPr>
                <w:rFonts w:ascii="TH SarabunPSK" w:hAnsi="TH SarabunPSK" w:cs="TH SarabunPSK"/>
                <w:b/>
                <w:bCs/>
                <w:sz w:val="32"/>
                <w:szCs w:val="32"/>
                <w:cs/>
              </w:rPr>
            </w:pPr>
            <w:r w:rsidRPr="00DF10D5">
              <w:rPr>
                <w:rFonts w:ascii="TH SarabunPSK" w:hAnsi="TH SarabunPSK" w:cs="TH SarabunPSK"/>
                <w:b/>
                <w:bCs/>
                <w:sz w:val="32"/>
                <w:szCs w:val="32"/>
                <w:cs/>
              </w:rPr>
              <w:lastRenderedPageBreak/>
              <w:t>ผลการเรียนรู้</w:t>
            </w:r>
          </w:p>
        </w:tc>
        <w:tc>
          <w:tcPr>
            <w:tcW w:w="4605" w:type="dxa"/>
          </w:tcPr>
          <w:p w:rsidR="0027115C" w:rsidRPr="00DF10D5" w:rsidRDefault="0027115C" w:rsidP="000350AE">
            <w:pPr>
              <w:jc w:val="center"/>
              <w:rPr>
                <w:rFonts w:ascii="TH SarabunPSK" w:hAnsi="TH SarabunPSK" w:cs="TH SarabunPSK"/>
                <w:b/>
                <w:bCs/>
                <w:sz w:val="32"/>
                <w:szCs w:val="32"/>
              </w:rPr>
            </w:pPr>
            <w:r w:rsidRPr="00DF10D5">
              <w:rPr>
                <w:rFonts w:ascii="TH SarabunPSK" w:hAnsi="TH SarabunPSK" w:cs="TH SarabunPSK"/>
                <w:b/>
                <w:bCs/>
                <w:sz w:val="32"/>
                <w:szCs w:val="32"/>
                <w:cs/>
              </w:rPr>
              <w:t>กลยุทธ์การสอนที่ใช้พัฒนาการเรียนรู้</w:t>
            </w:r>
          </w:p>
        </w:tc>
        <w:tc>
          <w:tcPr>
            <w:tcW w:w="4605" w:type="dxa"/>
          </w:tcPr>
          <w:p w:rsidR="0027115C" w:rsidRPr="00DF10D5" w:rsidRDefault="0027115C" w:rsidP="000350AE">
            <w:pPr>
              <w:jc w:val="center"/>
              <w:rPr>
                <w:rFonts w:ascii="TH SarabunPSK" w:hAnsi="TH SarabunPSK" w:cs="TH SarabunPSK"/>
                <w:b/>
                <w:bCs/>
                <w:sz w:val="32"/>
                <w:szCs w:val="32"/>
              </w:rPr>
            </w:pPr>
            <w:r w:rsidRPr="00DF10D5">
              <w:rPr>
                <w:rFonts w:ascii="TH SarabunPSK" w:hAnsi="TH SarabunPSK" w:cs="TH SarabunPSK"/>
                <w:b/>
                <w:bCs/>
                <w:sz w:val="32"/>
                <w:szCs w:val="32"/>
                <w:cs/>
              </w:rPr>
              <w:t>กลยุทธ์การประเมินผลการเรียนรู้</w:t>
            </w:r>
          </w:p>
        </w:tc>
      </w:tr>
      <w:tr w:rsidR="00452C88" w:rsidRPr="00DF10D5" w:rsidTr="000350AE">
        <w:tc>
          <w:tcPr>
            <w:tcW w:w="4604" w:type="dxa"/>
          </w:tcPr>
          <w:p w:rsidR="00452C88" w:rsidRPr="00DF10D5" w:rsidRDefault="00452C88" w:rsidP="00AC46C8">
            <w:pPr>
              <w:rPr>
                <w:rFonts w:ascii="TH SarabunPSK" w:hAnsi="TH SarabunPSK" w:cs="TH SarabunPSK"/>
                <w:b/>
                <w:bCs/>
                <w:sz w:val="32"/>
                <w:szCs w:val="32"/>
              </w:rPr>
            </w:pPr>
            <w:r w:rsidRPr="00DF10D5">
              <w:rPr>
                <w:rFonts w:ascii="TH SarabunPSK" w:hAnsi="TH SarabunPSK" w:cs="TH SarabunPSK"/>
                <w:b/>
                <w:bCs/>
                <w:sz w:val="32"/>
                <w:szCs w:val="32"/>
                <w:cs/>
              </w:rPr>
              <w:t>2.3 ด้านทักษะทางปัญญา</w:t>
            </w:r>
          </w:p>
          <w:p w:rsidR="00452C88" w:rsidRDefault="00452C88" w:rsidP="00AC46C8">
            <w:pPr>
              <w:ind w:firstLine="360"/>
              <w:rPr>
                <w:rFonts w:ascii="TH SarabunPSK" w:hAnsi="TH SarabunPSK" w:cs="TH SarabunPSK"/>
                <w:sz w:val="32"/>
                <w:szCs w:val="32"/>
              </w:rPr>
            </w:pPr>
            <w:r w:rsidRPr="00DF10D5">
              <w:rPr>
                <w:rFonts w:ascii="TH SarabunPSK" w:hAnsi="TH SarabunPSK" w:cs="TH SarabunPSK"/>
                <w:sz w:val="32"/>
                <w:szCs w:val="32"/>
              </w:rPr>
              <w:t xml:space="preserve">2.3.1  </w:t>
            </w:r>
            <w:r w:rsidRPr="00B327D4">
              <w:rPr>
                <w:rFonts w:ascii="TH SarabunPSK" w:hAnsi="TH SarabunPSK" w:cs="TH SarabunPSK"/>
                <w:sz w:val="32"/>
                <w:szCs w:val="32"/>
                <w:cs/>
              </w:rPr>
              <w:t xml:space="preserve">มีทักษะการแสวงหาความรู้ ประยุกต์ </w:t>
            </w:r>
          </w:p>
          <w:p w:rsidR="00452C88" w:rsidRPr="00DF10D5" w:rsidRDefault="00452C88" w:rsidP="00AC46C8">
            <w:pPr>
              <w:rPr>
                <w:rFonts w:ascii="TH SarabunPSK" w:hAnsi="TH SarabunPSK" w:cs="TH SarabunPSK"/>
                <w:sz w:val="32"/>
                <w:szCs w:val="32"/>
              </w:rPr>
            </w:pPr>
            <w:r w:rsidRPr="00B327D4">
              <w:rPr>
                <w:rFonts w:ascii="TH SarabunPSK" w:hAnsi="TH SarabunPSK" w:cs="TH SarabunPSK"/>
                <w:sz w:val="32"/>
                <w:szCs w:val="32"/>
                <w:cs/>
              </w:rPr>
              <w:t>เพื่อพัฒนาตนเองอย่างต่อเนื่อง</w:t>
            </w:r>
          </w:p>
          <w:p w:rsidR="00452C88" w:rsidRDefault="00452C88" w:rsidP="00AC46C8">
            <w:pPr>
              <w:ind w:firstLine="360"/>
              <w:rPr>
                <w:rFonts w:ascii="TH SarabunPSK" w:hAnsi="TH SarabunPSK" w:cs="TH SarabunPSK"/>
                <w:sz w:val="32"/>
                <w:szCs w:val="32"/>
              </w:rPr>
            </w:pPr>
            <w:r w:rsidRPr="00DF10D5">
              <w:rPr>
                <w:rFonts w:ascii="TH SarabunPSK" w:hAnsi="TH SarabunPSK" w:cs="TH SarabunPSK"/>
                <w:sz w:val="32"/>
                <w:szCs w:val="32"/>
                <w:cs/>
              </w:rPr>
              <w:t xml:space="preserve">2.3.2  </w:t>
            </w:r>
            <w:r w:rsidRPr="00B327D4">
              <w:rPr>
                <w:rFonts w:ascii="TH SarabunPSK" w:hAnsi="TH SarabunPSK" w:cs="TH SarabunPSK"/>
                <w:sz w:val="32"/>
                <w:szCs w:val="32"/>
                <w:cs/>
              </w:rPr>
              <w:t xml:space="preserve">มีทักษะการคิดแบบองค์รวม </w:t>
            </w:r>
          </w:p>
          <w:p w:rsidR="00452C88" w:rsidRPr="00DF10D5" w:rsidRDefault="00452C88" w:rsidP="00AC46C8">
            <w:pPr>
              <w:rPr>
                <w:rFonts w:ascii="TH SarabunPSK" w:hAnsi="TH SarabunPSK" w:cs="TH SarabunPSK"/>
                <w:b/>
                <w:bCs/>
                <w:sz w:val="32"/>
                <w:szCs w:val="32"/>
                <w:cs/>
              </w:rPr>
            </w:pPr>
            <w:r w:rsidRPr="00B327D4">
              <w:rPr>
                <w:rFonts w:ascii="TH SarabunPSK" w:hAnsi="TH SarabunPSK" w:cs="TH SarabunPSK"/>
                <w:sz w:val="32"/>
                <w:szCs w:val="32"/>
                <w:cs/>
              </w:rPr>
              <w:t>เพื่อแก้ปัญหาได้อย่างมีประสิทธิภาพและสอดคล้องกับสถานการณ์</w:t>
            </w:r>
          </w:p>
        </w:tc>
        <w:tc>
          <w:tcPr>
            <w:tcW w:w="4605" w:type="dxa"/>
          </w:tcPr>
          <w:p w:rsidR="00CB1782" w:rsidRPr="00F96005" w:rsidRDefault="00452C88" w:rsidP="004D5827">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 xml:space="preserve">    1)  จัดการเรียนรู้โดยเน้นนิสิตเป็นสำคัญ ที่ฝึกให้นิสิตได้แสวงหาความรู้ กระบวนการคิดอย่างเป็นระบบและสร้างสรรค์ ส่งเสริมให้มีการสะท้อนคิด</w:t>
            </w:r>
          </w:p>
          <w:p w:rsidR="00452C88" w:rsidRPr="00F96005" w:rsidRDefault="00452C88" w:rsidP="004D5827">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เพื่อประเมินตนเองทั้งด้านความรู้และกระบวนการแสวงหาความรู้เพื่อพัฒนาตนเองอย่างต่อเนื่อง</w:t>
            </w:r>
          </w:p>
          <w:p w:rsidR="00452C88" w:rsidRPr="00F96005" w:rsidRDefault="00452C88" w:rsidP="006C52EC">
            <w:pPr>
              <w:spacing w:line="360" w:lineRule="exact"/>
              <w:rPr>
                <w:rFonts w:ascii="TH SarabunPSK" w:hAnsi="TH SarabunPSK" w:cs="TH SarabunPSK"/>
                <w:color w:val="000000" w:themeColor="text1"/>
                <w:sz w:val="32"/>
                <w:szCs w:val="32"/>
                <w:cs/>
              </w:rPr>
            </w:pPr>
            <w:r w:rsidRPr="00F96005">
              <w:rPr>
                <w:rFonts w:ascii="TH SarabunPSK" w:hAnsi="TH SarabunPSK" w:cs="TH SarabunPSK"/>
                <w:color w:val="000000" w:themeColor="text1"/>
                <w:sz w:val="32"/>
                <w:szCs w:val="32"/>
              </w:rPr>
              <w:t xml:space="preserve">    2</w:t>
            </w:r>
            <w:r w:rsidRPr="00F96005">
              <w:rPr>
                <w:rFonts w:ascii="TH SarabunPSK" w:hAnsi="TH SarabunPSK" w:cs="TH SarabunPSK"/>
                <w:color w:val="000000" w:themeColor="text1"/>
                <w:sz w:val="32"/>
                <w:szCs w:val="32"/>
                <w:cs/>
              </w:rPr>
              <w:t>) จัดการเรียนรู้โดยใช้ปัญหาเป็นฐานในประเด็นที่เป็นปัญหาของชุมชน สังคม และวิกฤตของประเทศ โดยการใช้ข้อมูลอย่างรอบด้านเพื่อวางแผน ออกแบบ และตัดสินใจเลือกวิธีแก้ปัญหาที่เหมาะสมกับบริบทของสถานการณ์อย่างเป็นเหตุเป็นผล</w:t>
            </w:r>
          </w:p>
        </w:tc>
        <w:tc>
          <w:tcPr>
            <w:tcW w:w="4605" w:type="dxa"/>
          </w:tcPr>
          <w:p w:rsidR="00452C88" w:rsidRPr="00F96005" w:rsidRDefault="00452C88" w:rsidP="00CB1782">
            <w:pPr>
              <w:spacing w:line="360" w:lineRule="exact"/>
              <w:rPr>
                <w:rFonts w:ascii="TH SarabunPSK" w:hAnsi="TH SarabunPSK" w:cs="TH SarabunPSK"/>
                <w:color w:val="000000" w:themeColor="text1"/>
                <w:sz w:val="32"/>
                <w:szCs w:val="32"/>
                <w:cs/>
              </w:rPr>
            </w:pPr>
            <w:r w:rsidRPr="00F96005">
              <w:rPr>
                <w:rFonts w:ascii="TH SarabunPSK" w:hAnsi="TH SarabunPSK" w:cs="TH SarabunPSK"/>
                <w:color w:val="000000" w:themeColor="text1"/>
                <w:sz w:val="32"/>
                <w:szCs w:val="32"/>
                <w:cs/>
              </w:rPr>
              <w:t xml:space="preserve">    1)  ประเมินพฤติกรรมของนิสิตขณะศึกษาด้วยวิธีการที่หลากหลาย เช่น การมีส่วนร่วมในการอภิปราย กระบวนการแสวงหาความรู้ กระบวนการแก้ปัญหา การนำเสนอรายงาน</w:t>
            </w:r>
            <w:r w:rsidRPr="00F96005">
              <w:rPr>
                <w:rFonts w:ascii="TH SarabunPSK" w:hAnsi="TH SarabunPSK" w:cs="TH SarabunPSK"/>
                <w:color w:val="000000" w:themeColor="text1"/>
                <w:sz w:val="32"/>
                <w:szCs w:val="32"/>
              </w:rPr>
              <w:t xml:space="preserve"> </w:t>
            </w:r>
            <w:r w:rsidRPr="00F96005">
              <w:rPr>
                <w:rFonts w:ascii="TH SarabunPSK" w:hAnsi="TH SarabunPSK" w:cs="TH SarabunPSK"/>
                <w:color w:val="000000" w:themeColor="text1"/>
                <w:sz w:val="32"/>
                <w:szCs w:val="32"/>
                <w:cs/>
              </w:rPr>
              <w:t>ประเมินจากผลงานหรือโครงการที่ได้รับมอบหมาย</w:t>
            </w:r>
          </w:p>
        </w:tc>
      </w:tr>
      <w:tr w:rsidR="00AD5DBE" w:rsidRPr="00DF10D5" w:rsidTr="000350AE">
        <w:tc>
          <w:tcPr>
            <w:tcW w:w="4604" w:type="dxa"/>
          </w:tcPr>
          <w:p w:rsidR="00AD5DBE" w:rsidRPr="00DF10D5" w:rsidRDefault="00AD5DBE" w:rsidP="000350AE">
            <w:pPr>
              <w:rPr>
                <w:rFonts w:ascii="TH SarabunPSK" w:hAnsi="TH SarabunPSK" w:cs="TH SarabunPSK"/>
                <w:b/>
                <w:bCs/>
                <w:sz w:val="32"/>
                <w:szCs w:val="32"/>
              </w:rPr>
            </w:pPr>
            <w:r w:rsidRPr="00DF10D5">
              <w:rPr>
                <w:rFonts w:ascii="TH SarabunPSK" w:hAnsi="TH SarabunPSK" w:cs="TH SarabunPSK"/>
                <w:b/>
                <w:bCs/>
                <w:sz w:val="32"/>
                <w:szCs w:val="32"/>
                <w:cs/>
              </w:rPr>
              <w:t>2.4 ทักษะความสัมพันธ์ระหว่างบุคคลและความรับผิดชอบ</w:t>
            </w:r>
          </w:p>
          <w:p w:rsidR="00AD5DBE" w:rsidRDefault="00AD5DBE" w:rsidP="0027115C">
            <w:pPr>
              <w:ind w:firstLine="360"/>
              <w:rPr>
                <w:rFonts w:ascii="TH SarabunPSK" w:hAnsi="TH SarabunPSK" w:cs="TH SarabunPSK"/>
                <w:sz w:val="32"/>
                <w:szCs w:val="32"/>
              </w:rPr>
            </w:pPr>
            <w:r w:rsidRPr="00DF10D5">
              <w:rPr>
                <w:rFonts w:ascii="TH SarabunPSK" w:hAnsi="TH SarabunPSK" w:cs="TH SarabunPSK"/>
                <w:sz w:val="32"/>
                <w:szCs w:val="32"/>
              </w:rPr>
              <w:t xml:space="preserve">2.4.1  </w:t>
            </w:r>
            <w:r w:rsidRPr="0027115C">
              <w:rPr>
                <w:rFonts w:ascii="TH SarabunPSK" w:hAnsi="TH SarabunPSK" w:cs="TH SarabunPSK"/>
                <w:sz w:val="32"/>
                <w:szCs w:val="32"/>
                <w:cs/>
              </w:rPr>
              <w:t xml:space="preserve">มีจิตสาธารณะ มีความรับผิดชอบ </w:t>
            </w:r>
          </w:p>
          <w:p w:rsidR="00AD5DBE" w:rsidRPr="0027115C" w:rsidRDefault="00AD5DBE" w:rsidP="0027115C">
            <w:pPr>
              <w:rPr>
                <w:rFonts w:ascii="TH SarabunPSK" w:hAnsi="TH SarabunPSK" w:cs="TH SarabunPSK"/>
                <w:sz w:val="32"/>
                <w:szCs w:val="32"/>
              </w:rPr>
            </w:pPr>
            <w:r w:rsidRPr="0027115C">
              <w:rPr>
                <w:rFonts w:ascii="TH SarabunPSK" w:hAnsi="TH SarabunPSK" w:cs="TH SarabunPSK"/>
                <w:sz w:val="32"/>
                <w:szCs w:val="32"/>
                <w:cs/>
              </w:rPr>
              <w:t xml:space="preserve">สำนึกในความเป็นพลเมืองที่มีคุณค่าต่อสังคม </w:t>
            </w:r>
          </w:p>
          <w:p w:rsidR="00AD5DBE" w:rsidRPr="00DF10D5" w:rsidRDefault="00AD5DBE" w:rsidP="0027115C">
            <w:pPr>
              <w:rPr>
                <w:rFonts w:ascii="TH SarabunPSK" w:hAnsi="TH SarabunPSK" w:cs="TH SarabunPSK"/>
                <w:sz w:val="32"/>
                <w:szCs w:val="32"/>
              </w:rPr>
            </w:pPr>
            <w:r w:rsidRPr="0027115C">
              <w:rPr>
                <w:rFonts w:ascii="TH SarabunPSK" w:hAnsi="TH SarabunPSK" w:cs="TH SarabunPSK"/>
                <w:sz w:val="32"/>
                <w:szCs w:val="32"/>
                <w:cs/>
              </w:rPr>
              <w:t>และมีความเป็นไทย</w:t>
            </w:r>
          </w:p>
          <w:p w:rsidR="00AD5DBE" w:rsidRPr="00D254D6" w:rsidRDefault="00AD5DBE" w:rsidP="0027115C">
            <w:pPr>
              <w:ind w:firstLine="360"/>
              <w:rPr>
                <w:rFonts w:ascii="TH SarabunPSK" w:hAnsi="TH SarabunPSK" w:cs="TH SarabunPSK"/>
                <w:sz w:val="32"/>
                <w:szCs w:val="32"/>
                <w:cs/>
              </w:rPr>
            </w:pPr>
            <w:r w:rsidRPr="00D254D6">
              <w:rPr>
                <w:rFonts w:ascii="TH SarabunPSK" w:hAnsi="TH SarabunPSK" w:cs="TH SarabunPSK"/>
                <w:sz w:val="32"/>
                <w:szCs w:val="32"/>
                <w:cs/>
              </w:rPr>
              <w:t xml:space="preserve">2.4.2  </w:t>
            </w:r>
            <w:r w:rsidRPr="00D254D6">
              <w:rPr>
                <w:rFonts w:ascii="TH SarabunPSK" w:hAnsi="TH SarabunPSK" w:cs="TH SarabunPSK" w:hint="cs"/>
                <w:sz w:val="32"/>
                <w:szCs w:val="32"/>
                <w:cs/>
              </w:rPr>
              <w:t>มีภาวะผู้นำ และสามารถทำงานเป็นทีม</w:t>
            </w:r>
          </w:p>
        </w:tc>
        <w:tc>
          <w:tcPr>
            <w:tcW w:w="4605" w:type="dxa"/>
          </w:tcPr>
          <w:p w:rsidR="00AD5DBE" w:rsidRPr="00F96005" w:rsidRDefault="00AD5DBE" w:rsidP="004D5827">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 xml:space="preserve">    </w:t>
            </w:r>
            <w:r w:rsidR="00F96005">
              <w:rPr>
                <w:rFonts w:ascii="TH SarabunPSK" w:hAnsi="TH SarabunPSK" w:cs="TH SarabunPSK" w:hint="cs"/>
                <w:color w:val="000000" w:themeColor="text1"/>
                <w:sz w:val="32"/>
                <w:szCs w:val="32"/>
                <w:cs/>
              </w:rPr>
              <w:t>1</w:t>
            </w:r>
            <w:r w:rsidRPr="00F96005">
              <w:rPr>
                <w:rFonts w:ascii="TH SarabunPSK" w:hAnsi="TH SarabunPSK" w:cs="TH SarabunPSK"/>
                <w:color w:val="000000" w:themeColor="text1"/>
                <w:sz w:val="32"/>
                <w:szCs w:val="32"/>
                <w:cs/>
              </w:rPr>
              <w:t>)  สอดแทรกการปลูกฝังคุณลักษณะที่เหมาะสมกับการทำงานร่วมกับผู้อื่นและฝึกเรื่องความรับผิดชอบต่อตนเองและสังคม ผ่านการแก้ปัญหาหรือสถานการณ์ในชุมชน สังคม และวิกฤตของประเทศในบริบทของความเป็นไทย ด้วยการอภิปราย ระดมความคิด และบทบาทสมมติ</w:t>
            </w:r>
          </w:p>
          <w:p w:rsidR="00AD5DBE" w:rsidRPr="00F96005" w:rsidRDefault="00AD5DBE" w:rsidP="004D5827">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rPr>
              <w:t xml:space="preserve">    </w:t>
            </w:r>
            <w:r w:rsidR="00F96005">
              <w:rPr>
                <w:rFonts w:ascii="TH SarabunPSK" w:hAnsi="TH SarabunPSK" w:cs="TH SarabunPSK" w:hint="cs"/>
                <w:color w:val="000000" w:themeColor="text1"/>
                <w:sz w:val="32"/>
                <w:szCs w:val="32"/>
                <w:cs/>
              </w:rPr>
              <w:t>2</w:t>
            </w:r>
            <w:r w:rsidRPr="00F96005">
              <w:rPr>
                <w:rFonts w:ascii="TH SarabunPSK" w:hAnsi="TH SarabunPSK" w:cs="TH SarabunPSK"/>
                <w:color w:val="000000" w:themeColor="text1"/>
                <w:sz w:val="32"/>
                <w:szCs w:val="32"/>
                <w:cs/>
              </w:rPr>
              <w:t>) จัดการเรียนรู้โดยเน้นการฝึกปฏิบัติเป็นกลุ่ม ส่งเสริมการพัฒนาความเป็นผู้นำกลุ่มและการเป็น</w:t>
            </w:r>
          </w:p>
          <w:p w:rsidR="00AD5DBE" w:rsidRPr="00F96005" w:rsidRDefault="00AD5DBE" w:rsidP="004D5827">
            <w:pPr>
              <w:spacing w:line="360" w:lineRule="exact"/>
              <w:rPr>
                <w:rFonts w:ascii="TH SarabunPSK" w:hAnsi="TH SarabunPSK" w:cs="TH SarabunPSK"/>
                <w:color w:val="000000" w:themeColor="text1"/>
                <w:sz w:val="32"/>
                <w:szCs w:val="32"/>
                <w:cs/>
              </w:rPr>
            </w:pPr>
            <w:r w:rsidRPr="00F96005">
              <w:rPr>
                <w:rFonts w:ascii="TH SarabunPSK" w:hAnsi="TH SarabunPSK" w:cs="TH SarabunPSK"/>
                <w:color w:val="000000" w:themeColor="text1"/>
                <w:sz w:val="32"/>
                <w:szCs w:val="32"/>
                <w:cs/>
              </w:rPr>
              <w:t>ผู้ตาม การมี</w:t>
            </w:r>
            <w:proofErr w:type="spellStart"/>
            <w:r w:rsidRPr="00F96005">
              <w:rPr>
                <w:rFonts w:ascii="TH SarabunPSK" w:hAnsi="TH SarabunPSK" w:cs="TH SarabunPSK"/>
                <w:color w:val="000000" w:themeColor="text1"/>
                <w:sz w:val="32"/>
                <w:szCs w:val="32"/>
                <w:cs/>
              </w:rPr>
              <w:t>มนุษย</w:t>
            </w:r>
            <w:proofErr w:type="spellEnd"/>
            <w:r w:rsidRPr="00F96005">
              <w:rPr>
                <w:rFonts w:ascii="TH SarabunPSK" w:hAnsi="TH SarabunPSK" w:cs="TH SarabunPSK"/>
                <w:color w:val="000000" w:themeColor="text1"/>
                <w:sz w:val="32"/>
                <w:szCs w:val="32"/>
                <w:cs/>
              </w:rPr>
              <w:t>สัมพันธ์ การเรียนรู้ความแตกต่างระหว่างบุคคล การเข้าใจในวัฒนธรรมองค์กร ในการทำกิจกรรมและการฝึกปฏิบัติการต่าง</w:t>
            </w:r>
            <w:r w:rsidR="00AD5008" w:rsidRPr="00F96005">
              <w:rPr>
                <w:rFonts w:ascii="TH SarabunPSK" w:hAnsi="TH SarabunPSK" w:cs="TH SarabunPSK"/>
                <w:color w:val="000000" w:themeColor="text1"/>
                <w:sz w:val="32"/>
                <w:szCs w:val="32"/>
                <w:cs/>
              </w:rPr>
              <w:t xml:space="preserve"> </w:t>
            </w:r>
            <w:r w:rsidRPr="00F96005">
              <w:rPr>
                <w:rFonts w:ascii="TH SarabunPSK" w:hAnsi="TH SarabunPSK" w:cs="TH SarabunPSK"/>
                <w:color w:val="000000" w:themeColor="text1"/>
                <w:sz w:val="32"/>
                <w:szCs w:val="32"/>
                <w:cs/>
              </w:rPr>
              <w:t>ๆ</w:t>
            </w:r>
          </w:p>
        </w:tc>
        <w:tc>
          <w:tcPr>
            <w:tcW w:w="4605" w:type="dxa"/>
          </w:tcPr>
          <w:p w:rsidR="00AD5DBE" w:rsidRPr="00F96005" w:rsidRDefault="00AD5DBE" w:rsidP="004D5827">
            <w:pPr>
              <w:spacing w:line="360" w:lineRule="exact"/>
              <w:rPr>
                <w:rFonts w:ascii="TH SarabunPSK" w:hAnsi="TH SarabunPSK" w:cs="TH SarabunPSK"/>
                <w:color w:val="000000" w:themeColor="text1"/>
                <w:sz w:val="32"/>
                <w:szCs w:val="32"/>
                <w:cs/>
              </w:rPr>
            </w:pPr>
            <w:r w:rsidRPr="00F96005">
              <w:rPr>
                <w:rFonts w:ascii="TH SarabunPSK" w:hAnsi="TH SarabunPSK" w:cs="TH SarabunPSK"/>
                <w:color w:val="000000" w:themeColor="text1"/>
                <w:sz w:val="32"/>
                <w:szCs w:val="32"/>
              </w:rPr>
              <w:t xml:space="preserve">    1</w:t>
            </w:r>
            <w:r w:rsidRPr="00F96005">
              <w:rPr>
                <w:rFonts w:ascii="TH SarabunPSK" w:hAnsi="TH SarabunPSK" w:cs="TH SarabunPSK"/>
                <w:color w:val="000000" w:themeColor="text1"/>
                <w:sz w:val="32"/>
                <w:szCs w:val="32"/>
                <w:cs/>
              </w:rPr>
              <w:t>)  ประเมินจากพฤติกรรมและการแสดงออกของนิสิตระหว่างการเรียนการสอน การทำกิจกรรม ผลงาน และการนำเสนอผลงาน เช่น ความรับผิดชอบส่วนตนและส่วนรวม ความสามารถในการทำงานร่วมกับผู้อื่น</w:t>
            </w:r>
          </w:p>
        </w:tc>
      </w:tr>
    </w:tbl>
    <w:p w:rsidR="00C53130" w:rsidRDefault="00C53130" w:rsidP="000B4073">
      <w:pPr>
        <w:jc w:val="thaiDistribute"/>
        <w:rPr>
          <w:rFonts w:ascii="TH SarabunPSK" w:hAnsi="TH SarabunPSK" w:cs="TH SarabunPSK"/>
          <w:b/>
          <w:bCs/>
          <w:color w:val="FF0000"/>
          <w:sz w:val="32"/>
          <w:szCs w:val="32"/>
          <w:cs/>
        </w:rPr>
      </w:pPr>
      <w:r>
        <w:rPr>
          <w:rFonts w:ascii="TH SarabunPSK" w:hAnsi="TH SarabunPSK" w:cs="TH SarabunPSK"/>
          <w:b/>
          <w:bCs/>
          <w:color w:val="FF0000"/>
          <w:sz w:val="32"/>
          <w:szCs w:val="32"/>
          <w: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1"/>
        <w:gridCol w:w="4527"/>
      </w:tblGrid>
      <w:tr w:rsidR="00C53130" w:rsidRPr="00DF10D5" w:rsidTr="004D5827">
        <w:tc>
          <w:tcPr>
            <w:tcW w:w="4604" w:type="dxa"/>
          </w:tcPr>
          <w:p w:rsidR="00C53130" w:rsidRPr="00DF10D5" w:rsidRDefault="00C53130" w:rsidP="004D5827">
            <w:pPr>
              <w:jc w:val="center"/>
              <w:rPr>
                <w:rFonts w:ascii="TH SarabunPSK" w:hAnsi="TH SarabunPSK" w:cs="TH SarabunPSK"/>
                <w:b/>
                <w:bCs/>
                <w:sz w:val="32"/>
                <w:szCs w:val="32"/>
                <w:cs/>
              </w:rPr>
            </w:pPr>
            <w:r w:rsidRPr="00DF10D5">
              <w:rPr>
                <w:rFonts w:ascii="TH SarabunPSK" w:hAnsi="TH SarabunPSK" w:cs="TH SarabunPSK"/>
                <w:b/>
                <w:bCs/>
                <w:sz w:val="32"/>
                <w:szCs w:val="32"/>
                <w:cs/>
              </w:rPr>
              <w:lastRenderedPageBreak/>
              <w:t>ผลการเรียนรู้</w:t>
            </w:r>
          </w:p>
        </w:tc>
        <w:tc>
          <w:tcPr>
            <w:tcW w:w="4605" w:type="dxa"/>
          </w:tcPr>
          <w:p w:rsidR="00C53130" w:rsidRPr="00DF10D5" w:rsidRDefault="00C53130" w:rsidP="004D5827">
            <w:pPr>
              <w:jc w:val="center"/>
              <w:rPr>
                <w:rFonts w:ascii="TH SarabunPSK" w:hAnsi="TH SarabunPSK" w:cs="TH SarabunPSK"/>
                <w:b/>
                <w:bCs/>
                <w:sz w:val="32"/>
                <w:szCs w:val="32"/>
              </w:rPr>
            </w:pPr>
            <w:r w:rsidRPr="00DF10D5">
              <w:rPr>
                <w:rFonts w:ascii="TH SarabunPSK" w:hAnsi="TH SarabunPSK" w:cs="TH SarabunPSK"/>
                <w:b/>
                <w:bCs/>
                <w:sz w:val="32"/>
                <w:szCs w:val="32"/>
                <w:cs/>
              </w:rPr>
              <w:t>กลยุทธ์การสอนที่ใช้พัฒนาการเรียนรู้</w:t>
            </w:r>
          </w:p>
        </w:tc>
        <w:tc>
          <w:tcPr>
            <w:tcW w:w="4605" w:type="dxa"/>
          </w:tcPr>
          <w:p w:rsidR="00C53130" w:rsidRPr="00DF10D5" w:rsidRDefault="00C53130" w:rsidP="004D5827">
            <w:pPr>
              <w:jc w:val="center"/>
              <w:rPr>
                <w:rFonts w:ascii="TH SarabunPSK" w:hAnsi="TH SarabunPSK" w:cs="TH SarabunPSK"/>
                <w:b/>
                <w:bCs/>
                <w:sz w:val="32"/>
                <w:szCs w:val="32"/>
              </w:rPr>
            </w:pPr>
            <w:r w:rsidRPr="00DF10D5">
              <w:rPr>
                <w:rFonts w:ascii="TH SarabunPSK" w:hAnsi="TH SarabunPSK" w:cs="TH SarabunPSK"/>
                <w:b/>
                <w:bCs/>
                <w:sz w:val="32"/>
                <w:szCs w:val="32"/>
                <w:cs/>
              </w:rPr>
              <w:t>กลยุทธ์การประเมินผลการเรียนรู้</w:t>
            </w:r>
          </w:p>
        </w:tc>
      </w:tr>
      <w:tr w:rsidR="0031096C" w:rsidRPr="00DF10D5" w:rsidTr="004D5827">
        <w:tc>
          <w:tcPr>
            <w:tcW w:w="4604" w:type="dxa"/>
          </w:tcPr>
          <w:p w:rsidR="0031096C" w:rsidRPr="00D254D6" w:rsidRDefault="0031096C" w:rsidP="004D5827">
            <w:pPr>
              <w:rPr>
                <w:rFonts w:ascii="TH SarabunPSK" w:hAnsi="TH SarabunPSK" w:cs="TH SarabunPSK"/>
                <w:b/>
                <w:bCs/>
                <w:sz w:val="32"/>
                <w:szCs w:val="32"/>
              </w:rPr>
            </w:pPr>
            <w:r w:rsidRPr="00D254D6">
              <w:rPr>
                <w:rFonts w:ascii="TH SarabunPSK" w:hAnsi="TH SarabunPSK" w:cs="TH SarabunPSK"/>
                <w:b/>
                <w:bCs/>
                <w:sz w:val="32"/>
                <w:szCs w:val="32"/>
                <w:cs/>
              </w:rPr>
              <w:t xml:space="preserve">2.5  </w:t>
            </w:r>
            <w:r w:rsidRPr="00D254D6">
              <w:rPr>
                <w:rFonts w:ascii="TH SarabunPSK" w:hAnsi="TH SarabunPSK" w:cs="TH SarabunPSK" w:hint="cs"/>
                <w:b/>
                <w:bCs/>
                <w:spacing w:val="-6"/>
                <w:sz w:val="32"/>
                <w:szCs w:val="32"/>
                <w:cs/>
              </w:rPr>
              <w:t>ด้าน</w:t>
            </w:r>
            <w:r w:rsidRPr="00D254D6">
              <w:rPr>
                <w:rFonts w:ascii="TH SarabunPSK" w:hAnsi="TH SarabunPSK" w:cs="TH SarabunPSK"/>
                <w:b/>
                <w:bCs/>
                <w:spacing w:val="-6"/>
                <w:sz w:val="32"/>
                <w:szCs w:val="32"/>
                <w:cs/>
              </w:rPr>
              <w:t>ทักษะการวิเคราะห์เชิงตัวเลข การสื่อสาร และการใช้เทคโนโลยีสารสนเทศ</w:t>
            </w:r>
          </w:p>
          <w:p w:rsidR="0031096C" w:rsidRPr="00D254D6" w:rsidRDefault="0031096C" w:rsidP="004D5827">
            <w:pPr>
              <w:ind w:firstLine="360"/>
              <w:rPr>
                <w:rFonts w:ascii="TH SarabunPSK" w:hAnsi="TH SarabunPSK" w:cs="TH SarabunPSK"/>
                <w:sz w:val="32"/>
                <w:szCs w:val="32"/>
              </w:rPr>
            </w:pPr>
            <w:r w:rsidRPr="00D254D6">
              <w:rPr>
                <w:rFonts w:ascii="TH SarabunPSK" w:hAnsi="TH SarabunPSK" w:cs="TH SarabunPSK"/>
                <w:sz w:val="32"/>
                <w:szCs w:val="32"/>
              </w:rPr>
              <w:t xml:space="preserve">2.5.1  </w:t>
            </w:r>
            <w:r w:rsidRPr="00D254D6">
              <w:rPr>
                <w:rFonts w:ascii="TH SarabunPSK" w:hAnsi="TH SarabunPSK" w:cs="TH SarabunPSK" w:hint="cs"/>
                <w:sz w:val="32"/>
                <w:szCs w:val="32"/>
                <w:cs/>
              </w:rPr>
              <w:t>สามารถใช้ข้อมูลเชิงตัวเลข และ</w:t>
            </w:r>
            <w:r w:rsidRPr="00D254D6">
              <w:rPr>
                <w:rFonts w:ascii="TH SarabunPSK" w:hAnsi="TH SarabunPSK" w:cs="TH SarabunPSK"/>
                <w:sz w:val="32"/>
                <w:szCs w:val="32"/>
                <w:cs/>
              </w:rPr>
              <w:t>เทคโนโลยีสารสนเทศ อย่างรู้เท่าทัน</w:t>
            </w:r>
          </w:p>
          <w:p w:rsidR="0031096C" w:rsidRPr="00D254D6" w:rsidRDefault="0031096C" w:rsidP="004D5827">
            <w:pPr>
              <w:ind w:firstLine="360"/>
              <w:rPr>
                <w:rFonts w:ascii="TH SarabunPSK" w:hAnsi="TH SarabunPSK" w:cs="TH SarabunPSK"/>
                <w:b/>
                <w:bCs/>
                <w:sz w:val="32"/>
                <w:szCs w:val="32"/>
                <w:cs/>
              </w:rPr>
            </w:pPr>
            <w:r w:rsidRPr="00D254D6">
              <w:rPr>
                <w:rFonts w:ascii="TH SarabunPSK" w:hAnsi="TH SarabunPSK" w:cs="TH SarabunPSK"/>
                <w:sz w:val="32"/>
                <w:szCs w:val="32"/>
                <w:cs/>
              </w:rPr>
              <w:t xml:space="preserve">2.5.2  </w:t>
            </w:r>
            <w:r w:rsidRPr="00D254D6">
              <w:rPr>
                <w:rFonts w:ascii="TH SarabunPSK" w:hAnsi="TH SarabunPSK" w:cs="TH SarabunPSK" w:hint="cs"/>
                <w:sz w:val="32"/>
                <w:szCs w:val="32"/>
                <w:cs/>
              </w:rPr>
              <w:t>สามารถ</w:t>
            </w:r>
            <w:r w:rsidRPr="00D254D6">
              <w:rPr>
                <w:rFonts w:ascii="TH SarabunPSK" w:hAnsi="TH SarabunPSK" w:cs="TH SarabunPSK"/>
                <w:sz w:val="32"/>
                <w:szCs w:val="32"/>
                <w:cs/>
              </w:rPr>
              <w:t>ใช้ภาษาในการสื่อสารอย่างมีประสิทธิภาพ</w:t>
            </w:r>
          </w:p>
        </w:tc>
        <w:tc>
          <w:tcPr>
            <w:tcW w:w="4605" w:type="dxa"/>
          </w:tcPr>
          <w:p w:rsidR="0031096C" w:rsidRPr="00F96005" w:rsidRDefault="0031096C" w:rsidP="004D5827">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rPr>
              <w:t xml:space="preserve">    1</w:t>
            </w:r>
            <w:r w:rsidRPr="00F96005">
              <w:rPr>
                <w:rFonts w:ascii="TH SarabunPSK" w:hAnsi="TH SarabunPSK" w:cs="TH SarabunPSK"/>
                <w:color w:val="000000" w:themeColor="text1"/>
                <w:sz w:val="32"/>
                <w:szCs w:val="32"/>
                <w:cs/>
              </w:rPr>
              <w:t>)  เน้นให้นิสิตใช้วิธีการต่าง</w:t>
            </w:r>
            <w:r w:rsidR="00AD5008" w:rsidRPr="00F96005">
              <w:rPr>
                <w:rFonts w:ascii="TH SarabunPSK" w:hAnsi="TH SarabunPSK" w:cs="TH SarabunPSK"/>
                <w:color w:val="000000" w:themeColor="text1"/>
                <w:sz w:val="32"/>
                <w:szCs w:val="32"/>
                <w:cs/>
              </w:rPr>
              <w:t xml:space="preserve"> </w:t>
            </w:r>
            <w:r w:rsidRPr="00F96005">
              <w:rPr>
                <w:rFonts w:ascii="TH SarabunPSK" w:hAnsi="TH SarabunPSK" w:cs="TH SarabunPSK"/>
                <w:color w:val="000000" w:themeColor="text1"/>
                <w:sz w:val="32"/>
                <w:szCs w:val="32"/>
                <w:cs/>
              </w:rPr>
              <w:t xml:space="preserve">ๆ และเทคโนโลยีในการแสวงหาความรู้ ฝึกการวิเคราะห์ข้อมูลในรูปแบบบทความ ตัวเลข สถิติ </w:t>
            </w:r>
            <w:r w:rsidR="00A314AD" w:rsidRPr="00F96005">
              <w:rPr>
                <w:rFonts w:ascii="TH SarabunPSK" w:hAnsi="TH SarabunPSK" w:cs="TH SarabunPSK"/>
                <w:color w:val="000000" w:themeColor="text1"/>
                <w:sz w:val="32"/>
                <w:szCs w:val="32"/>
                <w:cs/>
              </w:rPr>
              <w:t>ผั</w:t>
            </w:r>
            <w:r w:rsidR="00101E00" w:rsidRPr="00F96005">
              <w:rPr>
                <w:rFonts w:ascii="TH SarabunPSK" w:hAnsi="TH SarabunPSK" w:cs="TH SarabunPSK"/>
                <w:color w:val="000000" w:themeColor="text1"/>
                <w:sz w:val="32"/>
                <w:szCs w:val="32"/>
                <w:cs/>
              </w:rPr>
              <w:t>งกรา</w:t>
            </w:r>
            <w:r w:rsidRPr="00F96005">
              <w:rPr>
                <w:rFonts w:ascii="TH SarabunPSK" w:hAnsi="TH SarabunPSK" w:cs="TH SarabunPSK"/>
                <w:color w:val="000000" w:themeColor="text1"/>
                <w:sz w:val="32"/>
                <w:szCs w:val="32"/>
                <w:cs/>
              </w:rPr>
              <w:t>ฟิก และอื่น</w:t>
            </w:r>
            <w:r w:rsidR="00AD5008" w:rsidRPr="00F96005">
              <w:rPr>
                <w:rFonts w:ascii="TH SarabunPSK" w:hAnsi="TH SarabunPSK" w:cs="TH SarabunPSK"/>
                <w:color w:val="000000" w:themeColor="text1"/>
                <w:sz w:val="32"/>
                <w:szCs w:val="32"/>
                <w:cs/>
              </w:rPr>
              <w:t xml:space="preserve"> </w:t>
            </w:r>
            <w:r w:rsidRPr="00F96005">
              <w:rPr>
                <w:rFonts w:ascii="TH SarabunPSK" w:hAnsi="TH SarabunPSK" w:cs="TH SarabunPSK"/>
                <w:color w:val="000000" w:themeColor="text1"/>
                <w:sz w:val="32"/>
                <w:szCs w:val="32"/>
                <w:cs/>
              </w:rPr>
              <w:t>ๆ รวมทั้งการเลือกใช้ข้อมูลอย่างเหมาะสมและมีวิจารณญาณ สามารถนำความรู้มาประยุกต์ในการแก้ปัญหาได้</w:t>
            </w:r>
          </w:p>
          <w:p w:rsidR="0031096C" w:rsidRPr="00F96005" w:rsidRDefault="0031096C" w:rsidP="0031096C">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rPr>
              <w:t xml:space="preserve">    2</w:t>
            </w:r>
            <w:r w:rsidRPr="00F96005">
              <w:rPr>
                <w:rFonts w:ascii="TH SarabunPSK" w:hAnsi="TH SarabunPSK" w:cs="TH SarabunPSK"/>
                <w:color w:val="000000" w:themeColor="text1"/>
                <w:sz w:val="32"/>
                <w:szCs w:val="32"/>
                <w:cs/>
              </w:rPr>
              <w:t>)  จัดการเรียนรู้แบบกระตือรือร้น (</w:t>
            </w:r>
            <w:r w:rsidRPr="00F96005">
              <w:rPr>
                <w:rFonts w:ascii="TH SarabunPSK" w:hAnsi="TH SarabunPSK" w:cs="TH SarabunPSK"/>
                <w:color w:val="000000" w:themeColor="text1"/>
                <w:sz w:val="32"/>
                <w:szCs w:val="32"/>
              </w:rPr>
              <w:t>Active Learning</w:t>
            </w:r>
            <w:r w:rsidRPr="00F96005">
              <w:rPr>
                <w:rFonts w:ascii="TH SarabunPSK" w:hAnsi="TH SarabunPSK" w:cs="TH SarabunPSK"/>
                <w:color w:val="000000" w:themeColor="text1"/>
                <w:sz w:val="32"/>
                <w:szCs w:val="32"/>
                <w:cs/>
              </w:rPr>
              <w:t xml:space="preserve">) เพื่อพัฒนาความสามารถในการใช้ภาษาเพื่อการสื่อสารทั้งด้านการฟัง การพูด การอ่าน </w:t>
            </w:r>
          </w:p>
          <w:p w:rsidR="0031096C" w:rsidRPr="00F96005" w:rsidRDefault="0031096C" w:rsidP="0031096C">
            <w:pPr>
              <w:spacing w:line="360" w:lineRule="exact"/>
              <w:rPr>
                <w:rFonts w:ascii="TH SarabunPSK" w:hAnsi="TH SarabunPSK" w:cs="TH SarabunPSK"/>
                <w:color w:val="000000" w:themeColor="text1"/>
                <w:sz w:val="32"/>
                <w:szCs w:val="32"/>
                <w:cs/>
              </w:rPr>
            </w:pPr>
            <w:r w:rsidRPr="00F96005">
              <w:rPr>
                <w:rFonts w:ascii="TH SarabunPSK" w:hAnsi="TH SarabunPSK" w:cs="TH SarabunPSK"/>
                <w:color w:val="000000" w:themeColor="text1"/>
                <w:sz w:val="32"/>
                <w:szCs w:val="32"/>
                <w:cs/>
              </w:rPr>
              <w:t>การเขียน ส่งเสริมให้นิสิตทุกคนได้นำเสนอผลงานการศึกษาค้นคว้าผ่านการพูดและการเขียนทั้งเป็นกลุ่มและรายบุคคล</w:t>
            </w:r>
          </w:p>
        </w:tc>
        <w:tc>
          <w:tcPr>
            <w:tcW w:w="4605" w:type="dxa"/>
          </w:tcPr>
          <w:p w:rsidR="0090206E" w:rsidRPr="00F96005" w:rsidRDefault="0031096C" w:rsidP="0031096C">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rPr>
              <w:t xml:space="preserve">    1</w:t>
            </w:r>
            <w:r w:rsidRPr="00F96005">
              <w:rPr>
                <w:rFonts w:ascii="TH SarabunPSK" w:hAnsi="TH SarabunPSK" w:cs="TH SarabunPSK"/>
                <w:color w:val="000000" w:themeColor="text1"/>
                <w:sz w:val="32"/>
                <w:szCs w:val="32"/>
                <w:cs/>
              </w:rPr>
              <w:t>)  ประเมินทักษะในการแสวงหาความรู้ วิเคราะห์ข้อมูล การเลือกใช้ข้อมูล และผลงานจากการนำความรู้ที่ได้ไปใช้เพื่อการตอบคำถามหรือการแก้ปัญหา</w:t>
            </w:r>
          </w:p>
          <w:p w:rsidR="0031096C" w:rsidRPr="00F96005" w:rsidRDefault="0031096C" w:rsidP="0031096C">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 xml:space="preserve">    </w:t>
            </w:r>
            <w:r w:rsidR="00F96005">
              <w:rPr>
                <w:rFonts w:ascii="TH SarabunPSK" w:hAnsi="TH SarabunPSK" w:cs="TH SarabunPSK" w:hint="cs"/>
                <w:color w:val="000000" w:themeColor="text1"/>
                <w:sz w:val="32"/>
                <w:szCs w:val="32"/>
                <w:cs/>
              </w:rPr>
              <w:t>2</w:t>
            </w:r>
            <w:r w:rsidRPr="00F96005">
              <w:rPr>
                <w:rFonts w:ascii="TH SarabunPSK" w:hAnsi="TH SarabunPSK" w:cs="TH SarabunPSK"/>
                <w:color w:val="000000" w:themeColor="text1"/>
                <w:sz w:val="32"/>
                <w:szCs w:val="32"/>
                <w:cs/>
              </w:rPr>
              <w:t>)  ประเมินจากผลงานและการนำเสนอผลงาน</w:t>
            </w:r>
          </w:p>
          <w:p w:rsidR="005D1BFB" w:rsidRPr="00F96005" w:rsidRDefault="0031096C" w:rsidP="0031096C">
            <w:pPr>
              <w:spacing w:line="360" w:lineRule="exact"/>
              <w:rPr>
                <w:rFonts w:ascii="TH SarabunPSK" w:hAnsi="TH SarabunPSK" w:cs="TH SarabunPSK"/>
                <w:color w:val="000000" w:themeColor="text1"/>
                <w:sz w:val="32"/>
                <w:szCs w:val="32"/>
              </w:rPr>
            </w:pPr>
            <w:r w:rsidRPr="00F96005">
              <w:rPr>
                <w:rFonts w:ascii="TH SarabunPSK" w:hAnsi="TH SarabunPSK" w:cs="TH SarabunPSK"/>
                <w:color w:val="000000" w:themeColor="text1"/>
                <w:sz w:val="32"/>
                <w:szCs w:val="32"/>
                <w:cs/>
              </w:rPr>
              <w:t>ในด้านการฟัง การพูด การอ่าน และการเขียนเพื่อสื่อสา</w:t>
            </w:r>
            <w:r w:rsidR="004076AA" w:rsidRPr="00F96005">
              <w:rPr>
                <w:rFonts w:ascii="TH SarabunPSK" w:hAnsi="TH SarabunPSK" w:cs="TH SarabunPSK"/>
                <w:color w:val="000000" w:themeColor="text1"/>
                <w:sz w:val="32"/>
                <w:szCs w:val="32"/>
                <w:cs/>
              </w:rPr>
              <w:t>รความรู้ความคิดของตนเอง เช่น ผัง</w:t>
            </w:r>
            <w:r w:rsidRPr="00F96005">
              <w:rPr>
                <w:rFonts w:ascii="TH SarabunPSK" w:hAnsi="TH SarabunPSK" w:cs="TH SarabunPSK"/>
                <w:color w:val="000000" w:themeColor="text1"/>
                <w:sz w:val="32"/>
                <w:szCs w:val="32"/>
                <w:cs/>
              </w:rPr>
              <w:t>กราฟิก บทความวิชาการ บทความวิจัย วารสาร และ</w:t>
            </w:r>
          </w:p>
          <w:p w:rsidR="0031096C" w:rsidRPr="00F96005" w:rsidRDefault="0031096C" w:rsidP="0031096C">
            <w:pPr>
              <w:spacing w:line="360" w:lineRule="exact"/>
              <w:rPr>
                <w:rFonts w:ascii="TH SarabunPSK" w:eastAsia="BrowalliaNew-Bold" w:hAnsi="TH SarabunPSK" w:cs="TH SarabunPSK"/>
                <w:b/>
                <w:bCs/>
                <w:color w:val="000000" w:themeColor="text1"/>
                <w:spacing w:val="-12"/>
                <w:sz w:val="32"/>
                <w:szCs w:val="32"/>
                <w:shd w:val="clear" w:color="auto" w:fill="FFFF00"/>
                <w:cs/>
              </w:rPr>
            </w:pPr>
            <w:r w:rsidRPr="00F96005">
              <w:rPr>
                <w:rFonts w:ascii="TH SarabunPSK" w:hAnsi="TH SarabunPSK" w:cs="TH SarabunPSK"/>
                <w:color w:val="000000" w:themeColor="text1"/>
                <w:sz w:val="32"/>
                <w:szCs w:val="32"/>
                <w:cs/>
              </w:rPr>
              <w:t>การเสนอผลงานในที่ประชุม</w:t>
            </w:r>
          </w:p>
        </w:tc>
      </w:tr>
    </w:tbl>
    <w:p w:rsidR="0027115C" w:rsidRPr="00C53130" w:rsidRDefault="0027115C" w:rsidP="000B4073">
      <w:pPr>
        <w:jc w:val="thaiDistribute"/>
        <w:rPr>
          <w:rFonts w:ascii="TH SarabunPSK" w:hAnsi="TH SarabunPSK" w:cs="TH SarabunPSK"/>
          <w:b/>
          <w:bCs/>
          <w:color w:val="FF0000"/>
          <w:sz w:val="32"/>
          <w:szCs w:val="32"/>
        </w:rPr>
      </w:pPr>
    </w:p>
    <w:p w:rsidR="0027115C" w:rsidRPr="00F96005" w:rsidRDefault="0027115C" w:rsidP="000B4073">
      <w:pPr>
        <w:jc w:val="thaiDistribute"/>
        <w:rPr>
          <w:rFonts w:ascii="TH SarabunPSK" w:hAnsi="TH SarabunPSK" w:cs="TH SarabunPSK"/>
          <w:b/>
          <w:bCs/>
          <w:color w:val="FF0000"/>
          <w:sz w:val="32"/>
          <w:szCs w:val="32"/>
        </w:rPr>
      </w:pPr>
    </w:p>
    <w:p w:rsidR="008D6A84" w:rsidRPr="00DF10D5" w:rsidRDefault="008D6A84" w:rsidP="000B4073">
      <w:pPr>
        <w:jc w:val="thaiDistribute"/>
        <w:rPr>
          <w:rFonts w:ascii="TH SarabunPSK" w:hAnsi="TH SarabunPSK" w:cs="TH SarabunPSK"/>
          <w:sz w:val="32"/>
          <w:szCs w:val="32"/>
        </w:rPr>
      </w:pPr>
    </w:p>
    <w:p w:rsidR="008D6A84" w:rsidRPr="00DF10D5" w:rsidRDefault="008D6A84" w:rsidP="004D3C12">
      <w:pPr>
        <w:rPr>
          <w:rFonts w:ascii="TH SarabunPSK" w:hAnsi="TH SarabunPSK" w:cs="TH SarabunPSK"/>
          <w:sz w:val="32"/>
          <w:szCs w:val="32"/>
        </w:rPr>
        <w:sectPr w:rsidR="008D6A84" w:rsidRPr="00DF10D5" w:rsidSect="0017447B">
          <w:headerReference w:type="default" r:id="rId11"/>
          <w:pgSz w:w="16838" w:h="11906" w:orient="landscape" w:code="9"/>
          <w:pgMar w:top="1800" w:right="1800" w:bottom="1440" w:left="1440" w:header="1296" w:footer="706" w:gutter="0"/>
          <w:pgNumType w:fmt="numberInDash" w:start="19"/>
          <w:cols w:space="708"/>
          <w:docGrid w:linePitch="360"/>
        </w:sectPr>
      </w:pPr>
    </w:p>
    <w:p w:rsidR="00CC567C" w:rsidRDefault="000B4073" w:rsidP="000B1CA8">
      <w:pPr>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lastRenderedPageBreak/>
        <w:t>3</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DF10D5">
        <w:rPr>
          <w:rFonts w:ascii="TH SarabunPSK" w:eastAsia="BrowalliaNew-Bold" w:hAnsi="TH SarabunPSK" w:cs="TH SarabunPSK"/>
          <w:b/>
          <w:bCs/>
          <w:sz w:val="32"/>
          <w:szCs w:val="32"/>
        </w:rPr>
        <w:t xml:space="preserve">  </w:t>
      </w:r>
      <w:r w:rsidR="00CC567C">
        <w:rPr>
          <w:rFonts w:ascii="TH SarabunPSK" w:eastAsia="BrowalliaNew-Bold" w:hAnsi="TH SarabunPSK" w:cs="TH SarabunPSK"/>
          <w:b/>
          <w:bCs/>
          <w:sz w:val="32"/>
          <w:szCs w:val="32"/>
        </w:rPr>
        <w:t xml:space="preserve"> </w:t>
      </w:r>
    </w:p>
    <w:p w:rsidR="000B4073" w:rsidRPr="00DF10D5" w:rsidRDefault="00CC567C" w:rsidP="000B1CA8">
      <w:pPr>
        <w:rPr>
          <w:rFonts w:ascii="TH SarabunPSK" w:eastAsia="BrowalliaNew-Bold" w:hAnsi="TH SarabunPSK" w:cs="TH SarabunPSK"/>
          <w:b/>
          <w:bCs/>
          <w:sz w:val="32"/>
          <w:szCs w:val="32"/>
        </w:rPr>
      </w:pPr>
      <w:r>
        <w:rPr>
          <w:rFonts w:ascii="TH SarabunPSK" w:eastAsia="BrowalliaNew-Bold" w:hAnsi="TH SarabunPSK" w:cs="TH SarabunPSK"/>
          <w:b/>
          <w:bCs/>
          <w:sz w:val="32"/>
          <w:szCs w:val="32"/>
        </w:rPr>
        <w:t xml:space="preserve">   </w:t>
      </w:r>
      <w:r w:rsidR="000B4073" w:rsidRPr="00DF10D5">
        <w:rPr>
          <w:rFonts w:ascii="TH SarabunPSK" w:eastAsia="BrowalliaNew-Bold" w:hAnsi="TH SarabunPSK" w:cs="TH SarabunPSK"/>
          <w:b/>
          <w:bCs/>
          <w:sz w:val="32"/>
          <w:szCs w:val="32"/>
        </w:rPr>
        <w:t>(Curriculum Mapping)</w:t>
      </w:r>
    </w:p>
    <w:p w:rsidR="000B4073" w:rsidRPr="00DF10D5" w:rsidRDefault="000B4073" w:rsidP="00E66B0C">
      <w:pPr>
        <w:tabs>
          <w:tab w:val="left" w:pos="720"/>
        </w:tabs>
        <w:jc w:val="thaiDistribute"/>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rPr>
        <w:tab/>
      </w:r>
      <w:r w:rsidRPr="00DF10D5">
        <w:rPr>
          <w:rFonts w:ascii="TH SarabunPSK" w:eastAsia="BrowalliaNew-Bold" w:hAnsi="TH SarabunPSK" w:cs="TH SarabunPSK"/>
          <w:sz w:val="32"/>
          <w:szCs w:val="32"/>
          <w:cs/>
        </w:rPr>
        <w:t>(เอกสารแนบหมายเลข 3</w:t>
      </w:r>
      <w:r w:rsidRPr="00DF10D5">
        <w:rPr>
          <w:rFonts w:ascii="TH SarabunPSK" w:eastAsia="BrowalliaNew-Bold" w:hAnsi="TH SarabunPSK" w:cs="TH SarabunPSK"/>
          <w:b/>
          <w:bCs/>
          <w:sz w:val="32"/>
          <w:szCs w:val="32"/>
        </w:rPr>
        <w:t>)</w:t>
      </w:r>
    </w:p>
    <w:p w:rsidR="00C45ED9" w:rsidRPr="00DF10D5" w:rsidRDefault="00C45ED9" w:rsidP="000B4073">
      <w:pPr>
        <w:jc w:val="thaiDistribute"/>
        <w:rPr>
          <w:rFonts w:ascii="TH SarabunPSK" w:eastAsia="BrowalliaNew-Bold" w:hAnsi="TH SarabunPSK" w:cs="TH SarabunPSK"/>
          <w:b/>
          <w:bCs/>
          <w:sz w:val="32"/>
          <w:szCs w:val="32"/>
        </w:rPr>
      </w:pPr>
    </w:p>
    <w:p w:rsidR="004974B4" w:rsidRPr="00DF10D5" w:rsidRDefault="004974B4" w:rsidP="008B58E3">
      <w:pPr>
        <w:autoSpaceDE w:val="0"/>
        <w:autoSpaceDN w:val="0"/>
        <w:adjustRightInd w:val="0"/>
        <w:jc w:val="center"/>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หมวดที่</w:t>
      </w:r>
      <w:r w:rsidRPr="00DF10D5">
        <w:rPr>
          <w:rFonts w:ascii="TH SarabunPSK" w:eastAsia="BrowalliaNew-Bold" w:hAnsi="TH SarabunPSK" w:cs="TH SarabunPSK"/>
          <w:b/>
          <w:bCs/>
          <w:sz w:val="32"/>
          <w:szCs w:val="32"/>
        </w:rPr>
        <w:t xml:space="preserve"> </w:t>
      </w:r>
      <w:r w:rsidR="009770A2" w:rsidRPr="00DF10D5">
        <w:rPr>
          <w:rFonts w:ascii="TH SarabunPSK" w:eastAsia="BrowalliaNew-Bold" w:hAnsi="TH SarabunPSK" w:cs="TH SarabunPSK"/>
          <w:b/>
          <w:bCs/>
          <w:sz w:val="32"/>
          <w:szCs w:val="32"/>
          <w:cs/>
        </w:rPr>
        <w:t>5</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หลักเกณฑ์ในการประเมินผล</w:t>
      </w:r>
      <w:r w:rsidR="00505924" w:rsidRPr="00DF10D5">
        <w:rPr>
          <w:rFonts w:ascii="TH SarabunPSK" w:eastAsia="BrowalliaNew-Bold" w:hAnsi="TH SarabunPSK" w:cs="TH SarabunPSK"/>
          <w:b/>
          <w:bCs/>
          <w:sz w:val="32"/>
          <w:szCs w:val="32"/>
          <w:cs/>
        </w:rPr>
        <w:t>นิสิต</w:t>
      </w:r>
    </w:p>
    <w:p w:rsidR="008B58E3" w:rsidRPr="00DF10D5" w:rsidRDefault="008B58E3" w:rsidP="008B58E3">
      <w:pPr>
        <w:autoSpaceDE w:val="0"/>
        <w:autoSpaceDN w:val="0"/>
        <w:adjustRightInd w:val="0"/>
        <w:jc w:val="center"/>
        <w:rPr>
          <w:rFonts w:ascii="TH SarabunPSK" w:eastAsia="BrowalliaNew-Bold" w:hAnsi="TH SarabunPSK" w:cs="TH SarabunPSK"/>
          <w:b/>
          <w:bCs/>
          <w:sz w:val="16"/>
          <w:szCs w:val="16"/>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กฎ</w:t>
      </w:r>
      <w:r w:rsidR="00745B9C">
        <w:rPr>
          <w:rFonts w:ascii="TH SarabunPSK" w:eastAsia="BrowalliaNew-Bold" w:hAnsi="TH SarabunPSK" w:cs="TH SarabunPSK" w:hint="cs"/>
          <w:b/>
          <w:bCs/>
          <w:sz w:val="32"/>
          <w:szCs w:val="32"/>
          <w:cs/>
        </w:rPr>
        <w:t xml:space="preserve"> </w:t>
      </w:r>
      <w:r w:rsidR="004974B4" w:rsidRPr="00DF10D5">
        <w:rPr>
          <w:rFonts w:ascii="TH SarabunPSK" w:eastAsia="BrowalliaNew-Bold" w:hAnsi="TH SarabunPSK" w:cs="TH SarabunPSK"/>
          <w:b/>
          <w:bCs/>
          <w:sz w:val="32"/>
          <w:szCs w:val="32"/>
          <w:cs/>
        </w:rPr>
        <w:t>ระเบียบ</w:t>
      </w:r>
      <w:r w:rsidR="00745B9C">
        <w:rPr>
          <w:rFonts w:ascii="TH SarabunPSK" w:eastAsia="BrowalliaNew-Bold" w:hAnsi="TH SarabunPSK" w:cs="TH SarabunPSK" w:hint="cs"/>
          <w:b/>
          <w:bCs/>
          <w:sz w:val="32"/>
          <w:szCs w:val="32"/>
          <w:cs/>
        </w:rPr>
        <w:t xml:space="preserve"> </w:t>
      </w:r>
      <w:r w:rsidR="004974B4" w:rsidRPr="00DF10D5">
        <w:rPr>
          <w:rFonts w:ascii="TH SarabunPSK" w:eastAsia="BrowalliaNew-Bold" w:hAnsi="TH SarabunPSK" w:cs="TH SarabunPSK"/>
          <w:b/>
          <w:bCs/>
          <w:sz w:val="32"/>
          <w:szCs w:val="32"/>
          <w:cs/>
        </w:rPr>
        <w:t>หรือหลักเกณฑ์ในการให้ระดับคะแนน</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เกรด</w:t>
      </w:r>
      <w:r w:rsidR="004974B4" w:rsidRPr="00DF10D5">
        <w:rPr>
          <w:rFonts w:ascii="TH SarabunPSK" w:eastAsia="BrowalliaNew-Bold" w:hAnsi="TH SarabunPSK" w:cs="TH SarabunPSK"/>
          <w:b/>
          <w:bCs/>
          <w:sz w:val="32"/>
          <w:szCs w:val="32"/>
        </w:rPr>
        <w:t>)</w:t>
      </w:r>
    </w:p>
    <w:p w:rsidR="003900ED" w:rsidRPr="002147D6" w:rsidRDefault="003900ED" w:rsidP="00E66B0C">
      <w:pPr>
        <w:tabs>
          <w:tab w:val="left" w:pos="720"/>
        </w:tabs>
        <w:autoSpaceDE w:val="0"/>
        <w:autoSpaceDN w:val="0"/>
        <w:adjustRightInd w:val="0"/>
        <w:ind w:right="26"/>
        <w:rPr>
          <w:rFonts w:ascii="TH SarabunPSK" w:eastAsia="BrowalliaNew" w:hAnsi="TH SarabunPSK" w:cs="TH SarabunPSK"/>
          <w:sz w:val="32"/>
          <w:szCs w:val="32"/>
        </w:rPr>
      </w:pPr>
      <w:r w:rsidRPr="00205E75">
        <w:rPr>
          <w:rFonts w:ascii="TH SarabunPSK" w:hAnsi="TH SarabunPSK" w:cs="TH SarabunPSK" w:hint="cs"/>
          <w:sz w:val="32"/>
          <w:szCs w:val="32"/>
          <w:cs/>
        </w:rPr>
        <w:tab/>
      </w:r>
      <w:r w:rsidR="005F61B1" w:rsidRPr="002147D6">
        <w:rPr>
          <w:rFonts w:ascii="TH SarabunPSK" w:hAnsi="TH SarabunPSK" w:cs="TH SarabunPSK" w:hint="cs"/>
          <w:sz w:val="32"/>
          <w:szCs w:val="32"/>
          <w:cs/>
        </w:rPr>
        <w:t>เป็นไปตามข้อบังคับมหาวิทยาลัยบูรพา ว่าด้วยการศึกษาระดับปริญญาตรี</w:t>
      </w:r>
      <w:r w:rsidRPr="002147D6">
        <w:rPr>
          <w:rFonts w:ascii="TH SarabunPSK" w:eastAsia="BrowalliaNew" w:hAnsi="TH SarabunPSK" w:cs="TH SarabunPSK" w:hint="cs"/>
          <w:sz w:val="32"/>
          <w:szCs w:val="32"/>
          <w:cs/>
        </w:rPr>
        <w:t xml:space="preserve"> พ.ศ. 2555 </w:t>
      </w:r>
    </w:p>
    <w:p w:rsidR="00C45ED9" w:rsidRDefault="003900ED" w:rsidP="003900ED">
      <w:pPr>
        <w:autoSpaceDE w:val="0"/>
        <w:autoSpaceDN w:val="0"/>
        <w:adjustRightInd w:val="0"/>
        <w:ind w:right="26"/>
        <w:rPr>
          <w:rFonts w:ascii="TH SarabunPSK" w:eastAsia="BrowalliaNew" w:hAnsi="TH SarabunPSK" w:cs="TH SarabunPSK"/>
          <w:sz w:val="32"/>
          <w:szCs w:val="32"/>
        </w:rPr>
      </w:pPr>
      <w:r w:rsidRPr="002147D6">
        <w:rPr>
          <w:rFonts w:ascii="TH SarabunPSK" w:eastAsia="BrowalliaNew" w:hAnsi="TH SarabunPSK" w:cs="TH SarabunPSK" w:hint="cs"/>
          <w:sz w:val="32"/>
          <w:szCs w:val="32"/>
          <w:cs/>
        </w:rPr>
        <w:t>ข้อ 18 ระบบการให้คะแนน และที่แก้ไขเพิ่มเติม</w:t>
      </w:r>
    </w:p>
    <w:p w:rsidR="003900ED" w:rsidRPr="003900ED" w:rsidRDefault="003900ED" w:rsidP="003900ED">
      <w:pPr>
        <w:autoSpaceDE w:val="0"/>
        <w:autoSpaceDN w:val="0"/>
        <w:adjustRightInd w:val="0"/>
        <w:ind w:right="26"/>
        <w:rPr>
          <w:rFonts w:ascii="TH SarabunPSK" w:eastAsia="BrowalliaNew" w:hAnsi="TH SarabunPSK" w:cs="TH SarabunPSK"/>
          <w:sz w:val="16"/>
          <w:szCs w:val="16"/>
          <w:cs/>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กระบวนการทวนสอบมาตรฐานผลสัมฤทธิ์ของ</w:t>
      </w:r>
      <w:r w:rsidR="00505924" w:rsidRPr="00DF10D5">
        <w:rPr>
          <w:rFonts w:ascii="TH SarabunPSK" w:eastAsia="BrowalliaNew-Bold" w:hAnsi="TH SarabunPSK" w:cs="TH SarabunPSK"/>
          <w:b/>
          <w:bCs/>
          <w:sz w:val="32"/>
          <w:szCs w:val="32"/>
          <w:cs/>
        </w:rPr>
        <w:t>นิสิต</w:t>
      </w:r>
    </w:p>
    <w:p w:rsidR="00BD58DA" w:rsidRPr="00BD58DA" w:rsidRDefault="003900ED" w:rsidP="00E66B0C">
      <w:pPr>
        <w:tabs>
          <w:tab w:val="left" w:pos="720"/>
        </w:tabs>
        <w:autoSpaceDE w:val="0"/>
        <w:autoSpaceDN w:val="0"/>
        <w:adjustRightInd w:val="0"/>
        <w:rPr>
          <w:rFonts w:ascii="TH SarabunPSK" w:eastAsia="BrowalliaNew" w:hAnsi="TH SarabunPSK" w:cs="TH SarabunPSK"/>
          <w:sz w:val="32"/>
          <w:szCs w:val="32"/>
          <w:cs/>
        </w:rPr>
      </w:pPr>
      <w:r w:rsidRPr="003900ED">
        <w:rPr>
          <w:rFonts w:ascii="TH SarabunPSK" w:eastAsia="BrowalliaNew" w:hAnsi="TH SarabunPSK" w:cs="TH SarabunPSK"/>
          <w:sz w:val="32"/>
          <w:szCs w:val="32"/>
        </w:rPr>
        <w:tab/>
      </w:r>
      <w:r w:rsidRPr="00BD58DA">
        <w:rPr>
          <w:rFonts w:ascii="TH SarabunPSK" w:eastAsia="BrowalliaNew" w:hAnsi="TH SarabunPSK" w:cs="TH SarabunPSK"/>
          <w:sz w:val="32"/>
          <w:szCs w:val="32"/>
        </w:rPr>
        <w:t>2.1</w:t>
      </w:r>
      <w:r w:rsidR="00C55DAC" w:rsidRPr="00BD58DA">
        <w:rPr>
          <w:rFonts w:ascii="TH SarabunPSK" w:eastAsia="BrowalliaNew" w:hAnsi="TH SarabunPSK" w:cs="TH SarabunPSK"/>
          <w:sz w:val="32"/>
          <w:szCs w:val="32"/>
          <w:cs/>
        </w:rPr>
        <w:t xml:space="preserve"> </w:t>
      </w:r>
      <w:r w:rsidR="007D4589" w:rsidRPr="00BD58DA">
        <w:rPr>
          <w:rFonts w:ascii="TH SarabunPSK" w:eastAsia="BrowalliaNew" w:hAnsi="TH SarabunPSK" w:cs="TH SarabunPSK" w:hint="cs"/>
          <w:sz w:val="32"/>
          <w:szCs w:val="32"/>
          <w:cs/>
        </w:rPr>
        <w:t>ส่วนงาน</w:t>
      </w:r>
      <w:r w:rsidR="00B25CD1" w:rsidRPr="00BD58DA">
        <w:rPr>
          <w:rFonts w:ascii="TH SarabunPSK" w:eastAsia="BrowalliaNew" w:hAnsi="TH SarabunPSK" w:cs="TH SarabunPSK" w:hint="cs"/>
          <w:sz w:val="32"/>
          <w:szCs w:val="32"/>
          <w:cs/>
        </w:rPr>
        <w:t>ที่เป็นเจ้าของรายวิชา</w:t>
      </w:r>
      <w:r w:rsidR="007D4589" w:rsidRPr="00BD58DA">
        <w:rPr>
          <w:rFonts w:ascii="TH SarabunPSK" w:eastAsia="BrowalliaNew" w:hAnsi="TH SarabunPSK" w:cs="TH SarabunPSK" w:hint="cs"/>
          <w:sz w:val="32"/>
          <w:szCs w:val="32"/>
          <w:cs/>
        </w:rPr>
        <w:t>หมวดศึกษาทั่วไปแต่งตั้งคณะกรรมการ</w:t>
      </w:r>
      <w:r w:rsidRPr="00BD58DA">
        <w:rPr>
          <w:rFonts w:ascii="TH SarabunPSK" w:eastAsia="BrowalliaNew" w:hAnsi="TH SarabunPSK" w:cs="TH SarabunPSK"/>
          <w:sz w:val="32"/>
          <w:szCs w:val="32"/>
          <w:cs/>
        </w:rPr>
        <w:t>ประเมิน</w:t>
      </w:r>
      <w:r w:rsidR="009552E0">
        <w:rPr>
          <w:rFonts w:ascii="TH SarabunPSK" w:eastAsia="BrowalliaNew" w:hAnsi="TH SarabunPSK" w:cs="TH SarabunPSK" w:hint="cs"/>
          <w:sz w:val="32"/>
          <w:szCs w:val="32"/>
          <w:cs/>
        </w:rPr>
        <w:t>ความสอดคล้องกับผลการเรียนรู้ผ่าน</w:t>
      </w:r>
      <w:r w:rsidR="00BD58DA" w:rsidRPr="00BD58DA">
        <w:rPr>
          <w:rFonts w:ascii="TH SarabunPSK" w:eastAsia="BrowalliaNew" w:hAnsi="TH SarabunPSK" w:cs="TH SarabunPSK" w:hint="cs"/>
          <w:sz w:val="32"/>
          <w:szCs w:val="32"/>
          <w:cs/>
        </w:rPr>
        <w:t>กระบวน</w:t>
      </w:r>
      <w:r w:rsidR="00246A91">
        <w:rPr>
          <w:rFonts w:ascii="TH SarabunPSK" w:eastAsia="BrowalliaNew" w:hAnsi="TH SarabunPSK" w:cs="TH SarabunPSK" w:hint="cs"/>
          <w:sz w:val="32"/>
          <w:szCs w:val="32"/>
          <w:cs/>
        </w:rPr>
        <w:t>การ</w:t>
      </w:r>
      <w:r w:rsidR="00B07393">
        <w:rPr>
          <w:rFonts w:ascii="TH SarabunPSK" w:eastAsia="BrowalliaNew" w:hAnsi="TH SarabunPSK" w:cs="TH SarabunPSK" w:hint="cs"/>
          <w:sz w:val="32"/>
          <w:szCs w:val="32"/>
          <w:cs/>
        </w:rPr>
        <w:t>การ</w:t>
      </w:r>
      <w:r w:rsidR="008D24C0">
        <w:rPr>
          <w:rFonts w:ascii="TH SarabunPSK" w:eastAsia="BrowalliaNew" w:hAnsi="TH SarabunPSK" w:cs="TH SarabunPSK" w:hint="cs"/>
          <w:sz w:val="32"/>
          <w:szCs w:val="32"/>
          <w:cs/>
        </w:rPr>
        <w:t>จัดการเรียนการสอน</w:t>
      </w:r>
      <w:r w:rsidR="00CA1D4D">
        <w:rPr>
          <w:rFonts w:ascii="TH SarabunPSK" w:eastAsia="BrowalliaNew" w:hAnsi="TH SarabunPSK" w:cs="TH SarabunPSK" w:hint="cs"/>
          <w:sz w:val="32"/>
          <w:szCs w:val="32"/>
          <w:cs/>
        </w:rPr>
        <w:t>และ</w:t>
      </w:r>
      <w:r w:rsidR="00BD58DA">
        <w:rPr>
          <w:rFonts w:ascii="TH SarabunPSK" w:eastAsia="BrowalliaNew" w:hAnsi="TH SarabunPSK" w:cs="TH SarabunPSK" w:hint="cs"/>
          <w:sz w:val="32"/>
          <w:szCs w:val="32"/>
          <w:cs/>
        </w:rPr>
        <w:t xml:space="preserve">การวัดและประเมินผล </w:t>
      </w:r>
    </w:p>
    <w:p w:rsidR="009B478A" w:rsidRDefault="003900ED" w:rsidP="00E66B0C">
      <w:pPr>
        <w:tabs>
          <w:tab w:val="left" w:pos="720"/>
        </w:tabs>
        <w:autoSpaceDE w:val="0"/>
        <w:autoSpaceDN w:val="0"/>
        <w:adjustRightInd w:val="0"/>
        <w:rPr>
          <w:rFonts w:ascii="TH SarabunPSK" w:eastAsia="BrowalliaNew" w:hAnsi="TH SarabunPSK" w:cs="TH SarabunPSK"/>
          <w:sz w:val="32"/>
          <w:szCs w:val="32"/>
        </w:rPr>
      </w:pPr>
      <w:r w:rsidRPr="005344B1">
        <w:rPr>
          <w:rFonts w:ascii="TH SarabunPSK" w:eastAsia="BrowalliaNew" w:hAnsi="TH SarabunPSK" w:cs="TH SarabunPSK"/>
          <w:sz w:val="32"/>
          <w:szCs w:val="32"/>
        </w:rPr>
        <w:tab/>
        <w:t>2.2</w:t>
      </w:r>
      <w:r w:rsidR="00C55DAC" w:rsidRPr="005344B1">
        <w:rPr>
          <w:rFonts w:ascii="TH SarabunPSK" w:eastAsia="BrowalliaNew" w:hAnsi="TH SarabunPSK" w:cs="TH SarabunPSK"/>
          <w:sz w:val="32"/>
          <w:szCs w:val="32"/>
          <w:cs/>
        </w:rPr>
        <w:t xml:space="preserve"> </w:t>
      </w:r>
      <w:r w:rsidR="009B478A" w:rsidRPr="00BD58DA">
        <w:rPr>
          <w:rFonts w:ascii="TH SarabunPSK" w:eastAsia="BrowalliaNew" w:hAnsi="TH SarabunPSK" w:cs="TH SarabunPSK" w:hint="cs"/>
          <w:sz w:val="32"/>
          <w:szCs w:val="32"/>
          <w:cs/>
        </w:rPr>
        <w:t>ส่วนงานที่เป็นเจ้าของรายวิชาหมวดศึกษาทั่วไป</w:t>
      </w:r>
      <w:r w:rsidR="009B478A">
        <w:rPr>
          <w:rFonts w:ascii="TH SarabunPSK" w:eastAsia="BrowalliaNew" w:hAnsi="TH SarabunPSK" w:cs="TH SarabunPSK" w:hint="cs"/>
          <w:sz w:val="32"/>
          <w:szCs w:val="32"/>
          <w:cs/>
        </w:rPr>
        <w:t>มี</w:t>
      </w:r>
      <w:r w:rsidRPr="005344B1">
        <w:rPr>
          <w:rFonts w:ascii="TH SarabunPSK" w:eastAsia="BrowalliaNew" w:hAnsi="TH SarabunPSK" w:cs="TH SarabunPSK"/>
          <w:sz w:val="32"/>
          <w:szCs w:val="32"/>
          <w:cs/>
        </w:rPr>
        <w:t>การประเมินผลของแต่ละรายวิชาผ่าน</w:t>
      </w:r>
    </w:p>
    <w:p w:rsidR="003900ED" w:rsidRPr="005344B1" w:rsidRDefault="003900ED" w:rsidP="00E66B0C">
      <w:pPr>
        <w:tabs>
          <w:tab w:val="left" w:pos="720"/>
        </w:tabs>
        <w:autoSpaceDE w:val="0"/>
        <w:autoSpaceDN w:val="0"/>
        <w:adjustRightInd w:val="0"/>
        <w:rPr>
          <w:rFonts w:ascii="TH SarabunPSK" w:eastAsia="BrowalliaNew" w:hAnsi="TH SarabunPSK" w:cs="TH SarabunPSK"/>
          <w:sz w:val="32"/>
          <w:szCs w:val="32"/>
        </w:rPr>
      </w:pPr>
      <w:r w:rsidRPr="005344B1">
        <w:rPr>
          <w:rFonts w:ascii="TH SarabunPSK" w:eastAsia="BrowalliaNew" w:hAnsi="TH SarabunPSK" w:cs="TH SarabunPSK"/>
          <w:sz w:val="32"/>
          <w:szCs w:val="32"/>
          <w:cs/>
        </w:rPr>
        <w:t>ที่ประชุม</w:t>
      </w:r>
      <w:r w:rsidR="007D4589" w:rsidRPr="005344B1">
        <w:rPr>
          <w:rFonts w:ascii="TH SarabunPSK" w:eastAsia="BrowalliaNew" w:hAnsi="TH SarabunPSK" w:cs="TH SarabunPSK" w:hint="cs"/>
          <w:sz w:val="32"/>
          <w:szCs w:val="32"/>
          <w:cs/>
        </w:rPr>
        <w:t>คณะกรรมการประจำส่วนงาน</w:t>
      </w:r>
      <w:r w:rsidR="009B478A">
        <w:rPr>
          <w:rFonts w:ascii="TH SarabunPSK" w:eastAsia="BrowalliaNew" w:hAnsi="TH SarabunPSK" w:cs="TH SarabunPSK" w:hint="cs"/>
          <w:sz w:val="32"/>
          <w:szCs w:val="32"/>
          <w:cs/>
        </w:rPr>
        <w:t xml:space="preserve"> </w:t>
      </w:r>
      <w:r w:rsidRPr="005344B1">
        <w:rPr>
          <w:rFonts w:ascii="TH SarabunPSK" w:eastAsia="BrowalliaNew" w:hAnsi="TH SarabunPSK" w:cs="TH SarabunPSK"/>
          <w:sz w:val="32"/>
          <w:szCs w:val="32"/>
          <w:cs/>
        </w:rPr>
        <w:t>ก่อนประกาศผลสอบ</w:t>
      </w:r>
    </w:p>
    <w:p w:rsidR="003900ED" w:rsidRDefault="0079024C" w:rsidP="00E66B0C">
      <w:pPr>
        <w:tabs>
          <w:tab w:val="left" w:pos="720"/>
        </w:tabs>
        <w:autoSpaceDE w:val="0"/>
        <w:autoSpaceDN w:val="0"/>
        <w:adjustRightInd w:val="0"/>
        <w:rPr>
          <w:rFonts w:ascii="TH SarabunPSK" w:eastAsia="BrowalliaNew" w:hAnsi="TH SarabunPSK" w:cs="TH SarabunPSK"/>
          <w:sz w:val="32"/>
          <w:szCs w:val="32"/>
          <w:cs/>
        </w:rPr>
      </w:pPr>
      <w:r w:rsidRPr="004B5587">
        <w:rPr>
          <w:rFonts w:ascii="TH SarabunPSK" w:eastAsia="BrowalliaNew" w:hAnsi="TH SarabunPSK" w:cs="TH SarabunPSK"/>
          <w:sz w:val="32"/>
          <w:szCs w:val="32"/>
        </w:rPr>
        <w:tab/>
      </w:r>
      <w:r w:rsidR="003900ED" w:rsidRPr="004B5587">
        <w:rPr>
          <w:rFonts w:ascii="TH SarabunPSK" w:eastAsia="BrowalliaNew" w:hAnsi="TH SarabunPSK" w:cs="TH SarabunPSK"/>
          <w:sz w:val="32"/>
          <w:szCs w:val="32"/>
        </w:rPr>
        <w:t>2.</w:t>
      </w:r>
      <w:r w:rsidR="00092E6B" w:rsidRPr="004B5587">
        <w:rPr>
          <w:rFonts w:ascii="TH SarabunPSK" w:eastAsia="BrowalliaNew" w:hAnsi="TH SarabunPSK" w:cs="TH SarabunPSK" w:hint="cs"/>
          <w:sz w:val="32"/>
          <w:szCs w:val="32"/>
          <w:cs/>
        </w:rPr>
        <w:t>3</w:t>
      </w:r>
      <w:r w:rsidR="00C55DAC" w:rsidRPr="004B5587">
        <w:rPr>
          <w:rFonts w:ascii="TH SarabunPSK" w:eastAsia="BrowalliaNew" w:hAnsi="TH SarabunPSK" w:cs="TH SarabunPSK"/>
          <w:sz w:val="32"/>
          <w:szCs w:val="32"/>
          <w:cs/>
        </w:rPr>
        <w:t xml:space="preserve"> </w:t>
      </w:r>
      <w:r w:rsidR="009B478A" w:rsidRPr="00BD58DA">
        <w:rPr>
          <w:rFonts w:ascii="TH SarabunPSK" w:eastAsia="BrowalliaNew" w:hAnsi="TH SarabunPSK" w:cs="TH SarabunPSK" w:hint="cs"/>
          <w:sz w:val="32"/>
          <w:szCs w:val="32"/>
          <w:cs/>
        </w:rPr>
        <w:t>ส่วนงานที่เป็นเจ้าของรายวิชาหมวดศึกษาทั่วไป</w:t>
      </w:r>
      <w:r w:rsidR="003900ED" w:rsidRPr="004B5587">
        <w:rPr>
          <w:rFonts w:ascii="TH SarabunPSK" w:eastAsia="BrowalliaNew" w:hAnsi="TH SarabunPSK" w:cs="TH SarabunPSK"/>
          <w:sz w:val="32"/>
          <w:szCs w:val="32"/>
          <w:cs/>
        </w:rPr>
        <w:t>ตรวจสอบจากรายงานรายวิชา</w:t>
      </w:r>
      <w:r w:rsidR="009B478A">
        <w:rPr>
          <w:rFonts w:ascii="TH SarabunPSK" w:eastAsia="BrowalliaNew" w:hAnsi="TH SarabunPSK" w:cs="TH SarabunPSK"/>
          <w:sz w:val="32"/>
          <w:szCs w:val="32"/>
        </w:rPr>
        <w:t xml:space="preserve"> </w:t>
      </w:r>
      <w:proofErr w:type="spellStart"/>
      <w:r w:rsidR="009B478A">
        <w:rPr>
          <w:rFonts w:ascii="TH SarabunPSK" w:eastAsia="BrowalliaNew" w:hAnsi="TH SarabunPSK" w:cs="TH SarabunPSK" w:hint="cs"/>
          <w:sz w:val="32"/>
          <w:szCs w:val="32"/>
          <w:cs/>
        </w:rPr>
        <w:t>มคอ</w:t>
      </w:r>
      <w:proofErr w:type="spellEnd"/>
      <w:r w:rsidR="009B478A">
        <w:rPr>
          <w:rFonts w:ascii="TH SarabunPSK" w:eastAsia="BrowalliaNew" w:hAnsi="TH SarabunPSK" w:cs="TH SarabunPSK"/>
          <w:sz w:val="32"/>
          <w:szCs w:val="32"/>
        </w:rPr>
        <w:t>.</w:t>
      </w:r>
      <w:r w:rsidR="00632C50">
        <w:rPr>
          <w:rFonts w:ascii="TH SarabunPSK" w:eastAsia="BrowalliaNew" w:hAnsi="TH SarabunPSK" w:cs="TH SarabunPSK" w:hint="cs"/>
          <w:sz w:val="32"/>
          <w:szCs w:val="32"/>
          <w:cs/>
        </w:rPr>
        <w:t xml:space="preserve"> </w:t>
      </w:r>
      <w:r w:rsidR="00745B9C">
        <w:rPr>
          <w:rFonts w:ascii="TH SarabunPSK" w:eastAsia="BrowalliaNew" w:hAnsi="TH SarabunPSK" w:cs="TH SarabunPSK" w:hint="cs"/>
          <w:sz w:val="32"/>
          <w:szCs w:val="32"/>
          <w:cs/>
        </w:rPr>
        <w:t>5</w:t>
      </w:r>
      <w:r w:rsidR="009B478A">
        <w:rPr>
          <w:rFonts w:ascii="TH SarabunPSK" w:eastAsia="BrowalliaNew" w:hAnsi="TH SarabunPSK" w:cs="TH SarabunPSK" w:hint="cs"/>
          <w:sz w:val="32"/>
          <w:szCs w:val="32"/>
          <w:cs/>
        </w:rPr>
        <w:t xml:space="preserve"> </w:t>
      </w:r>
    </w:p>
    <w:p w:rsidR="00092E6B" w:rsidRDefault="00092E6B" w:rsidP="0079024C">
      <w:pPr>
        <w:tabs>
          <w:tab w:val="left" w:pos="900"/>
        </w:tabs>
        <w:autoSpaceDE w:val="0"/>
        <w:autoSpaceDN w:val="0"/>
        <w:adjustRightInd w:val="0"/>
        <w:ind w:right="-1234"/>
        <w:rPr>
          <w:rFonts w:ascii="TH SarabunPSK" w:eastAsia="BrowalliaNew" w:hAnsi="TH SarabunPSK" w:cs="TH SarabunPSK"/>
          <w:sz w:val="32"/>
          <w:szCs w:val="32"/>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เกณฑ์การสำเร็จการศึกษาตามหลักสูตร</w:t>
      </w:r>
    </w:p>
    <w:p w:rsidR="00C45ED9" w:rsidRPr="00B60BA5" w:rsidRDefault="00FE4247" w:rsidP="00E66B0C">
      <w:pPr>
        <w:tabs>
          <w:tab w:val="left" w:pos="720"/>
        </w:tabs>
        <w:autoSpaceDE w:val="0"/>
        <w:autoSpaceDN w:val="0"/>
        <w:adjustRightInd w:val="0"/>
        <w:ind w:right="-1234"/>
        <w:rPr>
          <w:rFonts w:ascii="TH SarabunPSK" w:eastAsia="BrowalliaNew" w:hAnsi="TH SarabunPSK" w:cs="TH SarabunPSK"/>
          <w:color w:val="000000" w:themeColor="text1"/>
          <w:sz w:val="32"/>
          <w:szCs w:val="32"/>
          <w:cs/>
        </w:rPr>
      </w:pPr>
      <w:r>
        <w:rPr>
          <w:rFonts w:ascii="TH SarabunPSK" w:hAnsi="TH SarabunPSK" w:cs="TH SarabunPSK" w:hint="cs"/>
          <w:color w:val="000000" w:themeColor="text1"/>
          <w:sz w:val="32"/>
          <w:szCs w:val="32"/>
          <w:cs/>
        </w:rPr>
        <w:tab/>
      </w:r>
      <w:r w:rsidR="00396C2D" w:rsidRPr="00B60BA5">
        <w:rPr>
          <w:rFonts w:ascii="TH SarabunPSK" w:hAnsi="TH SarabunPSK" w:cs="TH SarabunPSK" w:hint="cs"/>
          <w:color w:val="000000" w:themeColor="text1"/>
          <w:sz w:val="32"/>
          <w:szCs w:val="32"/>
          <w:cs/>
        </w:rPr>
        <w:t xml:space="preserve">สอบผ่านรายวิชาไม่น้อยกว่า </w:t>
      </w:r>
      <w:r w:rsidR="00396C2D" w:rsidRPr="00B60BA5">
        <w:rPr>
          <w:rFonts w:ascii="TH SarabunPSK" w:hAnsi="TH SarabunPSK" w:cs="TH SarabunPSK"/>
          <w:color w:val="000000" w:themeColor="text1"/>
          <w:sz w:val="32"/>
          <w:szCs w:val="32"/>
        </w:rPr>
        <w:t xml:space="preserve">30 </w:t>
      </w:r>
      <w:r w:rsidR="00396C2D" w:rsidRPr="00B60BA5">
        <w:rPr>
          <w:rFonts w:ascii="TH SarabunPSK" w:hAnsi="TH SarabunPSK" w:cs="TH SarabunPSK" w:hint="cs"/>
          <w:color w:val="000000" w:themeColor="text1"/>
          <w:sz w:val="32"/>
          <w:szCs w:val="32"/>
          <w:cs/>
        </w:rPr>
        <w:t>หน่วย</w:t>
      </w:r>
      <w:proofErr w:type="spellStart"/>
      <w:r w:rsidR="00396C2D" w:rsidRPr="00B60BA5">
        <w:rPr>
          <w:rFonts w:ascii="TH SarabunPSK" w:hAnsi="TH SarabunPSK" w:cs="TH SarabunPSK" w:hint="cs"/>
          <w:color w:val="000000" w:themeColor="text1"/>
          <w:sz w:val="32"/>
          <w:szCs w:val="32"/>
          <w:cs/>
        </w:rPr>
        <w:t>กิต</w:t>
      </w:r>
      <w:proofErr w:type="spellEnd"/>
      <w:r w:rsidR="00396C2D" w:rsidRPr="00B60BA5">
        <w:rPr>
          <w:rFonts w:ascii="TH SarabunPSK" w:eastAsia="BrowalliaNew" w:hAnsi="TH SarabunPSK" w:cs="TH SarabunPSK" w:hint="cs"/>
          <w:color w:val="000000" w:themeColor="text1"/>
          <w:sz w:val="32"/>
          <w:szCs w:val="32"/>
          <w:cs/>
        </w:rPr>
        <w:t xml:space="preserve"> ตามโครงสร้างที่ระบุไว้ในแต่ละหลักสูตรของสาขาวิชา</w:t>
      </w:r>
    </w:p>
    <w:p w:rsidR="00C45ED9" w:rsidRPr="00DF10D5" w:rsidRDefault="00C45ED9" w:rsidP="008B58E3">
      <w:pPr>
        <w:autoSpaceDE w:val="0"/>
        <w:autoSpaceDN w:val="0"/>
        <w:adjustRightInd w:val="0"/>
        <w:jc w:val="center"/>
        <w:rPr>
          <w:rFonts w:ascii="TH SarabunPSK" w:eastAsia="BrowalliaNew-Bold" w:hAnsi="TH SarabunPSK" w:cs="TH SarabunPSK"/>
          <w:b/>
          <w:bCs/>
          <w:sz w:val="16"/>
          <w:szCs w:val="16"/>
        </w:rPr>
      </w:pPr>
    </w:p>
    <w:p w:rsidR="004974B4" w:rsidRPr="00DF10D5" w:rsidRDefault="004974B4" w:rsidP="008B58E3">
      <w:pPr>
        <w:autoSpaceDE w:val="0"/>
        <w:autoSpaceDN w:val="0"/>
        <w:adjustRightInd w:val="0"/>
        <w:jc w:val="center"/>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หมวดที่</w:t>
      </w:r>
      <w:r w:rsidRPr="00DF10D5">
        <w:rPr>
          <w:rFonts w:ascii="TH SarabunPSK" w:eastAsia="BrowalliaNew-Bold" w:hAnsi="TH SarabunPSK" w:cs="TH SarabunPSK"/>
          <w:b/>
          <w:bCs/>
          <w:sz w:val="32"/>
          <w:szCs w:val="32"/>
        </w:rPr>
        <w:t xml:space="preserve"> </w:t>
      </w:r>
      <w:r w:rsidR="009770A2" w:rsidRPr="00DF10D5">
        <w:rPr>
          <w:rFonts w:ascii="TH SarabunPSK" w:eastAsia="BrowalliaNew-Bold" w:hAnsi="TH SarabunPSK" w:cs="TH SarabunPSK"/>
          <w:b/>
          <w:bCs/>
          <w:sz w:val="32"/>
          <w:szCs w:val="32"/>
          <w:cs/>
        </w:rPr>
        <w:t>6</w:t>
      </w:r>
      <w:r w:rsidRPr="00DF10D5">
        <w:rPr>
          <w:rFonts w:ascii="TH SarabunPSK" w:eastAsia="BrowalliaNew-Bold" w:hAnsi="TH SarabunPSK" w:cs="TH SarabunPSK"/>
          <w:b/>
          <w:bCs/>
          <w:sz w:val="32"/>
          <w:szCs w:val="32"/>
        </w:rPr>
        <w:t xml:space="preserve">. </w:t>
      </w:r>
      <w:r w:rsidRPr="00DF10D5">
        <w:rPr>
          <w:rFonts w:ascii="TH SarabunPSK" w:eastAsia="BrowalliaNew-Bold" w:hAnsi="TH SarabunPSK" w:cs="TH SarabunPSK"/>
          <w:b/>
          <w:bCs/>
          <w:sz w:val="32"/>
          <w:szCs w:val="32"/>
          <w:cs/>
        </w:rPr>
        <w:t>การพัฒนาคณาจารย์</w:t>
      </w:r>
    </w:p>
    <w:p w:rsidR="008B58E3" w:rsidRPr="00DF10D5" w:rsidRDefault="008B58E3" w:rsidP="008B58E3">
      <w:pPr>
        <w:autoSpaceDE w:val="0"/>
        <w:autoSpaceDN w:val="0"/>
        <w:adjustRightInd w:val="0"/>
        <w:jc w:val="center"/>
        <w:rPr>
          <w:rFonts w:ascii="TH SarabunPSK" w:eastAsia="BrowalliaNew-Bold" w:hAnsi="TH SarabunPSK" w:cs="TH SarabunPSK"/>
          <w:b/>
          <w:bCs/>
          <w:sz w:val="16"/>
          <w:szCs w:val="16"/>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การเตรียมการสำหรับอาจารย์ใหม่</w:t>
      </w:r>
    </w:p>
    <w:p w:rsidR="00E66B0C" w:rsidRDefault="007E35AD" w:rsidP="00E66B0C">
      <w:pPr>
        <w:tabs>
          <w:tab w:val="left" w:pos="720"/>
        </w:tabs>
        <w:autoSpaceDE w:val="0"/>
        <w:autoSpaceDN w:val="0"/>
        <w:adjustRightInd w:val="0"/>
        <w:rPr>
          <w:rFonts w:ascii="TH SarabunPSK" w:hAnsi="TH SarabunPSK" w:cs="TH SarabunPSK"/>
          <w:color w:val="000000" w:themeColor="text1"/>
          <w:sz w:val="32"/>
          <w:szCs w:val="32"/>
        </w:rPr>
      </w:pPr>
      <w:r w:rsidRPr="00B82180">
        <w:rPr>
          <w:rFonts w:ascii="TH SarabunPSK" w:hAnsi="TH SarabunPSK" w:cs="TH SarabunPSK" w:hint="cs"/>
          <w:color w:val="000000" w:themeColor="text1"/>
          <w:sz w:val="32"/>
          <w:szCs w:val="32"/>
          <w:cs/>
        </w:rPr>
        <w:tab/>
      </w:r>
      <w:r w:rsidR="004765E1" w:rsidRPr="00B82180">
        <w:rPr>
          <w:rFonts w:ascii="TH SarabunPSK" w:hAnsi="TH SarabunPSK" w:cs="TH SarabunPSK" w:hint="cs"/>
          <w:color w:val="000000" w:themeColor="text1"/>
          <w:sz w:val="32"/>
          <w:szCs w:val="32"/>
          <w:cs/>
        </w:rPr>
        <w:t>มหาวิทยาลัยบูรพามีแผนการพัฒนาอาจา</w:t>
      </w:r>
      <w:r w:rsidR="00694971" w:rsidRPr="00B82180">
        <w:rPr>
          <w:rFonts w:ascii="TH SarabunPSK" w:hAnsi="TH SarabunPSK" w:cs="TH SarabunPSK" w:hint="cs"/>
          <w:color w:val="000000" w:themeColor="text1"/>
          <w:sz w:val="32"/>
          <w:szCs w:val="32"/>
          <w:cs/>
        </w:rPr>
        <w:t>รย์ของมหาวิทยาลัย</w:t>
      </w:r>
      <w:r w:rsidR="004765E1" w:rsidRPr="00B82180">
        <w:rPr>
          <w:rFonts w:ascii="TH SarabunPSK" w:hAnsi="TH SarabunPSK" w:cs="TH SarabunPSK" w:hint="cs"/>
          <w:color w:val="000000" w:themeColor="text1"/>
          <w:sz w:val="32"/>
          <w:szCs w:val="32"/>
          <w:cs/>
        </w:rPr>
        <w:t>ซึ่งเริ่มตั้งแต่ มีหลักสูตร</w:t>
      </w:r>
    </w:p>
    <w:p w:rsidR="00C00F42" w:rsidRDefault="004765E1" w:rsidP="00E66B0C">
      <w:pPr>
        <w:tabs>
          <w:tab w:val="left" w:pos="720"/>
        </w:tabs>
        <w:autoSpaceDE w:val="0"/>
        <w:autoSpaceDN w:val="0"/>
        <w:adjustRightInd w:val="0"/>
        <w:rPr>
          <w:rFonts w:ascii="TH SarabunPSK" w:hAnsi="TH SarabunPSK" w:cs="TH SarabunPSK"/>
          <w:color w:val="000000" w:themeColor="text1"/>
          <w:sz w:val="32"/>
          <w:szCs w:val="32"/>
        </w:rPr>
      </w:pPr>
      <w:r w:rsidRPr="00B82180">
        <w:rPr>
          <w:rFonts w:ascii="TH SarabunPSK" w:hAnsi="TH SarabunPSK" w:cs="TH SarabunPSK" w:hint="cs"/>
          <w:color w:val="000000" w:themeColor="text1"/>
          <w:sz w:val="32"/>
          <w:szCs w:val="32"/>
          <w:cs/>
        </w:rPr>
        <w:t>การปฐมนิเทศอาจารย์ใหม่ มีหลักสูตรการพัฒนาในด้านการจัดการเรียนการสอน</w:t>
      </w:r>
      <w:r w:rsidR="00C00F42">
        <w:rPr>
          <w:rFonts w:ascii="TH SarabunPSK" w:hAnsi="TH SarabunPSK" w:cs="TH SarabunPSK" w:hint="cs"/>
          <w:color w:val="000000" w:themeColor="text1"/>
          <w:sz w:val="32"/>
          <w:szCs w:val="32"/>
          <w:cs/>
        </w:rPr>
        <w:t xml:space="preserve">ในรูปแบบต่าง ๆ อาทิ </w:t>
      </w:r>
      <w:r w:rsidR="00C00F42">
        <w:rPr>
          <w:rFonts w:ascii="TH SarabunPSK" w:hAnsi="TH SarabunPSK" w:cs="TH SarabunPSK"/>
          <w:color w:val="000000" w:themeColor="text1"/>
          <w:sz w:val="32"/>
          <w:szCs w:val="32"/>
        </w:rPr>
        <w:t>Active Learning, Problem-base</w:t>
      </w:r>
      <w:r w:rsidR="001E468D" w:rsidRPr="00CC567C">
        <w:rPr>
          <w:rFonts w:ascii="TH SarabunPSK" w:hAnsi="TH SarabunPSK" w:cs="TH SarabunPSK"/>
          <w:color w:val="000000" w:themeColor="text1"/>
          <w:sz w:val="32"/>
          <w:szCs w:val="32"/>
        </w:rPr>
        <w:t>d</w:t>
      </w:r>
      <w:r w:rsidR="00C00F42">
        <w:rPr>
          <w:rFonts w:ascii="TH SarabunPSK" w:hAnsi="TH SarabunPSK" w:cs="TH SarabunPSK"/>
          <w:color w:val="000000" w:themeColor="text1"/>
          <w:sz w:val="32"/>
          <w:szCs w:val="32"/>
        </w:rPr>
        <w:t xml:space="preserve"> Learning </w:t>
      </w:r>
      <w:r w:rsidR="00C00F42">
        <w:rPr>
          <w:rFonts w:ascii="TH SarabunPSK" w:hAnsi="TH SarabunPSK" w:cs="TH SarabunPSK" w:hint="cs"/>
          <w:color w:val="000000" w:themeColor="text1"/>
          <w:sz w:val="32"/>
          <w:szCs w:val="32"/>
          <w:cs/>
        </w:rPr>
        <w:t>(</w:t>
      </w:r>
      <w:r w:rsidR="00C00F42">
        <w:rPr>
          <w:rFonts w:ascii="TH SarabunPSK" w:hAnsi="TH SarabunPSK" w:cs="TH SarabunPSK"/>
          <w:color w:val="000000" w:themeColor="text1"/>
          <w:sz w:val="32"/>
          <w:szCs w:val="32"/>
        </w:rPr>
        <w:t>PBL</w:t>
      </w:r>
      <w:r w:rsidR="00C00F42">
        <w:rPr>
          <w:rFonts w:ascii="TH SarabunPSK" w:hAnsi="TH SarabunPSK" w:cs="TH SarabunPSK" w:hint="cs"/>
          <w:color w:val="000000" w:themeColor="text1"/>
          <w:sz w:val="32"/>
          <w:szCs w:val="32"/>
          <w:cs/>
        </w:rPr>
        <w:t>)</w:t>
      </w:r>
      <w:r w:rsidRPr="00B82180">
        <w:rPr>
          <w:rFonts w:ascii="TH SarabunPSK" w:hAnsi="TH SarabunPSK" w:cs="TH SarabunPSK" w:hint="cs"/>
          <w:color w:val="000000" w:themeColor="text1"/>
          <w:sz w:val="32"/>
          <w:szCs w:val="32"/>
          <w:cs/>
        </w:rPr>
        <w:t xml:space="preserve"> </w:t>
      </w:r>
      <w:r w:rsidR="00C00F42">
        <w:rPr>
          <w:rFonts w:ascii="TH SarabunPSK" w:hAnsi="TH SarabunPSK" w:cs="TH SarabunPSK" w:hint="cs"/>
          <w:color w:val="000000" w:themeColor="text1"/>
          <w:sz w:val="32"/>
          <w:szCs w:val="32"/>
          <w:cs/>
        </w:rPr>
        <w:t>เป็นต้น หลักสูตร</w:t>
      </w:r>
      <w:r w:rsidRPr="00B82180">
        <w:rPr>
          <w:rFonts w:ascii="TH SarabunPSK" w:hAnsi="TH SarabunPSK" w:cs="TH SarabunPSK" w:hint="cs"/>
          <w:color w:val="000000" w:themeColor="text1"/>
          <w:sz w:val="32"/>
          <w:szCs w:val="32"/>
          <w:cs/>
        </w:rPr>
        <w:t>การวัดและประเมินผล และ</w:t>
      </w:r>
    </w:p>
    <w:p w:rsidR="00C45ED9" w:rsidRDefault="004765E1" w:rsidP="00E66B0C">
      <w:pPr>
        <w:tabs>
          <w:tab w:val="left" w:pos="720"/>
        </w:tabs>
        <w:autoSpaceDE w:val="0"/>
        <w:autoSpaceDN w:val="0"/>
        <w:adjustRightInd w:val="0"/>
        <w:rPr>
          <w:rFonts w:ascii="TH SarabunPSK" w:eastAsia="BrowalliaNew" w:hAnsi="TH SarabunPSK" w:cs="TH SarabunPSK"/>
          <w:color w:val="000000" w:themeColor="text1"/>
          <w:sz w:val="32"/>
          <w:szCs w:val="32"/>
        </w:rPr>
      </w:pPr>
      <w:r w:rsidRPr="00B82180">
        <w:rPr>
          <w:rFonts w:ascii="TH SarabunPSK" w:hAnsi="TH SarabunPSK" w:cs="TH SarabunPSK" w:hint="cs"/>
          <w:color w:val="000000" w:themeColor="text1"/>
          <w:sz w:val="32"/>
          <w:szCs w:val="32"/>
          <w:cs/>
        </w:rPr>
        <w:t>มีการ</w:t>
      </w:r>
      <w:r w:rsidR="00694971" w:rsidRPr="00B82180">
        <w:rPr>
          <w:rFonts w:ascii="TH SarabunPSK" w:hAnsi="TH SarabunPSK" w:cs="TH SarabunPSK" w:hint="cs"/>
          <w:color w:val="000000" w:themeColor="text1"/>
          <w:sz w:val="32"/>
          <w:szCs w:val="32"/>
          <w:cs/>
        </w:rPr>
        <w:t>พัฒนาอาจารย์</w:t>
      </w:r>
      <w:r w:rsidR="00C00F42">
        <w:rPr>
          <w:rFonts w:ascii="TH SarabunPSK" w:hAnsi="TH SarabunPSK" w:cs="TH SarabunPSK" w:hint="cs"/>
          <w:color w:val="000000" w:themeColor="text1"/>
          <w:sz w:val="32"/>
          <w:szCs w:val="32"/>
          <w:cs/>
        </w:rPr>
        <w:t>เฉพาะ</w:t>
      </w:r>
      <w:r w:rsidR="00694971" w:rsidRPr="00B82180">
        <w:rPr>
          <w:rFonts w:ascii="TH SarabunPSK" w:hAnsi="TH SarabunPSK" w:cs="TH SarabunPSK" w:hint="cs"/>
          <w:color w:val="000000" w:themeColor="text1"/>
          <w:sz w:val="32"/>
          <w:szCs w:val="32"/>
          <w:cs/>
        </w:rPr>
        <w:t>ของ</w:t>
      </w:r>
      <w:r w:rsidRPr="00B82180">
        <w:rPr>
          <w:rFonts w:ascii="TH SarabunPSK" w:hAnsi="TH SarabunPSK" w:cs="TH SarabunPSK" w:hint="cs"/>
          <w:color w:val="000000" w:themeColor="text1"/>
          <w:sz w:val="32"/>
          <w:szCs w:val="32"/>
          <w:cs/>
        </w:rPr>
        <w:t>แต่ละ</w:t>
      </w:r>
      <w:r w:rsidR="00694971" w:rsidRPr="00B82180">
        <w:rPr>
          <w:rFonts w:ascii="TH SarabunPSK" w:hAnsi="TH SarabunPSK" w:cs="TH SarabunPSK" w:hint="cs"/>
          <w:color w:val="000000" w:themeColor="text1"/>
          <w:sz w:val="32"/>
          <w:szCs w:val="32"/>
          <w:cs/>
        </w:rPr>
        <w:t xml:space="preserve">ส่วนงาน </w:t>
      </w:r>
    </w:p>
    <w:p w:rsidR="00C00F42" w:rsidRPr="00867220" w:rsidRDefault="00C00F42" w:rsidP="004765E1">
      <w:pPr>
        <w:tabs>
          <w:tab w:val="left" w:pos="720"/>
        </w:tabs>
        <w:autoSpaceDE w:val="0"/>
        <w:autoSpaceDN w:val="0"/>
        <w:adjustRightInd w:val="0"/>
        <w:rPr>
          <w:rFonts w:ascii="TH SarabunPSK" w:eastAsia="BrowalliaNew" w:hAnsi="TH SarabunPSK" w:cs="TH SarabunPSK"/>
          <w:color w:val="000000" w:themeColor="text1"/>
          <w:sz w:val="16"/>
          <w:szCs w:val="16"/>
          <w:cs/>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การพัฒนาความรู้และทักษะให้แก่คณาจารย์</w:t>
      </w:r>
    </w:p>
    <w:p w:rsidR="004974B4" w:rsidRPr="00766350" w:rsidRDefault="009770A2" w:rsidP="008B58E3">
      <w:pPr>
        <w:autoSpaceDE w:val="0"/>
        <w:autoSpaceDN w:val="0"/>
        <w:adjustRightInd w:val="0"/>
        <w:ind w:firstLine="720"/>
        <w:rPr>
          <w:rFonts w:ascii="TH SarabunPSK" w:eastAsia="BrowalliaNew-Bold" w:hAnsi="TH SarabunPSK" w:cs="TH SarabunPSK"/>
          <w:b/>
          <w:bCs/>
          <w:sz w:val="32"/>
          <w:szCs w:val="32"/>
        </w:rPr>
      </w:pPr>
      <w:r w:rsidRPr="00766350">
        <w:rPr>
          <w:rFonts w:ascii="TH SarabunPSK" w:eastAsia="BrowalliaNew-Bold" w:hAnsi="TH SarabunPSK" w:cs="TH SarabunPSK"/>
          <w:b/>
          <w:bCs/>
          <w:sz w:val="32"/>
          <w:szCs w:val="32"/>
          <w:cs/>
        </w:rPr>
        <w:t>2</w:t>
      </w:r>
      <w:r w:rsidR="004974B4" w:rsidRPr="00766350">
        <w:rPr>
          <w:rFonts w:ascii="TH SarabunPSK" w:eastAsia="BrowalliaNew-Bold" w:hAnsi="TH SarabunPSK" w:cs="TH SarabunPSK"/>
          <w:b/>
          <w:bCs/>
          <w:sz w:val="32"/>
          <w:szCs w:val="32"/>
        </w:rPr>
        <w:t>.</w:t>
      </w:r>
      <w:r w:rsidRPr="00766350">
        <w:rPr>
          <w:rFonts w:ascii="TH SarabunPSK" w:eastAsia="BrowalliaNew-Bold" w:hAnsi="TH SarabunPSK" w:cs="TH SarabunPSK"/>
          <w:b/>
          <w:bCs/>
          <w:sz w:val="32"/>
          <w:szCs w:val="32"/>
          <w:cs/>
        </w:rPr>
        <w:t>1</w:t>
      </w:r>
      <w:r w:rsidR="004974B4" w:rsidRPr="00766350">
        <w:rPr>
          <w:rFonts w:ascii="TH SarabunPSK" w:eastAsia="BrowalliaNew-Bold" w:hAnsi="TH SarabunPSK" w:cs="TH SarabunPSK"/>
          <w:b/>
          <w:bCs/>
          <w:sz w:val="32"/>
          <w:szCs w:val="32"/>
        </w:rPr>
        <w:t xml:space="preserve"> </w:t>
      </w:r>
      <w:r w:rsidR="004974B4" w:rsidRPr="00766350">
        <w:rPr>
          <w:rFonts w:ascii="TH SarabunPSK" w:eastAsia="BrowalliaNew-Bold" w:hAnsi="TH SarabunPSK" w:cs="TH SarabunPSK"/>
          <w:b/>
          <w:bCs/>
          <w:sz w:val="32"/>
          <w:szCs w:val="32"/>
          <w:cs/>
        </w:rPr>
        <w:t>การพัฒนาทักษะการจัดการเรียนการสอน</w:t>
      </w:r>
      <w:r w:rsidR="004974B4" w:rsidRPr="00766350">
        <w:rPr>
          <w:rFonts w:ascii="TH SarabunPSK" w:eastAsia="BrowalliaNew-Bold" w:hAnsi="TH SarabunPSK" w:cs="TH SarabunPSK"/>
          <w:b/>
          <w:bCs/>
          <w:sz w:val="32"/>
          <w:szCs w:val="32"/>
        </w:rPr>
        <w:t xml:space="preserve"> </w:t>
      </w:r>
      <w:r w:rsidR="004974B4" w:rsidRPr="00766350">
        <w:rPr>
          <w:rFonts w:ascii="TH SarabunPSK" w:eastAsia="BrowalliaNew-Bold" w:hAnsi="TH SarabunPSK" w:cs="TH SarabunPSK"/>
          <w:b/>
          <w:bCs/>
          <w:sz w:val="32"/>
          <w:szCs w:val="32"/>
          <w:cs/>
        </w:rPr>
        <w:t>การวัดและการประเมินผล</w:t>
      </w:r>
    </w:p>
    <w:p w:rsidR="00AF661F" w:rsidRDefault="0000599D" w:rsidP="0000599D">
      <w:pPr>
        <w:autoSpaceDE w:val="0"/>
        <w:autoSpaceDN w:val="0"/>
        <w:adjustRightInd w:val="0"/>
        <w:ind w:firstLine="1080"/>
        <w:rPr>
          <w:rFonts w:ascii="TH SarabunPSK" w:hAnsi="TH SarabunPSK" w:cs="TH SarabunPSK"/>
          <w:color w:val="000000" w:themeColor="text1"/>
          <w:sz w:val="32"/>
          <w:szCs w:val="32"/>
        </w:rPr>
      </w:pPr>
      <w:r w:rsidRPr="00766350">
        <w:rPr>
          <w:rFonts w:ascii="TH SarabunPSK" w:hAnsi="TH SarabunPSK" w:cs="TH SarabunPSK" w:hint="cs"/>
          <w:color w:val="000000" w:themeColor="text1"/>
          <w:sz w:val="32"/>
          <w:szCs w:val="32"/>
          <w:cs/>
        </w:rPr>
        <w:t>2.1.1</w:t>
      </w:r>
      <w:r w:rsidR="00C55DAC" w:rsidRPr="00766350">
        <w:rPr>
          <w:rFonts w:ascii="TH SarabunPSK" w:hAnsi="TH SarabunPSK" w:cs="TH SarabunPSK"/>
          <w:color w:val="000000" w:themeColor="text1"/>
          <w:sz w:val="32"/>
          <w:szCs w:val="32"/>
        </w:rPr>
        <w:t xml:space="preserve"> </w:t>
      </w:r>
      <w:r w:rsidRPr="00766350">
        <w:rPr>
          <w:rFonts w:ascii="TH SarabunPSK" w:hAnsi="TH SarabunPSK" w:cs="TH SarabunPSK"/>
          <w:color w:val="000000" w:themeColor="text1"/>
          <w:sz w:val="32"/>
          <w:szCs w:val="32"/>
          <w:cs/>
        </w:rPr>
        <w:t>มหาวิทยาลัยมีหลักสูตรอบรมสำหรับอาจารย์ใหม่ โดยทุกคนต้องผ่านการอบรม</w:t>
      </w:r>
    </w:p>
    <w:p w:rsidR="00AF661F" w:rsidRDefault="0000599D" w:rsidP="00AF661F">
      <w:pPr>
        <w:autoSpaceDE w:val="0"/>
        <w:autoSpaceDN w:val="0"/>
        <w:adjustRightInd w:val="0"/>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cs/>
        </w:rPr>
        <w:t>สองหลักสูตร คือ หลักสูตรเกี่ยวกับการสอนทั่วไป และหลักสูตรการวัดและประเมินผล ซึ่งอาจารย์ใหม่</w:t>
      </w:r>
    </w:p>
    <w:p w:rsidR="0000599D" w:rsidRPr="00766350" w:rsidRDefault="0000599D" w:rsidP="00AF661F">
      <w:pPr>
        <w:autoSpaceDE w:val="0"/>
        <w:autoSpaceDN w:val="0"/>
        <w:adjustRightInd w:val="0"/>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cs/>
        </w:rPr>
        <w:t>ทุกคนต้องผ่านการอบรม</w:t>
      </w:r>
      <w:r w:rsidR="009C72CD" w:rsidRPr="00766350">
        <w:rPr>
          <w:rFonts w:ascii="TH SarabunPSK" w:hAnsi="TH SarabunPSK" w:cs="TH SarabunPSK" w:hint="cs"/>
          <w:color w:val="000000" w:themeColor="text1"/>
          <w:sz w:val="32"/>
          <w:szCs w:val="32"/>
          <w:cs/>
        </w:rPr>
        <w:t>หลังจาก</w:t>
      </w:r>
      <w:r w:rsidRPr="00766350">
        <w:rPr>
          <w:rFonts w:ascii="TH SarabunPSK" w:hAnsi="TH SarabunPSK" w:cs="TH SarabunPSK"/>
          <w:color w:val="000000" w:themeColor="text1"/>
          <w:sz w:val="32"/>
          <w:szCs w:val="32"/>
          <w:cs/>
        </w:rPr>
        <w:t>ที่ได้รับการบรรจุและแต่งตั้ง</w:t>
      </w:r>
    </w:p>
    <w:p w:rsidR="00373372" w:rsidRPr="00766350" w:rsidRDefault="0000599D" w:rsidP="0000599D">
      <w:pPr>
        <w:tabs>
          <w:tab w:val="left" w:pos="1080"/>
        </w:tabs>
        <w:autoSpaceDE w:val="0"/>
        <w:autoSpaceDN w:val="0"/>
        <w:adjustRightInd w:val="0"/>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rPr>
        <w:tab/>
        <w:t xml:space="preserve">2.1.2 </w:t>
      </w:r>
      <w:r w:rsidRPr="00766350">
        <w:rPr>
          <w:rFonts w:ascii="TH SarabunPSK" w:hAnsi="TH SarabunPSK" w:cs="TH SarabunPSK"/>
          <w:color w:val="000000" w:themeColor="text1"/>
          <w:sz w:val="32"/>
          <w:szCs w:val="32"/>
          <w:cs/>
        </w:rPr>
        <w:t>อาจารย์ทุกคนต้องผ่านการอบรมหลักสูตรเกี่ยวกับการสอนแบบต่าง ๆ การสร้างแบบทดสอบต่าง ๆ ตลอดจนการประเมินผลการเรียนรู้ที่อิงพัฒนาการของผู้เรียน การใช้คอมพิวเตอร์</w:t>
      </w:r>
    </w:p>
    <w:p w:rsidR="00C45ED9" w:rsidRPr="00766350" w:rsidRDefault="0000599D" w:rsidP="0000599D">
      <w:pPr>
        <w:tabs>
          <w:tab w:val="left" w:pos="1080"/>
        </w:tabs>
        <w:autoSpaceDE w:val="0"/>
        <w:autoSpaceDN w:val="0"/>
        <w:adjustRightInd w:val="0"/>
        <w:rPr>
          <w:rFonts w:ascii="TH SarabunPSK" w:eastAsia="BrowalliaNew" w:hAnsi="TH SarabunPSK" w:cs="TH SarabunPSK"/>
          <w:color w:val="000000" w:themeColor="text1"/>
          <w:sz w:val="32"/>
          <w:szCs w:val="32"/>
        </w:rPr>
      </w:pPr>
      <w:r w:rsidRPr="00766350">
        <w:rPr>
          <w:rFonts w:ascii="TH SarabunPSK" w:hAnsi="TH SarabunPSK" w:cs="TH SarabunPSK"/>
          <w:color w:val="000000" w:themeColor="text1"/>
          <w:sz w:val="32"/>
          <w:szCs w:val="32"/>
          <w:cs/>
        </w:rPr>
        <w:t>ในการจัดการเรียนการสอน การใช้และผลิตสื่อการสอน</w:t>
      </w:r>
    </w:p>
    <w:p w:rsidR="00584ACD" w:rsidRPr="00766350" w:rsidRDefault="00584ACD" w:rsidP="0000599D">
      <w:pPr>
        <w:tabs>
          <w:tab w:val="left" w:pos="1080"/>
        </w:tabs>
        <w:autoSpaceDE w:val="0"/>
        <w:autoSpaceDN w:val="0"/>
        <w:adjustRightInd w:val="0"/>
        <w:rPr>
          <w:rFonts w:ascii="TH SarabunPSK" w:eastAsia="BrowalliaNew" w:hAnsi="TH SarabunPSK" w:cs="TH SarabunPSK"/>
          <w:color w:val="000000" w:themeColor="text1"/>
          <w:sz w:val="32"/>
          <w:szCs w:val="32"/>
          <w:cs/>
        </w:rPr>
      </w:pPr>
      <w:r w:rsidRPr="00766350">
        <w:rPr>
          <w:rFonts w:ascii="TH SarabunPSK" w:eastAsia="BrowalliaNew" w:hAnsi="TH SarabunPSK" w:cs="TH SarabunPSK"/>
          <w:color w:val="000000" w:themeColor="text1"/>
          <w:sz w:val="32"/>
          <w:szCs w:val="32"/>
        </w:rPr>
        <w:tab/>
        <w:t xml:space="preserve">2.1.3 </w:t>
      </w:r>
      <w:r w:rsidRPr="00766350">
        <w:rPr>
          <w:rFonts w:ascii="TH SarabunPSK" w:eastAsia="BrowalliaNew" w:hAnsi="TH SarabunPSK" w:cs="TH SarabunPSK" w:hint="cs"/>
          <w:color w:val="000000" w:themeColor="text1"/>
          <w:sz w:val="32"/>
          <w:szCs w:val="32"/>
          <w:cs/>
        </w:rPr>
        <w:t>อาจารย์ทุกคนต้องได้รับการพัฒนาทักษะการจัดการเรียนการสอนอย่างต่อเนื่อง</w:t>
      </w:r>
      <w:r w:rsidR="00066332" w:rsidRPr="00766350">
        <w:rPr>
          <w:rFonts w:ascii="TH SarabunPSK" w:eastAsia="BrowalliaNew" w:hAnsi="TH SarabunPSK" w:cs="TH SarabunPSK" w:hint="cs"/>
          <w:color w:val="000000" w:themeColor="text1"/>
          <w:sz w:val="32"/>
          <w:szCs w:val="32"/>
          <w:cs/>
        </w:rPr>
        <w:t xml:space="preserve"> </w:t>
      </w:r>
    </w:p>
    <w:p w:rsidR="004974B4" w:rsidRPr="00766350" w:rsidRDefault="009770A2" w:rsidP="008B58E3">
      <w:pPr>
        <w:autoSpaceDE w:val="0"/>
        <w:autoSpaceDN w:val="0"/>
        <w:adjustRightInd w:val="0"/>
        <w:ind w:firstLine="720"/>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2</w:t>
      </w:r>
      <w:r w:rsidR="004974B4" w:rsidRPr="00766350">
        <w:rPr>
          <w:rFonts w:ascii="TH SarabunPSK" w:eastAsia="BrowalliaNew-Bold" w:hAnsi="TH SarabunPSK" w:cs="TH SarabunPSK"/>
          <w:b/>
          <w:bCs/>
          <w:color w:val="000000" w:themeColor="text1"/>
          <w:sz w:val="32"/>
          <w:szCs w:val="32"/>
        </w:rPr>
        <w:t>.</w:t>
      </w:r>
      <w:r w:rsidRPr="00766350">
        <w:rPr>
          <w:rFonts w:ascii="TH SarabunPSK" w:eastAsia="BrowalliaNew-Bold" w:hAnsi="TH SarabunPSK" w:cs="TH SarabunPSK"/>
          <w:b/>
          <w:bCs/>
          <w:color w:val="000000" w:themeColor="text1"/>
          <w:sz w:val="32"/>
          <w:szCs w:val="32"/>
          <w:cs/>
        </w:rPr>
        <w:t>2</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การพัฒนาวิชาการและวิชาชีพด้านอื่น</w:t>
      </w:r>
      <w:r w:rsidR="008B58E3" w:rsidRPr="00766350">
        <w:rPr>
          <w:rFonts w:ascii="TH SarabunPSK" w:eastAsia="BrowalliaNew-Bold" w:hAnsi="TH SarabunPSK" w:cs="TH SarabunPSK"/>
          <w:b/>
          <w:bCs/>
          <w:color w:val="000000" w:themeColor="text1"/>
          <w:sz w:val="32"/>
          <w:szCs w:val="32"/>
          <w:cs/>
        </w:rPr>
        <w:t xml:space="preserve"> </w:t>
      </w:r>
      <w:r w:rsidR="004974B4" w:rsidRPr="00766350">
        <w:rPr>
          <w:rFonts w:ascii="TH SarabunPSK" w:eastAsia="BrowalliaNew-Bold" w:hAnsi="TH SarabunPSK" w:cs="TH SarabunPSK"/>
          <w:b/>
          <w:bCs/>
          <w:color w:val="000000" w:themeColor="text1"/>
          <w:sz w:val="32"/>
          <w:szCs w:val="32"/>
          <w:cs/>
        </w:rPr>
        <w:t>ๆ</w:t>
      </w:r>
    </w:p>
    <w:p w:rsidR="0000599D" w:rsidRPr="00766350" w:rsidRDefault="0000599D" w:rsidP="0000599D">
      <w:pPr>
        <w:tabs>
          <w:tab w:val="left" w:pos="1080"/>
        </w:tabs>
        <w:autoSpaceDE w:val="0"/>
        <w:autoSpaceDN w:val="0"/>
        <w:adjustRightInd w:val="0"/>
        <w:rPr>
          <w:rFonts w:ascii="TH SarabunPSK" w:hAnsi="TH SarabunPSK" w:cs="TH SarabunPSK"/>
          <w:color w:val="000000" w:themeColor="text1"/>
          <w:sz w:val="32"/>
          <w:szCs w:val="32"/>
        </w:rPr>
      </w:pPr>
      <w:r w:rsidRPr="00766350">
        <w:rPr>
          <w:rFonts w:ascii="TH SarabunPSK" w:hAnsi="TH SarabunPSK" w:cs="TH SarabunPSK" w:hint="cs"/>
          <w:color w:val="000000" w:themeColor="text1"/>
          <w:sz w:val="32"/>
          <w:szCs w:val="32"/>
          <w:cs/>
        </w:rPr>
        <w:tab/>
      </w:r>
      <w:r w:rsidR="00C55DAC" w:rsidRPr="00766350">
        <w:rPr>
          <w:rFonts w:ascii="TH SarabunPSK" w:hAnsi="TH SarabunPSK" w:cs="TH SarabunPSK" w:hint="cs"/>
          <w:color w:val="000000" w:themeColor="text1"/>
          <w:sz w:val="32"/>
          <w:szCs w:val="32"/>
          <w:cs/>
        </w:rPr>
        <w:t xml:space="preserve">2.2.1 </w:t>
      </w:r>
      <w:r w:rsidRPr="00766350">
        <w:rPr>
          <w:rFonts w:ascii="TH SarabunPSK" w:hAnsi="TH SarabunPSK" w:cs="TH SarabunPSK"/>
          <w:color w:val="000000" w:themeColor="text1"/>
          <w:sz w:val="32"/>
          <w:szCs w:val="32"/>
          <w:cs/>
        </w:rPr>
        <w:t xml:space="preserve">สนับสนุนให้อาจารย์ใหม่ไปอบรมหรือประชุมสัมมนาทั้งในวิชาชีพและวิชาการอื่น ๆ เช่น ความรู้เกี่ยวกับคอมพิวเตอร์ การใช้สถิติในการวิจัย </w:t>
      </w:r>
      <w:r w:rsidR="001276A9" w:rsidRPr="00766350">
        <w:rPr>
          <w:rFonts w:ascii="TH SarabunPSK" w:hAnsi="TH SarabunPSK" w:cs="TH SarabunPSK" w:hint="cs"/>
          <w:color w:val="000000" w:themeColor="text1"/>
          <w:sz w:val="32"/>
          <w:szCs w:val="32"/>
          <w:cs/>
        </w:rPr>
        <w:t xml:space="preserve">การผลิตสื่อในการสอน </w:t>
      </w:r>
      <w:r w:rsidRPr="00766350">
        <w:rPr>
          <w:rFonts w:ascii="TH SarabunPSK" w:hAnsi="TH SarabunPSK" w:cs="TH SarabunPSK"/>
          <w:color w:val="000000" w:themeColor="text1"/>
          <w:sz w:val="32"/>
          <w:szCs w:val="32"/>
          <w:cs/>
        </w:rPr>
        <w:t>เป็นต้น</w:t>
      </w:r>
    </w:p>
    <w:p w:rsidR="0000599D" w:rsidRPr="00766350" w:rsidRDefault="0000599D" w:rsidP="0000599D">
      <w:pPr>
        <w:tabs>
          <w:tab w:val="left" w:pos="1080"/>
        </w:tabs>
        <w:autoSpaceDE w:val="0"/>
        <w:autoSpaceDN w:val="0"/>
        <w:adjustRightInd w:val="0"/>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rPr>
        <w:lastRenderedPageBreak/>
        <w:tab/>
      </w:r>
      <w:r w:rsidRPr="00766350">
        <w:rPr>
          <w:rFonts w:ascii="TH SarabunPSK" w:hAnsi="TH SarabunPSK" w:cs="TH SarabunPSK" w:hint="cs"/>
          <w:color w:val="000000" w:themeColor="text1"/>
          <w:sz w:val="32"/>
          <w:szCs w:val="32"/>
          <w:cs/>
        </w:rPr>
        <w:t xml:space="preserve">2.2.2 </w:t>
      </w:r>
      <w:r w:rsidRPr="00766350">
        <w:rPr>
          <w:rFonts w:ascii="TH SarabunPSK" w:hAnsi="TH SarabunPSK" w:cs="TH SarabunPSK"/>
          <w:color w:val="000000" w:themeColor="text1"/>
          <w:sz w:val="32"/>
          <w:szCs w:val="32"/>
          <w:cs/>
        </w:rPr>
        <w:t>สนับสนุนให้อาจารย์จัดทำผลงานทางวิชาการ เพื่อให้มีตำแหน่งทางวิชาการสูงขึ้น</w:t>
      </w:r>
    </w:p>
    <w:p w:rsidR="00C45ED9" w:rsidRPr="00766350" w:rsidRDefault="0000599D" w:rsidP="0000599D">
      <w:pPr>
        <w:tabs>
          <w:tab w:val="left" w:pos="1080"/>
        </w:tabs>
        <w:autoSpaceDE w:val="0"/>
        <w:autoSpaceDN w:val="0"/>
        <w:adjustRightInd w:val="0"/>
        <w:rPr>
          <w:rFonts w:ascii="TH SarabunPSK" w:eastAsia="BrowalliaNew" w:hAnsi="TH SarabunPSK" w:cs="TH SarabunPSK"/>
          <w:color w:val="000000" w:themeColor="text1"/>
          <w:sz w:val="32"/>
          <w:szCs w:val="32"/>
        </w:rPr>
      </w:pPr>
      <w:r w:rsidRPr="00766350">
        <w:rPr>
          <w:rFonts w:ascii="TH SarabunPSK" w:hAnsi="TH SarabunPSK" w:cs="TH SarabunPSK"/>
          <w:color w:val="000000" w:themeColor="text1"/>
          <w:sz w:val="32"/>
          <w:szCs w:val="32"/>
        </w:rPr>
        <w:tab/>
      </w:r>
      <w:r w:rsidRPr="00766350">
        <w:rPr>
          <w:rFonts w:ascii="TH SarabunPSK" w:hAnsi="TH SarabunPSK" w:cs="TH SarabunPSK" w:hint="cs"/>
          <w:color w:val="000000" w:themeColor="text1"/>
          <w:sz w:val="32"/>
          <w:szCs w:val="32"/>
          <w:cs/>
        </w:rPr>
        <w:t xml:space="preserve">2.2.3 </w:t>
      </w:r>
      <w:r w:rsidRPr="00766350">
        <w:rPr>
          <w:rFonts w:ascii="TH SarabunPSK" w:hAnsi="TH SarabunPSK" w:cs="TH SarabunPSK"/>
          <w:color w:val="000000" w:themeColor="text1"/>
          <w:sz w:val="32"/>
          <w:szCs w:val="32"/>
          <w:cs/>
        </w:rPr>
        <w:t>ส่งเสริมให้อาจารย์ทำวิจัยทั้งการวิจัยในกลุ่มวิชาชีพ และการวิจัยเพื่อพัฒนาการเรียนการสอน ตลอดจนให้แรงจูงใจแก่ผู้ที่มีผลงานทางวิชาการอย่างประจักษ์</w:t>
      </w:r>
    </w:p>
    <w:p w:rsidR="003373A5" w:rsidRPr="00766350" w:rsidRDefault="003373A5" w:rsidP="003373A5">
      <w:pPr>
        <w:autoSpaceDE w:val="0"/>
        <w:autoSpaceDN w:val="0"/>
        <w:adjustRightInd w:val="0"/>
        <w:ind w:right="-1234" w:firstLine="1080"/>
        <w:rPr>
          <w:rFonts w:ascii="TH SarabunPSK" w:eastAsia="BrowalliaNew" w:hAnsi="TH SarabunPSK" w:cs="TH SarabunPSK"/>
          <w:color w:val="000000" w:themeColor="text1"/>
          <w:sz w:val="32"/>
          <w:szCs w:val="32"/>
        </w:rPr>
      </w:pPr>
    </w:p>
    <w:p w:rsidR="004974B4" w:rsidRPr="00766350" w:rsidRDefault="004974B4" w:rsidP="008B58E3">
      <w:pPr>
        <w:autoSpaceDE w:val="0"/>
        <w:autoSpaceDN w:val="0"/>
        <w:adjustRightInd w:val="0"/>
        <w:jc w:val="center"/>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หมวดที่</w:t>
      </w:r>
      <w:r w:rsidRPr="00766350">
        <w:rPr>
          <w:rFonts w:ascii="TH SarabunPSK" w:eastAsia="BrowalliaNew-Bold" w:hAnsi="TH SarabunPSK" w:cs="TH SarabunPSK"/>
          <w:b/>
          <w:bCs/>
          <w:color w:val="000000" w:themeColor="text1"/>
          <w:sz w:val="32"/>
          <w:szCs w:val="32"/>
        </w:rPr>
        <w:t xml:space="preserve"> </w:t>
      </w:r>
      <w:r w:rsidR="009770A2" w:rsidRPr="00766350">
        <w:rPr>
          <w:rFonts w:ascii="TH SarabunPSK" w:eastAsia="BrowalliaNew-Bold" w:hAnsi="TH SarabunPSK" w:cs="TH SarabunPSK"/>
          <w:b/>
          <w:bCs/>
          <w:color w:val="000000" w:themeColor="text1"/>
          <w:sz w:val="32"/>
          <w:szCs w:val="32"/>
          <w:cs/>
        </w:rPr>
        <w:t>7</w:t>
      </w:r>
      <w:r w:rsidRPr="00766350">
        <w:rPr>
          <w:rFonts w:ascii="TH SarabunPSK" w:eastAsia="BrowalliaNew-Bold" w:hAnsi="TH SarabunPSK" w:cs="TH SarabunPSK"/>
          <w:b/>
          <w:bCs/>
          <w:color w:val="000000" w:themeColor="text1"/>
          <w:sz w:val="32"/>
          <w:szCs w:val="32"/>
        </w:rPr>
        <w:t xml:space="preserve">. </w:t>
      </w:r>
      <w:r w:rsidRPr="00766350">
        <w:rPr>
          <w:rFonts w:ascii="TH SarabunPSK" w:eastAsia="BrowalliaNew-Bold" w:hAnsi="TH SarabunPSK" w:cs="TH SarabunPSK"/>
          <w:b/>
          <w:bCs/>
          <w:color w:val="000000" w:themeColor="text1"/>
          <w:sz w:val="32"/>
          <w:szCs w:val="32"/>
          <w:cs/>
        </w:rPr>
        <w:t>การประกันคุณภาพหลักสูตร</w:t>
      </w:r>
    </w:p>
    <w:p w:rsidR="008B58E3" w:rsidRPr="00766350" w:rsidRDefault="008B58E3" w:rsidP="008B58E3">
      <w:pPr>
        <w:autoSpaceDE w:val="0"/>
        <w:autoSpaceDN w:val="0"/>
        <w:adjustRightInd w:val="0"/>
        <w:jc w:val="center"/>
        <w:rPr>
          <w:rFonts w:ascii="TH SarabunPSK" w:eastAsia="BrowalliaNew-Bold" w:hAnsi="TH SarabunPSK" w:cs="TH SarabunPSK"/>
          <w:b/>
          <w:bCs/>
          <w:color w:val="000000" w:themeColor="text1"/>
          <w:sz w:val="16"/>
          <w:szCs w:val="16"/>
        </w:rPr>
      </w:pPr>
    </w:p>
    <w:p w:rsidR="004974B4" w:rsidRPr="00766350" w:rsidRDefault="009770A2" w:rsidP="004974B4">
      <w:pPr>
        <w:autoSpaceDE w:val="0"/>
        <w:autoSpaceDN w:val="0"/>
        <w:adjustRightInd w:val="0"/>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1</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การบริหารหลักสูตร</w:t>
      </w:r>
    </w:p>
    <w:p w:rsidR="00506A9B" w:rsidRPr="00766350" w:rsidRDefault="00092E6B" w:rsidP="007E35AD">
      <w:pPr>
        <w:tabs>
          <w:tab w:val="left" w:pos="720"/>
        </w:tabs>
        <w:autoSpaceDE w:val="0"/>
        <w:autoSpaceDN w:val="0"/>
        <w:adjustRightInd w:val="0"/>
        <w:ind w:right="26"/>
        <w:rPr>
          <w:rFonts w:ascii="TH SarabunPSK" w:hAnsi="TH SarabunPSK" w:cs="TH SarabunPSK"/>
          <w:color w:val="000000" w:themeColor="text1"/>
          <w:sz w:val="32"/>
          <w:szCs w:val="32"/>
          <w:cs/>
        </w:rPr>
      </w:pPr>
      <w:r w:rsidRPr="00766350">
        <w:rPr>
          <w:rFonts w:ascii="TH SarabunPSK" w:hAnsi="TH SarabunPSK" w:cs="TH SarabunPSK" w:hint="cs"/>
          <w:color w:val="000000" w:themeColor="text1"/>
          <w:sz w:val="32"/>
          <w:szCs w:val="32"/>
          <w:cs/>
        </w:rPr>
        <w:tab/>
      </w:r>
      <w:r w:rsidR="00506A9B" w:rsidRPr="00766350">
        <w:rPr>
          <w:rFonts w:ascii="TH SarabunPSK" w:hAnsi="TH SarabunPSK" w:cs="TH SarabunPSK"/>
          <w:color w:val="000000" w:themeColor="text1"/>
          <w:sz w:val="32"/>
          <w:szCs w:val="32"/>
          <w:cs/>
        </w:rPr>
        <w:t xml:space="preserve">1.1 </w:t>
      </w:r>
      <w:r w:rsidRPr="00766350">
        <w:rPr>
          <w:rFonts w:ascii="TH SarabunPSK" w:hAnsi="TH SarabunPSK" w:cs="TH SarabunPSK" w:hint="cs"/>
          <w:color w:val="000000" w:themeColor="text1"/>
          <w:sz w:val="32"/>
          <w:szCs w:val="32"/>
          <w:cs/>
        </w:rPr>
        <w:t xml:space="preserve"> </w:t>
      </w:r>
      <w:r w:rsidR="00506A9B" w:rsidRPr="00766350">
        <w:rPr>
          <w:rFonts w:ascii="TH SarabunPSK" w:hAnsi="TH SarabunPSK" w:cs="TH SarabunPSK"/>
          <w:color w:val="000000" w:themeColor="text1"/>
          <w:sz w:val="32"/>
          <w:szCs w:val="32"/>
          <w:cs/>
        </w:rPr>
        <w:t xml:space="preserve">มีระบบและกลไกในการบริหารหลักสูตร </w:t>
      </w:r>
      <w:r w:rsidR="00C95BF7" w:rsidRPr="00766350">
        <w:rPr>
          <w:rFonts w:ascii="TH SarabunPSK" w:hAnsi="TH SarabunPSK" w:cs="TH SarabunPSK" w:hint="cs"/>
          <w:color w:val="000000" w:themeColor="text1"/>
          <w:sz w:val="32"/>
          <w:szCs w:val="32"/>
          <w:cs/>
        </w:rPr>
        <w:t>โดยคณะกรรมการบริหารหลักสูตรที่เป็นผู้แทนจากส่วนงานที่รับผิดชอบรายวิชา ในหมวดศึกษาทั่วไป</w:t>
      </w:r>
      <w:r w:rsidR="00C95BF7" w:rsidRPr="00766350">
        <w:rPr>
          <w:rFonts w:ascii="TH SarabunPSK" w:hAnsi="TH SarabunPSK" w:cs="TH SarabunPSK"/>
          <w:color w:val="000000" w:themeColor="text1"/>
          <w:sz w:val="32"/>
          <w:szCs w:val="32"/>
        </w:rPr>
        <w:t xml:space="preserve"> </w:t>
      </w:r>
      <w:r w:rsidR="00C95BF7" w:rsidRPr="00766350">
        <w:rPr>
          <w:rFonts w:ascii="TH SarabunPSK" w:hAnsi="TH SarabunPSK" w:cs="TH SarabunPSK" w:hint="cs"/>
          <w:color w:val="000000" w:themeColor="text1"/>
          <w:sz w:val="32"/>
          <w:szCs w:val="32"/>
          <w:cs/>
        </w:rPr>
        <w:t>ที่ได้รับการแต่งตั้งจากมหาวิทยาลัย</w:t>
      </w:r>
    </w:p>
    <w:p w:rsidR="00506A9B" w:rsidRPr="00766350" w:rsidRDefault="00092E6B" w:rsidP="007E35AD">
      <w:pPr>
        <w:tabs>
          <w:tab w:val="left" w:pos="720"/>
        </w:tabs>
        <w:autoSpaceDE w:val="0"/>
        <w:autoSpaceDN w:val="0"/>
        <w:adjustRightInd w:val="0"/>
        <w:ind w:right="26"/>
        <w:rPr>
          <w:rFonts w:ascii="TH SarabunPSK" w:hAnsi="TH SarabunPSK" w:cs="TH SarabunPSK"/>
          <w:color w:val="000000" w:themeColor="text1"/>
          <w:sz w:val="32"/>
          <w:szCs w:val="32"/>
        </w:rPr>
      </w:pPr>
      <w:r w:rsidRPr="00766350">
        <w:rPr>
          <w:rFonts w:ascii="TH SarabunPSK" w:hAnsi="TH SarabunPSK" w:cs="TH SarabunPSK" w:hint="cs"/>
          <w:color w:val="000000" w:themeColor="text1"/>
          <w:sz w:val="32"/>
          <w:szCs w:val="32"/>
          <w:cs/>
        </w:rPr>
        <w:tab/>
      </w:r>
      <w:r w:rsidR="00506A9B" w:rsidRPr="00766350">
        <w:rPr>
          <w:rFonts w:ascii="TH SarabunPSK" w:hAnsi="TH SarabunPSK" w:cs="TH SarabunPSK"/>
          <w:color w:val="000000" w:themeColor="text1"/>
          <w:sz w:val="32"/>
          <w:szCs w:val="32"/>
          <w:cs/>
        </w:rPr>
        <w:t xml:space="preserve">1.2 </w:t>
      </w:r>
      <w:r w:rsidRPr="00766350">
        <w:rPr>
          <w:rFonts w:ascii="TH SarabunPSK" w:hAnsi="TH SarabunPSK" w:cs="TH SarabunPSK" w:hint="cs"/>
          <w:color w:val="000000" w:themeColor="text1"/>
          <w:sz w:val="32"/>
          <w:szCs w:val="32"/>
          <w:cs/>
        </w:rPr>
        <w:t xml:space="preserve"> </w:t>
      </w:r>
      <w:r w:rsidR="00506A9B" w:rsidRPr="00766350">
        <w:rPr>
          <w:rFonts w:ascii="TH SarabunPSK" w:hAnsi="TH SarabunPSK" w:cs="TH SarabunPSK"/>
          <w:color w:val="000000" w:themeColor="text1"/>
          <w:sz w:val="32"/>
          <w:szCs w:val="32"/>
          <w:cs/>
        </w:rPr>
        <w:t>มีการประชุมเตรียมความพร้อมก่อนเปิดการเรียนการสอนในแต่ละภาค</w:t>
      </w:r>
      <w:r w:rsidR="00267B8E" w:rsidRPr="00766350">
        <w:rPr>
          <w:rFonts w:ascii="TH SarabunPSK" w:hAnsi="TH SarabunPSK" w:cs="TH SarabunPSK" w:hint="cs"/>
          <w:color w:val="000000" w:themeColor="text1"/>
          <w:sz w:val="32"/>
          <w:szCs w:val="32"/>
          <w:cs/>
        </w:rPr>
        <w:t>การศึกษา</w:t>
      </w:r>
    </w:p>
    <w:p w:rsidR="00656CBD" w:rsidRPr="00766350" w:rsidRDefault="00092E6B" w:rsidP="007E35AD">
      <w:pPr>
        <w:tabs>
          <w:tab w:val="left" w:pos="720"/>
        </w:tabs>
        <w:autoSpaceDE w:val="0"/>
        <w:autoSpaceDN w:val="0"/>
        <w:adjustRightInd w:val="0"/>
        <w:ind w:right="26"/>
        <w:rPr>
          <w:rFonts w:ascii="TH SarabunPSK" w:hAnsi="TH SarabunPSK" w:cs="TH SarabunPSK"/>
          <w:color w:val="000000" w:themeColor="text1"/>
          <w:sz w:val="32"/>
          <w:szCs w:val="32"/>
        </w:rPr>
      </w:pPr>
      <w:r w:rsidRPr="00766350">
        <w:rPr>
          <w:rFonts w:ascii="TH SarabunPSK" w:hAnsi="TH SarabunPSK" w:cs="TH SarabunPSK" w:hint="cs"/>
          <w:color w:val="000000" w:themeColor="text1"/>
          <w:sz w:val="32"/>
          <w:szCs w:val="32"/>
          <w:cs/>
        </w:rPr>
        <w:tab/>
      </w:r>
      <w:r w:rsidR="00506A9B" w:rsidRPr="00766350">
        <w:rPr>
          <w:rFonts w:ascii="TH SarabunPSK" w:hAnsi="TH SarabunPSK" w:cs="TH SarabunPSK"/>
          <w:color w:val="000000" w:themeColor="text1"/>
          <w:sz w:val="32"/>
          <w:szCs w:val="32"/>
          <w:cs/>
        </w:rPr>
        <w:t>1.3</w:t>
      </w:r>
      <w:r w:rsidRPr="00766350">
        <w:rPr>
          <w:rFonts w:ascii="TH SarabunPSK" w:hAnsi="TH SarabunPSK" w:cs="TH SarabunPSK" w:hint="cs"/>
          <w:color w:val="000000" w:themeColor="text1"/>
          <w:sz w:val="32"/>
          <w:szCs w:val="32"/>
          <w:cs/>
        </w:rPr>
        <w:t xml:space="preserve"> </w:t>
      </w:r>
      <w:r w:rsidR="00506A9B" w:rsidRPr="00766350">
        <w:rPr>
          <w:rFonts w:ascii="TH SarabunPSK" w:hAnsi="TH SarabunPSK" w:cs="TH SarabunPSK"/>
          <w:color w:val="000000" w:themeColor="text1"/>
          <w:sz w:val="32"/>
          <w:szCs w:val="32"/>
          <w:cs/>
        </w:rPr>
        <w:t xml:space="preserve"> มีการมอบหมายหน้าที่ในการจัดทำรายละเอียด</w:t>
      </w:r>
      <w:r w:rsidR="00BD6CD3" w:rsidRPr="00766350">
        <w:rPr>
          <w:rFonts w:ascii="TH SarabunPSK" w:hAnsi="TH SarabunPSK" w:cs="TH SarabunPSK" w:hint="cs"/>
          <w:color w:val="000000" w:themeColor="text1"/>
          <w:sz w:val="32"/>
          <w:szCs w:val="32"/>
          <w:cs/>
        </w:rPr>
        <w:t>ของราย</w:t>
      </w:r>
      <w:r w:rsidR="00506A9B" w:rsidRPr="00766350">
        <w:rPr>
          <w:rFonts w:ascii="TH SarabunPSK" w:hAnsi="TH SarabunPSK" w:cs="TH SarabunPSK"/>
          <w:color w:val="000000" w:themeColor="text1"/>
          <w:sz w:val="32"/>
          <w:szCs w:val="32"/>
          <w:cs/>
        </w:rPr>
        <w:t>วิชา</w:t>
      </w:r>
      <w:r w:rsidR="00656CBD" w:rsidRPr="00766350">
        <w:rPr>
          <w:rFonts w:ascii="TH SarabunPSK" w:hAnsi="TH SarabunPSK" w:cs="TH SarabunPSK" w:hint="cs"/>
          <w:color w:val="000000" w:themeColor="text1"/>
          <w:sz w:val="32"/>
          <w:szCs w:val="32"/>
          <w:cs/>
        </w:rPr>
        <w:t xml:space="preserve"> (</w:t>
      </w:r>
      <w:proofErr w:type="spellStart"/>
      <w:r w:rsidR="00656CBD" w:rsidRPr="00766350">
        <w:rPr>
          <w:rFonts w:ascii="TH SarabunPSK" w:hAnsi="TH SarabunPSK" w:cs="TH SarabunPSK" w:hint="cs"/>
          <w:color w:val="000000" w:themeColor="text1"/>
          <w:sz w:val="32"/>
          <w:szCs w:val="32"/>
          <w:cs/>
        </w:rPr>
        <w:t>มคอ</w:t>
      </w:r>
      <w:proofErr w:type="spellEnd"/>
      <w:r w:rsidR="00656CBD" w:rsidRPr="00766350">
        <w:rPr>
          <w:rFonts w:ascii="TH SarabunPSK" w:hAnsi="TH SarabunPSK" w:cs="TH SarabunPSK"/>
          <w:color w:val="000000" w:themeColor="text1"/>
          <w:sz w:val="32"/>
          <w:szCs w:val="32"/>
        </w:rPr>
        <w:t>. 3</w:t>
      </w:r>
      <w:r w:rsidR="00656CBD" w:rsidRPr="00766350">
        <w:rPr>
          <w:rFonts w:ascii="TH SarabunPSK" w:hAnsi="TH SarabunPSK" w:cs="TH SarabunPSK" w:hint="cs"/>
          <w:color w:val="000000" w:themeColor="text1"/>
          <w:sz w:val="32"/>
          <w:szCs w:val="32"/>
          <w:cs/>
        </w:rPr>
        <w:t>)</w:t>
      </w:r>
      <w:r w:rsidR="00506A9B" w:rsidRPr="00766350">
        <w:rPr>
          <w:rFonts w:ascii="TH SarabunPSK" w:hAnsi="TH SarabunPSK" w:cs="TH SarabunPSK"/>
          <w:color w:val="000000" w:themeColor="text1"/>
          <w:sz w:val="32"/>
          <w:szCs w:val="32"/>
          <w:cs/>
        </w:rPr>
        <w:t xml:space="preserve"> </w:t>
      </w:r>
    </w:p>
    <w:p w:rsidR="00506A9B" w:rsidRPr="00766350" w:rsidRDefault="00506A9B" w:rsidP="007E35AD">
      <w:pPr>
        <w:tabs>
          <w:tab w:val="left" w:pos="720"/>
        </w:tabs>
        <w:autoSpaceDE w:val="0"/>
        <w:autoSpaceDN w:val="0"/>
        <w:adjustRightInd w:val="0"/>
        <w:ind w:right="26"/>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cs/>
        </w:rPr>
        <w:t>การรายงานผล</w:t>
      </w:r>
      <w:r w:rsidR="00BD6CD3" w:rsidRPr="00766350">
        <w:rPr>
          <w:rFonts w:ascii="TH SarabunPSK" w:hAnsi="TH SarabunPSK" w:cs="TH SarabunPSK" w:hint="cs"/>
          <w:color w:val="000000" w:themeColor="text1"/>
          <w:sz w:val="32"/>
          <w:szCs w:val="32"/>
          <w:cs/>
        </w:rPr>
        <w:t>ของ</w:t>
      </w:r>
      <w:r w:rsidRPr="00766350">
        <w:rPr>
          <w:rFonts w:ascii="TH SarabunPSK" w:hAnsi="TH SarabunPSK" w:cs="TH SarabunPSK"/>
          <w:color w:val="000000" w:themeColor="text1"/>
          <w:sz w:val="32"/>
          <w:szCs w:val="32"/>
          <w:cs/>
        </w:rPr>
        <w:t>รายวิชา</w:t>
      </w:r>
      <w:r w:rsidR="00656CBD" w:rsidRPr="00766350">
        <w:rPr>
          <w:rFonts w:ascii="TH SarabunPSK" w:hAnsi="TH SarabunPSK" w:cs="TH SarabunPSK"/>
          <w:color w:val="000000" w:themeColor="text1"/>
          <w:sz w:val="32"/>
          <w:szCs w:val="32"/>
        </w:rPr>
        <w:t xml:space="preserve"> </w:t>
      </w:r>
      <w:r w:rsidR="00656CBD" w:rsidRPr="00766350">
        <w:rPr>
          <w:rFonts w:ascii="TH SarabunPSK" w:hAnsi="TH SarabunPSK" w:cs="TH SarabunPSK" w:hint="cs"/>
          <w:color w:val="000000" w:themeColor="text1"/>
          <w:sz w:val="32"/>
          <w:szCs w:val="32"/>
          <w:cs/>
        </w:rPr>
        <w:t>(</w:t>
      </w:r>
      <w:proofErr w:type="spellStart"/>
      <w:r w:rsidR="00656CBD" w:rsidRPr="00766350">
        <w:rPr>
          <w:rFonts w:ascii="TH SarabunPSK" w:hAnsi="TH SarabunPSK" w:cs="TH SarabunPSK" w:hint="cs"/>
          <w:color w:val="000000" w:themeColor="text1"/>
          <w:sz w:val="32"/>
          <w:szCs w:val="32"/>
          <w:cs/>
        </w:rPr>
        <w:t>มคอ</w:t>
      </w:r>
      <w:proofErr w:type="spellEnd"/>
      <w:r w:rsidR="00656CBD" w:rsidRPr="00766350">
        <w:rPr>
          <w:rFonts w:ascii="TH SarabunPSK" w:hAnsi="TH SarabunPSK" w:cs="TH SarabunPSK"/>
          <w:color w:val="000000" w:themeColor="text1"/>
          <w:sz w:val="32"/>
          <w:szCs w:val="32"/>
        </w:rPr>
        <w:t>.</w:t>
      </w:r>
      <w:r w:rsidR="00656CBD" w:rsidRPr="00766350">
        <w:rPr>
          <w:rFonts w:ascii="TH SarabunPSK" w:hAnsi="TH SarabunPSK" w:cs="TH SarabunPSK" w:hint="cs"/>
          <w:color w:val="000000" w:themeColor="text1"/>
          <w:sz w:val="32"/>
          <w:szCs w:val="32"/>
          <w:cs/>
        </w:rPr>
        <w:t xml:space="preserve"> </w:t>
      </w:r>
      <w:r w:rsidR="00656CBD" w:rsidRPr="00766350">
        <w:rPr>
          <w:rFonts w:ascii="TH SarabunPSK" w:hAnsi="TH SarabunPSK" w:cs="TH SarabunPSK"/>
          <w:color w:val="000000" w:themeColor="text1"/>
          <w:sz w:val="32"/>
          <w:szCs w:val="32"/>
        </w:rPr>
        <w:t xml:space="preserve">5) </w:t>
      </w:r>
    </w:p>
    <w:p w:rsidR="00506A9B" w:rsidRPr="00766350" w:rsidRDefault="00092E6B" w:rsidP="007E35AD">
      <w:pPr>
        <w:tabs>
          <w:tab w:val="left" w:pos="720"/>
        </w:tabs>
        <w:autoSpaceDE w:val="0"/>
        <w:autoSpaceDN w:val="0"/>
        <w:adjustRightInd w:val="0"/>
        <w:ind w:right="26"/>
        <w:rPr>
          <w:rFonts w:ascii="TH SarabunPSK" w:hAnsi="TH SarabunPSK" w:cs="TH SarabunPSK"/>
          <w:color w:val="000000" w:themeColor="text1"/>
          <w:sz w:val="32"/>
          <w:szCs w:val="32"/>
        </w:rPr>
      </w:pPr>
      <w:r w:rsidRPr="00766350">
        <w:rPr>
          <w:rFonts w:ascii="TH SarabunPSK" w:hAnsi="TH SarabunPSK" w:cs="TH SarabunPSK" w:hint="cs"/>
          <w:color w:val="000000" w:themeColor="text1"/>
          <w:sz w:val="32"/>
          <w:szCs w:val="32"/>
          <w:cs/>
        </w:rPr>
        <w:tab/>
      </w:r>
      <w:r w:rsidR="00506A9B" w:rsidRPr="00766350">
        <w:rPr>
          <w:rFonts w:ascii="TH SarabunPSK" w:hAnsi="TH SarabunPSK" w:cs="TH SarabunPSK"/>
          <w:color w:val="000000" w:themeColor="text1"/>
          <w:sz w:val="32"/>
          <w:szCs w:val="32"/>
          <w:cs/>
        </w:rPr>
        <w:t xml:space="preserve">1.4 </w:t>
      </w:r>
      <w:r w:rsidRPr="00766350">
        <w:rPr>
          <w:rFonts w:ascii="TH SarabunPSK" w:hAnsi="TH SarabunPSK" w:cs="TH SarabunPSK" w:hint="cs"/>
          <w:color w:val="000000" w:themeColor="text1"/>
          <w:sz w:val="32"/>
          <w:szCs w:val="32"/>
          <w:cs/>
        </w:rPr>
        <w:t xml:space="preserve"> </w:t>
      </w:r>
      <w:r w:rsidR="00506A9B" w:rsidRPr="00766350">
        <w:rPr>
          <w:rFonts w:ascii="TH SarabunPSK" w:hAnsi="TH SarabunPSK" w:cs="TH SarabunPSK"/>
          <w:color w:val="000000" w:themeColor="text1"/>
          <w:sz w:val="32"/>
          <w:szCs w:val="32"/>
          <w:cs/>
        </w:rPr>
        <w:t xml:space="preserve">มีการทวนสอบมาตรฐานผลสัมฤทธิ์ของนิสิตทุกปีการศึกษาไม่น้อยกว่าร้อยละ </w:t>
      </w:r>
      <w:r w:rsidR="002F0ACD" w:rsidRPr="00766350">
        <w:rPr>
          <w:rFonts w:ascii="TH SarabunPSK" w:hAnsi="TH SarabunPSK" w:cs="TH SarabunPSK"/>
          <w:color w:val="000000" w:themeColor="text1"/>
          <w:sz w:val="32"/>
          <w:szCs w:val="32"/>
        </w:rPr>
        <w:t>6</w:t>
      </w:r>
      <w:r w:rsidR="00506A9B" w:rsidRPr="00766350">
        <w:rPr>
          <w:rFonts w:ascii="TH SarabunPSK" w:hAnsi="TH SarabunPSK" w:cs="TH SarabunPSK"/>
          <w:color w:val="000000" w:themeColor="text1"/>
          <w:sz w:val="32"/>
          <w:szCs w:val="32"/>
          <w:cs/>
        </w:rPr>
        <w:t>0 ของรายวิชา</w:t>
      </w:r>
    </w:p>
    <w:p w:rsidR="00506A9B" w:rsidRPr="00766350" w:rsidRDefault="00092E6B" w:rsidP="007E35AD">
      <w:pPr>
        <w:tabs>
          <w:tab w:val="left" w:pos="720"/>
        </w:tabs>
        <w:autoSpaceDE w:val="0"/>
        <w:autoSpaceDN w:val="0"/>
        <w:adjustRightInd w:val="0"/>
        <w:ind w:right="26"/>
        <w:rPr>
          <w:rFonts w:ascii="TH SarabunPSK" w:hAnsi="TH SarabunPSK" w:cs="TH SarabunPSK"/>
          <w:color w:val="000000" w:themeColor="text1"/>
          <w:sz w:val="32"/>
          <w:szCs w:val="32"/>
        </w:rPr>
      </w:pPr>
      <w:r w:rsidRPr="00766350">
        <w:rPr>
          <w:rFonts w:ascii="TH SarabunPSK" w:hAnsi="TH SarabunPSK" w:cs="TH SarabunPSK" w:hint="cs"/>
          <w:color w:val="000000" w:themeColor="text1"/>
          <w:sz w:val="32"/>
          <w:szCs w:val="32"/>
          <w:cs/>
        </w:rPr>
        <w:tab/>
      </w:r>
      <w:r w:rsidR="00506A9B" w:rsidRPr="00766350">
        <w:rPr>
          <w:rFonts w:ascii="TH SarabunPSK" w:hAnsi="TH SarabunPSK" w:cs="TH SarabunPSK"/>
          <w:color w:val="000000" w:themeColor="text1"/>
          <w:sz w:val="32"/>
          <w:szCs w:val="32"/>
          <w:cs/>
        </w:rPr>
        <w:t xml:space="preserve">1.5 </w:t>
      </w:r>
      <w:r w:rsidRPr="00766350">
        <w:rPr>
          <w:rFonts w:ascii="TH SarabunPSK" w:hAnsi="TH SarabunPSK" w:cs="TH SarabunPSK" w:hint="cs"/>
          <w:color w:val="000000" w:themeColor="text1"/>
          <w:sz w:val="32"/>
          <w:szCs w:val="32"/>
          <w:cs/>
        </w:rPr>
        <w:t xml:space="preserve"> </w:t>
      </w:r>
      <w:r w:rsidR="00506A9B" w:rsidRPr="00766350">
        <w:rPr>
          <w:rFonts w:ascii="TH SarabunPSK" w:hAnsi="TH SarabunPSK" w:cs="TH SarabunPSK"/>
          <w:color w:val="000000" w:themeColor="text1"/>
          <w:sz w:val="32"/>
          <w:szCs w:val="32"/>
          <w:cs/>
        </w:rPr>
        <w:t>มีการประเมินผลการสอนหมวดวิชาศึกษาทั่วไปโดยนิสิตทุกภาคการศึกษา และนำผลการ</w:t>
      </w:r>
    </w:p>
    <w:p w:rsidR="001E6FD9" w:rsidRPr="00766350" w:rsidRDefault="00506A9B" w:rsidP="007E35AD">
      <w:pPr>
        <w:tabs>
          <w:tab w:val="left" w:pos="720"/>
        </w:tabs>
        <w:autoSpaceDE w:val="0"/>
        <w:autoSpaceDN w:val="0"/>
        <w:adjustRightInd w:val="0"/>
        <w:ind w:right="26"/>
        <w:rPr>
          <w:rFonts w:ascii="TH SarabunPSK" w:hAnsi="TH SarabunPSK" w:cs="TH SarabunPSK"/>
          <w:color w:val="000000" w:themeColor="text1"/>
          <w:sz w:val="32"/>
          <w:szCs w:val="32"/>
          <w:cs/>
        </w:rPr>
      </w:pPr>
      <w:r w:rsidRPr="00766350">
        <w:rPr>
          <w:rFonts w:ascii="TH SarabunPSK" w:hAnsi="TH SarabunPSK" w:cs="TH SarabunPSK"/>
          <w:color w:val="000000" w:themeColor="text1"/>
          <w:sz w:val="32"/>
          <w:szCs w:val="32"/>
          <w:cs/>
        </w:rPr>
        <w:t>ประเมินมาพัฒนา ปรับปรุงหมวดวิชา</w:t>
      </w:r>
      <w:r w:rsidR="009F5956">
        <w:rPr>
          <w:rFonts w:ascii="TH SarabunPSK" w:hAnsi="TH SarabunPSK" w:cs="TH SarabunPSK" w:hint="cs"/>
          <w:color w:val="000000" w:themeColor="text1"/>
          <w:sz w:val="32"/>
          <w:szCs w:val="32"/>
          <w:cs/>
        </w:rPr>
        <w:t>ศึกษาทั่วไป</w:t>
      </w:r>
      <w:r w:rsidRPr="00766350">
        <w:rPr>
          <w:rFonts w:ascii="TH SarabunPSK" w:hAnsi="TH SarabunPSK" w:cs="TH SarabunPSK"/>
          <w:color w:val="000000" w:themeColor="text1"/>
          <w:sz w:val="32"/>
          <w:szCs w:val="32"/>
          <w:cs/>
        </w:rPr>
        <w:t xml:space="preserve"> การจัดการเรียนการสอน และการนำเสนอวิธีการสอนในรายวิชาหมวดวิชาศึกษาทั่วไป</w:t>
      </w:r>
      <w:r w:rsidR="00E57877" w:rsidRPr="00766350">
        <w:rPr>
          <w:rFonts w:ascii="TH SarabunPSK" w:hAnsi="TH SarabunPSK" w:cs="TH SarabunPSK"/>
          <w:color w:val="000000" w:themeColor="text1"/>
          <w:sz w:val="32"/>
          <w:szCs w:val="32"/>
        </w:rPr>
        <w:t xml:space="preserve"> </w:t>
      </w:r>
      <w:r w:rsidR="00E57877" w:rsidRPr="00766350">
        <w:rPr>
          <w:rFonts w:ascii="TH SarabunPSK" w:hAnsi="TH SarabunPSK" w:cs="TH SarabunPSK" w:hint="cs"/>
          <w:color w:val="000000" w:themeColor="text1"/>
          <w:sz w:val="32"/>
          <w:szCs w:val="32"/>
          <w:cs/>
        </w:rPr>
        <w:t>ให้สอดคล้องตามแผนระยะสั้น และระยะยาว</w:t>
      </w:r>
    </w:p>
    <w:p w:rsidR="00C45ED9" w:rsidRPr="00766350" w:rsidRDefault="00C45ED9" w:rsidP="004974B4">
      <w:pPr>
        <w:autoSpaceDE w:val="0"/>
        <w:autoSpaceDN w:val="0"/>
        <w:adjustRightInd w:val="0"/>
        <w:rPr>
          <w:rFonts w:ascii="TH SarabunPSK" w:eastAsia="BrowalliaNew-Bold" w:hAnsi="TH SarabunPSK" w:cs="TH SarabunPSK"/>
          <w:b/>
          <w:bCs/>
          <w:color w:val="000000" w:themeColor="text1"/>
          <w:sz w:val="16"/>
          <w:szCs w:val="16"/>
        </w:rPr>
      </w:pPr>
    </w:p>
    <w:p w:rsidR="004974B4" w:rsidRPr="00766350" w:rsidRDefault="009770A2" w:rsidP="004974B4">
      <w:pPr>
        <w:autoSpaceDE w:val="0"/>
        <w:autoSpaceDN w:val="0"/>
        <w:adjustRightInd w:val="0"/>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2</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การบริหารทรัพยากรการเรียนการสอน</w:t>
      </w:r>
    </w:p>
    <w:p w:rsidR="004974B4" w:rsidRPr="00766350" w:rsidRDefault="009770A2" w:rsidP="008B58E3">
      <w:pPr>
        <w:autoSpaceDE w:val="0"/>
        <w:autoSpaceDN w:val="0"/>
        <w:adjustRightInd w:val="0"/>
        <w:ind w:firstLine="720"/>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2</w:t>
      </w:r>
      <w:r w:rsidR="004974B4" w:rsidRPr="00766350">
        <w:rPr>
          <w:rFonts w:ascii="TH SarabunPSK" w:eastAsia="BrowalliaNew-Bold" w:hAnsi="TH SarabunPSK" w:cs="TH SarabunPSK"/>
          <w:b/>
          <w:bCs/>
          <w:color w:val="000000" w:themeColor="text1"/>
          <w:sz w:val="32"/>
          <w:szCs w:val="32"/>
        </w:rPr>
        <w:t>.</w:t>
      </w:r>
      <w:r w:rsidRPr="00766350">
        <w:rPr>
          <w:rFonts w:ascii="TH SarabunPSK" w:eastAsia="BrowalliaNew-Bold" w:hAnsi="TH SarabunPSK" w:cs="TH SarabunPSK"/>
          <w:b/>
          <w:bCs/>
          <w:color w:val="000000" w:themeColor="text1"/>
          <w:sz w:val="32"/>
          <w:szCs w:val="32"/>
          <w:cs/>
        </w:rPr>
        <w:t>1</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การบริหารงบประมาณ</w:t>
      </w:r>
    </w:p>
    <w:p w:rsidR="005B144F" w:rsidRPr="00766350" w:rsidRDefault="00092E6B" w:rsidP="00092E6B">
      <w:pPr>
        <w:tabs>
          <w:tab w:val="left" w:pos="1080"/>
        </w:tabs>
        <w:autoSpaceDE w:val="0"/>
        <w:autoSpaceDN w:val="0"/>
        <w:adjustRightInd w:val="0"/>
        <w:ind w:right="-1234"/>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rPr>
        <w:tab/>
      </w:r>
      <w:r w:rsidR="00D36D7C" w:rsidRPr="00766350">
        <w:rPr>
          <w:rFonts w:ascii="TH SarabunPSK" w:hAnsi="TH SarabunPSK" w:cs="TH SarabunPSK"/>
          <w:color w:val="000000" w:themeColor="text1"/>
          <w:sz w:val="32"/>
          <w:szCs w:val="32"/>
        </w:rPr>
        <w:t>2.1.1</w:t>
      </w:r>
      <w:r w:rsidR="00D36D7C" w:rsidRPr="00766350">
        <w:rPr>
          <w:rFonts w:ascii="TH SarabunPSK" w:hAnsi="TH SarabunPSK" w:cs="TH SarabunPSK"/>
          <w:color w:val="000000" w:themeColor="text1"/>
          <w:sz w:val="32"/>
          <w:szCs w:val="32"/>
          <w:cs/>
        </w:rPr>
        <w:t xml:space="preserve"> </w:t>
      </w:r>
      <w:r w:rsidRPr="00766350">
        <w:rPr>
          <w:rFonts w:ascii="TH SarabunPSK" w:hAnsi="TH SarabunPSK" w:cs="TH SarabunPSK" w:hint="cs"/>
          <w:color w:val="000000" w:themeColor="text1"/>
          <w:sz w:val="32"/>
          <w:szCs w:val="32"/>
          <w:cs/>
        </w:rPr>
        <w:t xml:space="preserve"> </w:t>
      </w:r>
      <w:r w:rsidR="00D36D7C" w:rsidRPr="00766350">
        <w:rPr>
          <w:rFonts w:ascii="TH SarabunPSK" w:hAnsi="TH SarabunPSK" w:cs="TH SarabunPSK"/>
          <w:color w:val="000000" w:themeColor="text1"/>
          <w:sz w:val="32"/>
          <w:szCs w:val="32"/>
          <w:cs/>
        </w:rPr>
        <w:t xml:space="preserve">มหาวิทยาลัยมีระบบและกลไกในการบริหารงบประมาณ การแสวงหารายได้ </w:t>
      </w:r>
    </w:p>
    <w:p w:rsidR="00D36D7C" w:rsidRPr="00766350" w:rsidRDefault="00D36D7C" w:rsidP="00092E6B">
      <w:pPr>
        <w:tabs>
          <w:tab w:val="left" w:pos="1080"/>
        </w:tabs>
        <w:autoSpaceDE w:val="0"/>
        <w:autoSpaceDN w:val="0"/>
        <w:adjustRightInd w:val="0"/>
        <w:ind w:right="-1234"/>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cs/>
        </w:rPr>
        <w:t>การจัดหาครุภัณฑ์</w:t>
      </w:r>
    </w:p>
    <w:p w:rsidR="00D36D7C" w:rsidRPr="00766350" w:rsidRDefault="00092E6B" w:rsidP="00092E6B">
      <w:pPr>
        <w:tabs>
          <w:tab w:val="left" w:pos="1080"/>
        </w:tabs>
        <w:autoSpaceDE w:val="0"/>
        <w:autoSpaceDN w:val="0"/>
        <w:adjustRightInd w:val="0"/>
        <w:ind w:right="-1234"/>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rPr>
        <w:tab/>
      </w:r>
      <w:r w:rsidR="00D36D7C" w:rsidRPr="00766350">
        <w:rPr>
          <w:rFonts w:ascii="TH SarabunPSK" w:hAnsi="TH SarabunPSK" w:cs="TH SarabunPSK"/>
          <w:color w:val="000000" w:themeColor="text1"/>
          <w:sz w:val="32"/>
          <w:szCs w:val="32"/>
        </w:rPr>
        <w:t>2.1.2</w:t>
      </w:r>
      <w:r w:rsidR="00D36D7C" w:rsidRPr="00766350">
        <w:rPr>
          <w:rFonts w:ascii="TH SarabunPSK" w:hAnsi="TH SarabunPSK" w:cs="TH SarabunPSK"/>
          <w:color w:val="000000" w:themeColor="text1"/>
          <w:sz w:val="32"/>
          <w:szCs w:val="32"/>
          <w:cs/>
        </w:rPr>
        <w:t xml:space="preserve"> </w:t>
      </w:r>
      <w:r w:rsidRPr="00766350">
        <w:rPr>
          <w:rFonts w:ascii="TH SarabunPSK" w:hAnsi="TH SarabunPSK" w:cs="TH SarabunPSK" w:hint="cs"/>
          <w:color w:val="000000" w:themeColor="text1"/>
          <w:sz w:val="32"/>
          <w:szCs w:val="32"/>
          <w:cs/>
        </w:rPr>
        <w:t xml:space="preserve"> </w:t>
      </w:r>
      <w:r w:rsidR="00D36D7C" w:rsidRPr="00766350">
        <w:rPr>
          <w:rFonts w:ascii="TH SarabunPSK" w:hAnsi="TH SarabunPSK" w:cs="TH SarabunPSK"/>
          <w:color w:val="000000" w:themeColor="text1"/>
          <w:sz w:val="32"/>
          <w:szCs w:val="32"/>
          <w:cs/>
        </w:rPr>
        <w:t>มหาวิทยาลัยมีการจัดสรรงบประมาณประจำปีเพื่อจัดซื้อตำรา สื่อการเรียนการสอน</w:t>
      </w:r>
    </w:p>
    <w:p w:rsidR="00D36D7C" w:rsidRPr="00766350" w:rsidRDefault="00D36D7C" w:rsidP="00092E6B">
      <w:pPr>
        <w:tabs>
          <w:tab w:val="left" w:pos="1080"/>
        </w:tabs>
        <w:autoSpaceDE w:val="0"/>
        <w:autoSpaceDN w:val="0"/>
        <w:adjustRightInd w:val="0"/>
        <w:ind w:right="-1234"/>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cs/>
        </w:rPr>
        <w:t>โสตทัศนูปกรณ์ และวัสดุครุภัณฑ์คอมพิวเตอร์อื่น ๆ อย่างเพียงพอต่อความต้องการ</w:t>
      </w:r>
    </w:p>
    <w:p w:rsidR="00D36D7C" w:rsidRPr="00766350" w:rsidRDefault="00092E6B" w:rsidP="00092E6B">
      <w:pPr>
        <w:tabs>
          <w:tab w:val="left" w:pos="1080"/>
        </w:tabs>
        <w:autoSpaceDE w:val="0"/>
        <w:autoSpaceDN w:val="0"/>
        <w:adjustRightInd w:val="0"/>
        <w:ind w:right="-1234"/>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rPr>
        <w:tab/>
      </w:r>
      <w:r w:rsidR="00D36D7C" w:rsidRPr="00766350">
        <w:rPr>
          <w:rFonts w:ascii="TH SarabunPSK" w:hAnsi="TH SarabunPSK" w:cs="TH SarabunPSK"/>
          <w:color w:val="000000" w:themeColor="text1"/>
          <w:sz w:val="32"/>
          <w:szCs w:val="32"/>
        </w:rPr>
        <w:t>2.1.3</w:t>
      </w:r>
      <w:r w:rsidR="00D36D7C" w:rsidRPr="00766350">
        <w:rPr>
          <w:rFonts w:ascii="TH SarabunPSK" w:hAnsi="TH SarabunPSK" w:cs="TH SarabunPSK"/>
          <w:color w:val="000000" w:themeColor="text1"/>
          <w:sz w:val="32"/>
          <w:szCs w:val="32"/>
          <w:cs/>
        </w:rPr>
        <w:t xml:space="preserve"> </w:t>
      </w:r>
      <w:r w:rsidRPr="00766350">
        <w:rPr>
          <w:rFonts w:ascii="TH SarabunPSK" w:hAnsi="TH SarabunPSK" w:cs="TH SarabunPSK" w:hint="cs"/>
          <w:color w:val="000000" w:themeColor="text1"/>
          <w:sz w:val="32"/>
          <w:szCs w:val="32"/>
          <w:cs/>
        </w:rPr>
        <w:t xml:space="preserve"> </w:t>
      </w:r>
      <w:r w:rsidR="00D36D7C" w:rsidRPr="00766350">
        <w:rPr>
          <w:rFonts w:ascii="TH SarabunPSK" w:hAnsi="TH SarabunPSK" w:cs="TH SarabunPSK"/>
          <w:color w:val="000000" w:themeColor="text1"/>
          <w:sz w:val="32"/>
          <w:szCs w:val="32"/>
          <w:cs/>
        </w:rPr>
        <w:t>มหาวิทยาลัยมีความพร้อมด้านหนังสือ ตำรา และการสืบค้นผ่านฐานข้อมูลโดยมี</w:t>
      </w:r>
    </w:p>
    <w:p w:rsidR="00C45ED9" w:rsidRPr="00766350" w:rsidRDefault="00D36D7C" w:rsidP="00092E6B">
      <w:pPr>
        <w:tabs>
          <w:tab w:val="left" w:pos="1080"/>
        </w:tabs>
        <w:autoSpaceDE w:val="0"/>
        <w:autoSpaceDN w:val="0"/>
        <w:adjustRightInd w:val="0"/>
        <w:ind w:right="-1234"/>
        <w:rPr>
          <w:rFonts w:ascii="TH SarabunPSK" w:eastAsia="BrowalliaNew" w:hAnsi="TH SarabunPSK" w:cs="TH SarabunPSK"/>
          <w:color w:val="000000" w:themeColor="text1"/>
          <w:sz w:val="32"/>
          <w:szCs w:val="32"/>
        </w:rPr>
      </w:pPr>
      <w:r w:rsidRPr="00766350">
        <w:rPr>
          <w:rFonts w:ascii="TH SarabunPSK" w:hAnsi="TH SarabunPSK" w:cs="TH SarabunPSK"/>
          <w:color w:val="000000" w:themeColor="text1"/>
          <w:sz w:val="32"/>
          <w:szCs w:val="32"/>
          <w:cs/>
        </w:rPr>
        <w:t>สำนักหอสมุดที่มีหนังสือ รวมถึงฐานข้อมูลที่จะให้สืบค้น</w:t>
      </w:r>
    </w:p>
    <w:p w:rsidR="004974B4" w:rsidRPr="00766350" w:rsidRDefault="009770A2" w:rsidP="008B58E3">
      <w:pPr>
        <w:autoSpaceDE w:val="0"/>
        <w:autoSpaceDN w:val="0"/>
        <w:adjustRightInd w:val="0"/>
        <w:ind w:firstLine="720"/>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2</w:t>
      </w:r>
      <w:r w:rsidR="004974B4" w:rsidRPr="00766350">
        <w:rPr>
          <w:rFonts w:ascii="TH SarabunPSK" w:eastAsia="BrowalliaNew-Bold" w:hAnsi="TH SarabunPSK" w:cs="TH SarabunPSK"/>
          <w:b/>
          <w:bCs/>
          <w:color w:val="000000" w:themeColor="text1"/>
          <w:sz w:val="32"/>
          <w:szCs w:val="32"/>
        </w:rPr>
        <w:t>.</w:t>
      </w:r>
      <w:r w:rsidRPr="00766350">
        <w:rPr>
          <w:rFonts w:ascii="TH SarabunPSK" w:eastAsia="BrowalliaNew-Bold" w:hAnsi="TH SarabunPSK" w:cs="TH SarabunPSK"/>
          <w:b/>
          <w:bCs/>
          <w:color w:val="000000" w:themeColor="text1"/>
          <w:sz w:val="32"/>
          <w:szCs w:val="32"/>
          <w:cs/>
        </w:rPr>
        <w:t>2</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ทรัพยากรการเรียนการสอนที่มีอยู่เดิม</w:t>
      </w:r>
    </w:p>
    <w:p w:rsidR="00C66BE1" w:rsidRPr="00766350" w:rsidRDefault="00092E6B" w:rsidP="00092E6B">
      <w:pPr>
        <w:tabs>
          <w:tab w:val="left" w:pos="1080"/>
        </w:tabs>
        <w:autoSpaceDE w:val="0"/>
        <w:autoSpaceDN w:val="0"/>
        <w:adjustRightInd w:val="0"/>
        <w:ind w:right="-1234"/>
        <w:rPr>
          <w:rFonts w:ascii="TH SarabunPSK" w:hAnsi="TH SarabunPSK" w:cs="TH SarabunPSK"/>
          <w:color w:val="000000" w:themeColor="text1"/>
          <w:sz w:val="32"/>
          <w:szCs w:val="32"/>
        </w:rPr>
      </w:pPr>
      <w:r w:rsidRPr="00766350">
        <w:rPr>
          <w:rFonts w:ascii="TH SarabunPSK" w:hAnsi="TH SarabunPSK" w:cs="TH SarabunPSK" w:hint="cs"/>
          <w:color w:val="000000" w:themeColor="text1"/>
          <w:sz w:val="32"/>
          <w:szCs w:val="32"/>
          <w:cs/>
        </w:rPr>
        <w:tab/>
      </w:r>
      <w:r w:rsidR="00C66BE1" w:rsidRPr="00766350">
        <w:rPr>
          <w:rFonts w:ascii="TH SarabunPSK" w:hAnsi="TH SarabunPSK" w:cs="TH SarabunPSK"/>
          <w:color w:val="000000" w:themeColor="text1"/>
          <w:sz w:val="32"/>
          <w:szCs w:val="32"/>
          <w:cs/>
        </w:rPr>
        <w:t>หมวดวิชาศึกษาทั่วไปมีการใช้ทรัพยากรทั้งในส่วนกลางของมหาวิทยาลัยและการใช้ร่วมกับ</w:t>
      </w:r>
    </w:p>
    <w:p w:rsidR="00C45ED9" w:rsidRPr="00766350" w:rsidRDefault="00C66BE1" w:rsidP="00092E6B">
      <w:pPr>
        <w:tabs>
          <w:tab w:val="left" w:pos="1080"/>
        </w:tabs>
        <w:autoSpaceDE w:val="0"/>
        <w:autoSpaceDN w:val="0"/>
        <w:adjustRightInd w:val="0"/>
        <w:ind w:right="-1234"/>
        <w:rPr>
          <w:rFonts w:ascii="TH SarabunPSK" w:eastAsia="BrowalliaNew" w:hAnsi="TH SarabunPSK" w:cs="TH SarabunPSK"/>
          <w:color w:val="000000" w:themeColor="text1"/>
          <w:sz w:val="32"/>
          <w:szCs w:val="32"/>
        </w:rPr>
      </w:pPr>
      <w:r w:rsidRPr="00766350">
        <w:rPr>
          <w:rFonts w:ascii="TH SarabunPSK" w:hAnsi="TH SarabunPSK" w:cs="TH SarabunPSK"/>
          <w:color w:val="000000" w:themeColor="text1"/>
          <w:sz w:val="32"/>
          <w:szCs w:val="32"/>
          <w:cs/>
        </w:rPr>
        <w:t>ทรัพยากรของ</w:t>
      </w:r>
      <w:r w:rsidR="005B294D" w:rsidRPr="00766350">
        <w:rPr>
          <w:rFonts w:ascii="TH SarabunPSK" w:hAnsi="TH SarabunPSK" w:cs="TH SarabunPSK" w:hint="cs"/>
          <w:color w:val="000000" w:themeColor="text1"/>
          <w:sz w:val="32"/>
          <w:szCs w:val="32"/>
          <w:cs/>
        </w:rPr>
        <w:t>ส่วนงาน</w:t>
      </w:r>
      <w:r w:rsidRPr="00766350">
        <w:rPr>
          <w:rFonts w:ascii="TH SarabunPSK" w:hAnsi="TH SarabunPSK" w:cs="TH SarabunPSK"/>
          <w:color w:val="000000" w:themeColor="text1"/>
          <w:sz w:val="32"/>
          <w:szCs w:val="32"/>
          <w:cs/>
        </w:rPr>
        <w:t>ที่มีอยู่</w:t>
      </w:r>
    </w:p>
    <w:p w:rsidR="004974B4" w:rsidRPr="00766350" w:rsidRDefault="009770A2" w:rsidP="008B58E3">
      <w:pPr>
        <w:autoSpaceDE w:val="0"/>
        <w:autoSpaceDN w:val="0"/>
        <w:adjustRightInd w:val="0"/>
        <w:ind w:firstLine="720"/>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2</w:t>
      </w:r>
      <w:r w:rsidR="004974B4" w:rsidRPr="00766350">
        <w:rPr>
          <w:rFonts w:ascii="TH SarabunPSK" w:eastAsia="BrowalliaNew-Bold" w:hAnsi="TH SarabunPSK" w:cs="TH SarabunPSK"/>
          <w:b/>
          <w:bCs/>
          <w:color w:val="000000" w:themeColor="text1"/>
          <w:sz w:val="32"/>
          <w:szCs w:val="32"/>
        </w:rPr>
        <w:t>.</w:t>
      </w:r>
      <w:r w:rsidRPr="00766350">
        <w:rPr>
          <w:rFonts w:ascii="TH SarabunPSK" w:eastAsia="BrowalliaNew-Bold" w:hAnsi="TH SarabunPSK" w:cs="TH SarabunPSK"/>
          <w:b/>
          <w:bCs/>
          <w:color w:val="000000" w:themeColor="text1"/>
          <w:sz w:val="32"/>
          <w:szCs w:val="32"/>
          <w:cs/>
        </w:rPr>
        <w:t>3</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การจัดหาทรัพยากรการเรียนการสอนเพิ่มเติม</w:t>
      </w:r>
    </w:p>
    <w:p w:rsidR="00535950" w:rsidRPr="00766350" w:rsidRDefault="00535950" w:rsidP="00535950">
      <w:pPr>
        <w:autoSpaceDE w:val="0"/>
        <w:autoSpaceDN w:val="0"/>
        <w:adjustRightInd w:val="0"/>
        <w:ind w:right="-1234" w:firstLine="1080"/>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rPr>
        <w:t>2.3.1</w:t>
      </w:r>
      <w:r w:rsidR="00092E6B" w:rsidRPr="00766350">
        <w:rPr>
          <w:rFonts w:ascii="TH SarabunPSK" w:hAnsi="TH SarabunPSK" w:cs="TH SarabunPSK" w:hint="cs"/>
          <w:color w:val="000000" w:themeColor="text1"/>
          <w:sz w:val="32"/>
          <w:szCs w:val="32"/>
          <w:cs/>
        </w:rPr>
        <w:t xml:space="preserve"> </w:t>
      </w:r>
      <w:r w:rsidRPr="00766350">
        <w:rPr>
          <w:rFonts w:ascii="TH SarabunPSK" w:hAnsi="TH SarabunPSK" w:cs="TH SarabunPSK"/>
          <w:color w:val="000000" w:themeColor="text1"/>
          <w:sz w:val="32"/>
          <w:szCs w:val="32"/>
          <w:cs/>
        </w:rPr>
        <w:t xml:space="preserve"> มีการวางแผน จัดหา และติดตามการใช้ทรัพยากรการเรียนการสอน</w:t>
      </w:r>
    </w:p>
    <w:p w:rsidR="00535950" w:rsidRPr="00766350" w:rsidRDefault="00535950" w:rsidP="00535950">
      <w:pPr>
        <w:autoSpaceDE w:val="0"/>
        <w:autoSpaceDN w:val="0"/>
        <w:adjustRightInd w:val="0"/>
        <w:ind w:right="-1234" w:firstLine="1080"/>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rPr>
        <w:t>2.3.2</w:t>
      </w:r>
      <w:r w:rsidRPr="00766350">
        <w:rPr>
          <w:rFonts w:ascii="TH SarabunPSK" w:hAnsi="TH SarabunPSK" w:cs="TH SarabunPSK"/>
          <w:color w:val="000000" w:themeColor="text1"/>
          <w:sz w:val="32"/>
          <w:szCs w:val="32"/>
          <w:cs/>
        </w:rPr>
        <w:t xml:space="preserve"> </w:t>
      </w:r>
      <w:r w:rsidR="00092E6B" w:rsidRPr="00766350">
        <w:rPr>
          <w:rFonts w:ascii="TH SarabunPSK" w:hAnsi="TH SarabunPSK" w:cs="TH SarabunPSK" w:hint="cs"/>
          <w:color w:val="000000" w:themeColor="text1"/>
          <w:sz w:val="32"/>
          <w:szCs w:val="32"/>
          <w:cs/>
        </w:rPr>
        <w:t xml:space="preserve"> </w:t>
      </w:r>
      <w:r w:rsidRPr="00766350">
        <w:rPr>
          <w:rFonts w:ascii="TH SarabunPSK" w:hAnsi="TH SarabunPSK" w:cs="TH SarabunPSK"/>
          <w:color w:val="000000" w:themeColor="text1"/>
          <w:sz w:val="32"/>
          <w:szCs w:val="32"/>
          <w:cs/>
        </w:rPr>
        <w:t>อาจารย์ผู้สอนและผู้เรียนเสนอรายชื่อหนังสือ สื่อ และตำรา</w:t>
      </w:r>
    </w:p>
    <w:p w:rsidR="00C45ED9" w:rsidRPr="00766350" w:rsidRDefault="00535950" w:rsidP="00535950">
      <w:pPr>
        <w:autoSpaceDE w:val="0"/>
        <w:autoSpaceDN w:val="0"/>
        <w:adjustRightInd w:val="0"/>
        <w:ind w:right="-1234" w:firstLine="1080"/>
        <w:rPr>
          <w:rFonts w:ascii="TH SarabunPSK" w:eastAsia="BrowalliaNew" w:hAnsi="TH SarabunPSK" w:cs="TH SarabunPSK"/>
          <w:color w:val="000000" w:themeColor="text1"/>
          <w:sz w:val="32"/>
          <w:szCs w:val="32"/>
          <w:cs/>
        </w:rPr>
      </w:pPr>
      <w:r w:rsidRPr="00766350">
        <w:rPr>
          <w:rFonts w:ascii="TH SarabunPSK" w:hAnsi="TH SarabunPSK" w:cs="TH SarabunPSK"/>
          <w:color w:val="000000" w:themeColor="text1"/>
          <w:sz w:val="32"/>
          <w:szCs w:val="32"/>
        </w:rPr>
        <w:t xml:space="preserve">2.3.3 </w:t>
      </w:r>
      <w:r w:rsidR="00092E6B" w:rsidRPr="00766350">
        <w:rPr>
          <w:rFonts w:ascii="TH SarabunPSK" w:hAnsi="TH SarabunPSK" w:cs="TH SarabunPSK" w:hint="cs"/>
          <w:color w:val="000000" w:themeColor="text1"/>
          <w:sz w:val="32"/>
          <w:szCs w:val="32"/>
          <w:cs/>
        </w:rPr>
        <w:t xml:space="preserve"> </w:t>
      </w:r>
      <w:r w:rsidRPr="00766350">
        <w:rPr>
          <w:rFonts w:ascii="TH SarabunPSK" w:hAnsi="TH SarabunPSK" w:cs="TH SarabunPSK"/>
          <w:color w:val="000000" w:themeColor="text1"/>
          <w:sz w:val="32"/>
          <w:szCs w:val="32"/>
          <w:cs/>
        </w:rPr>
        <w:t>จัดสรรงบประมาณ</w:t>
      </w:r>
      <w:r w:rsidR="00C07734" w:rsidRPr="00766350">
        <w:rPr>
          <w:rFonts w:ascii="TH SarabunPSK" w:eastAsia="BrowalliaNew" w:hAnsi="TH SarabunPSK" w:cs="TH SarabunPSK" w:hint="cs"/>
          <w:color w:val="000000" w:themeColor="text1"/>
          <w:sz w:val="32"/>
          <w:szCs w:val="32"/>
          <w:cs/>
        </w:rPr>
        <w:t>ให้ส่วนงานสนับสนุนวิชาการ เช่น สำนักหอสมุด สำนักคอมพิวเตอร์</w:t>
      </w:r>
    </w:p>
    <w:p w:rsidR="004974B4" w:rsidRPr="00766350" w:rsidRDefault="009770A2" w:rsidP="008B58E3">
      <w:pPr>
        <w:autoSpaceDE w:val="0"/>
        <w:autoSpaceDN w:val="0"/>
        <w:adjustRightInd w:val="0"/>
        <w:ind w:firstLine="720"/>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2</w:t>
      </w:r>
      <w:r w:rsidR="004974B4" w:rsidRPr="00766350">
        <w:rPr>
          <w:rFonts w:ascii="TH SarabunPSK" w:eastAsia="BrowalliaNew-Bold" w:hAnsi="TH SarabunPSK" w:cs="TH SarabunPSK"/>
          <w:b/>
          <w:bCs/>
          <w:color w:val="000000" w:themeColor="text1"/>
          <w:sz w:val="32"/>
          <w:szCs w:val="32"/>
        </w:rPr>
        <w:t>.</w:t>
      </w:r>
      <w:r w:rsidRPr="00766350">
        <w:rPr>
          <w:rFonts w:ascii="TH SarabunPSK" w:eastAsia="BrowalliaNew-Bold" w:hAnsi="TH SarabunPSK" w:cs="TH SarabunPSK"/>
          <w:b/>
          <w:bCs/>
          <w:color w:val="000000" w:themeColor="text1"/>
          <w:sz w:val="32"/>
          <w:szCs w:val="32"/>
          <w:cs/>
        </w:rPr>
        <w:t>4</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การประเมินความเพียงพอของทรัพยากร</w:t>
      </w:r>
    </w:p>
    <w:p w:rsidR="00115EE3" w:rsidRPr="00766350" w:rsidRDefault="001B654E" w:rsidP="00115EE3">
      <w:pPr>
        <w:autoSpaceDE w:val="0"/>
        <w:autoSpaceDN w:val="0"/>
        <w:adjustRightInd w:val="0"/>
        <w:ind w:right="-1234" w:firstLine="1080"/>
        <w:rPr>
          <w:rFonts w:ascii="TH SarabunPSK" w:eastAsia="BrowalliaNew" w:hAnsi="TH SarabunPSK" w:cs="TH SarabunPSK"/>
          <w:color w:val="000000" w:themeColor="text1"/>
          <w:sz w:val="32"/>
          <w:szCs w:val="32"/>
        </w:rPr>
      </w:pPr>
      <w:r w:rsidRPr="00766350">
        <w:rPr>
          <w:rFonts w:ascii="TH SarabunPSK" w:hAnsi="TH SarabunPSK" w:cs="TH SarabunPSK"/>
          <w:color w:val="000000" w:themeColor="text1"/>
          <w:sz w:val="32"/>
          <w:szCs w:val="32"/>
          <w:cs/>
        </w:rPr>
        <w:t>ประเมินความเพียงพอจากผู้สอน ผู้เรียน และบุคลากรที่เกี่ยวข้อง</w:t>
      </w:r>
    </w:p>
    <w:p w:rsidR="00ED6D5C" w:rsidRPr="00766350" w:rsidRDefault="00ED6D5C" w:rsidP="00115EE3">
      <w:pPr>
        <w:autoSpaceDE w:val="0"/>
        <w:autoSpaceDN w:val="0"/>
        <w:adjustRightInd w:val="0"/>
        <w:ind w:right="-1234" w:firstLine="1080"/>
        <w:rPr>
          <w:rFonts w:ascii="TH SarabunPSK" w:eastAsia="BrowalliaNew" w:hAnsi="TH SarabunPSK" w:cs="TH SarabunPSK"/>
          <w:color w:val="000000" w:themeColor="text1"/>
          <w:sz w:val="32"/>
          <w:szCs w:val="32"/>
          <w:cs/>
        </w:rPr>
      </w:pPr>
      <w:r w:rsidRPr="00766350">
        <w:rPr>
          <w:rFonts w:ascii="TH SarabunPSK" w:eastAsia="BrowalliaNew" w:hAnsi="TH SarabunPSK" w:cs="TH SarabunPSK"/>
          <w:color w:val="000000" w:themeColor="text1"/>
          <w:sz w:val="32"/>
          <w:szCs w:val="32"/>
          <w:cs/>
        </w:rPr>
        <w:br w:type="page"/>
      </w:r>
    </w:p>
    <w:p w:rsidR="004974B4" w:rsidRPr="00DF10D5" w:rsidRDefault="009770A2" w:rsidP="00ED6D5C">
      <w:pPr>
        <w:autoSpaceDE w:val="0"/>
        <w:autoSpaceDN w:val="0"/>
        <w:adjustRightInd w:val="0"/>
        <w:spacing w:line="228" w:lineRule="auto"/>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lastRenderedPageBreak/>
        <w:t>3</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การบริหารคณาจารย์</w:t>
      </w:r>
    </w:p>
    <w:p w:rsidR="004974B4" w:rsidRPr="00766350" w:rsidRDefault="009770A2" w:rsidP="00ED6D5C">
      <w:pPr>
        <w:autoSpaceDE w:val="0"/>
        <w:autoSpaceDN w:val="0"/>
        <w:adjustRightInd w:val="0"/>
        <w:spacing w:line="228" w:lineRule="auto"/>
        <w:ind w:firstLine="720"/>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3</w:t>
      </w:r>
      <w:r w:rsidR="004974B4" w:rsidRPr="00766350">
        <w:rPr>
          <w:rFonts w:ascii="TH SarabunPSK" w:eastAsia="BrowalliaNew-Bold" w:hAnsi="TH SarabunPSK" w:cs="TH SarabunPSK"/>
          <w:b/>
          <w:bCs/>
          <w:color w:val="000000" w:themeColor="text1"/>
          <w:sz w:val="32"/>
          <w:szCs w:val="32"/>
        </w:rPr>
        <w:t>.</w:t>
      </w:r>
      <w:r w:rsidRPr="00766350">
        <w:rPr>
          <w:rFonts w:ascii="TH SarabunPSK" w:eastAsia="BrowalliaNew-Bold" w:hAnsi="TH SarabunPSK" w:cs="TH SarabunPSK"/>
          <w:b/>
          <w:bCs/>
          <w:color w:val="000000" w:themeColor="text1"/>
          <w:sz w:val="32"/>
          <w:szCs w:val="32"/>
          <w:cs/>
        </w:rPr>
        <w:t>1</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การรับอาจารย์ใหม่</w:t>
      </w:r>
    </w:p>
    <w:p w:rsidR="00115EE3" w:rsidRPr="00766350" w:rsidRDefault="008B305C" w:rsidP="00ED6D5C">
      <w:pPr>
        <w:autoSpaceDE w:val="0"/>
        <w:autoSpaceDN w:val="0"/>
        <w:adjustRightInd w:val="0"/>
        <w:spacing w:line="228" w:lineRule="auto"/>
        <w:ind w:right="-1234" w:firstLine="1080"/>
        <w:rPr>
          <w:rFonts w:ascii="TH SarabunPSK" w:eastAsia="BrowalliaNew" w:hAnsi="TH SarabunPSK" w:cs="TH SarabunPSK"/>
          <w:color w:val="000000" w:themeColor="text1"/>
          <w:sz w:val="32"/>
          <w:szCs w:val="32"/>
          <w:cs/>
        </w:rPr>
      </w:pPr>
      <w:r w:rsidRPr="00766350">
        <w:rPr>
          <w:rFonts w:ascii="TH SarabunPSK" w:hAnsi="TH SarabunPSK" w:cs="TH SarabunPSK" w:hint="cs"/>
          <w:color w:val="000000" w:themeColor="text1"/>
          <w:sz w:val="32"/>
          <w:szCs w:val="32"/>
          <w:cs/>
        </w:rPr>
        <w:t>เป็นไปตามระเบียบของมหาวิทยาลัย</w:t>
      </w:r>
      <w:r w:rsidRPr="00766350">
        <w:rPr>
          <w:rFonts w:ascii="TH SarabunPSK" w:eastAsia="BrowalliaNew" w:hAnsi="TH SarabunPSK" w:cs="TH SarabunPSK" w:hint="cs"/>
          <w:color w:val="000000" w:themeColor="text1"/>
          <w:sz w:val="32"/>
          <w:szCs w:val="32"/>
          <w:cs/>
        </w:rPr>
        <w:t>บูรพา</w:t>
      </w:r>
    </w:p>
    <w:p w:rsidR="003373A5" w:rsidRPr="00766350" w:rsidRDefault="00115EE3" w:rsidP="00ED6D5C">
      <w:pPr>
        <w:autoSpaceDE w:val="0"/>
        <w:autoSpaceDN w:val="0"/>
        <w:adjustRightInd w:val="0"/>
        <w:spacing w:line="228" w:lineRule="auto"/>
        <w:ind w:right="-1234" w:firstLine="1080"/>
        <w:rPr>
          <w:rFonts w:ascii="TH SarabunPSK" w:eastAsia="BrowalliaNew-Bold" w:hAnsi="TH SarabunPSK" w:cs="TH SarabunPSK"/>
          <w:b/>
          <w:bCs/>
          <w:color w:val="000000" w:themeColor="text1"/>
          <w:sz w:val="16"/>
          <w:szCs w:val="16"/>
        </w:rPr>
      </w:pPr>
      <w:r w:rsidRPr="00766350">
        <w:rPr>
          <w:rFonts w:ascii="TH SarabunPSK" w:eastAsia="BrowalliaNew" w:hAnsi="TH SarabunPSK" w:cs="TH SarabunPSK"/>
          <w:color w:val="000000" w:themeColor="text1"/>
          <w:sz w:val="32"/>
          <w:szCs w:val="32"/>
        </w:rPr>
        <w:t xml:space="preserve"> </w:t>
      </w:r>
    </w:p>
    <w:p w:rsidR="004974B4" w:rsidRPr="00425A6D" w:rsidRDefault="009770A2" w:rsidP="00ED6D5C">
      <w:pPr>
        <w:autoSpaceDE w:val="0"/>
        <w:autoSpaceDN w:val="0"/>
        <w:adjustRightInd w:val="0"/>
        <w:spacing w:line="228" w:lineRule="auto"/>
        <w:ind w:firstLine="720"/>
        <w:rPr>
          <w:rFonts w:ascii="TH SarabunPSK" w:eastAsia="BrowalliaNew-Bold" w:hAnsi="TH SarabunPSK" w:cs="TH SarabunPSK"/>
          <w:b/>
          <w:bCs/>
          <w:color w:val="000000" w:themeColor="text1"/>
          <w:sz w:val="32"/>
          <w:szCs w:val="32"/>
        </w:rPr>
      </w:pPr>
      <w:r w:rsidRPr="00425A6D">
        <w:rPr>
          <w:rFonts w:ascii="TH SarabunPSK" w:eastAsia="BrowalliaNew-Bold" w:hAnsi="TH SarabunPSK" w:cs="TH SarabunPSK"/>
          <w:b/>
          <w:bCs/>
          <w:color w:val="000000" w:themeColor="text1"/>
          <w:sz w:val="32"/>
          <w:szCs w:val="32"/>
          <w:cs/>
        </w:rPr>
        <w:t>3</w:t>
      </w:r>
      <w:r w:rsidR="004974B4" w:rsidRPr="00425A6D">
        <w:rPr>
          <w:rFonts w:ascii="TH SarabunPSK" w:eastAsia="BrowalliaNew-Bold" w:hAnsi="TH SarabunPSK" w:cs="TH SarabunPSK"/>
          <w:b/>
          <w:bCs/>
          <w:color w:val="000000" w:themeColor="text1"/>
          <w:sz w:val="32"/>
          <w:szCs w:val="32"/>
        </w:rPr>
        <w:t>.</w:t>
      </w:r>
      <w:r w:rsidRPr="00425A6D">
        <w:rPr>
          <w:rFonts w:ascii="TH SarabunPSK" w:eastAsia="BrowalliaNew-Bold" w:hAnsi="TH SarabunPSK" w:cs="TH SarabunPSK"/>
          <w:b/>
          <w:bCs/>
          <w:color w:val="000000" w:themeColor="text1"/>
          <w:sz w:val="32"/>
          <w:szCs w:val="32"/>
          <w:cs/>
        </w:rPr>
        <w:t>2</w:t>
      </w:r>
      <w:r w:rsidR="004974B4" w:rsidRPr="00425A6D">
        <w:rPr>
          <w:rFonts w:ascii="TH SarabunPSK" w:eastAsia="BrowalliaNew-Bold" w:hAnsi="TH SarabunPSK" w:cs="TH SarabunPSK"/>
          <w:b/>
          <w:bCs/>
          <w:color w:val="000000" w:themeColor="text1"/>
          <w:sz w:val="32"/>
          <w:szCs w:val="32"/>
        </w:rPr>
        <w:t xml:space="preserve"> </w:t>
      </w:r>
      <w:r w:rsidR="004974B4" w:rsidRPr="00425A6D">
        <w:rPr>
          <w:rFonts w:ascii="TH SarabunPSK" w:eastAsia="BrowalliaNew-Bold" w:hAnsi="TH SarabunPSK" w:cs="TH SarabunPSK"/>
          <w:b/>
          <w:bCs/>
          <w:color w:val="000000" w:themeColor="text1"/>
          <w:sz w:val="32"/>
          <w:szCs w:val="32"/>
          <w:cs/>
        </w:rPr>
        <w:t>การมีส่วนร่วมของคณาจารย์ในการวางแผน</w:t>
      </w:r>
      <w:r w:rsidR="004974B4" w:rsidRPr="00425A6D">
        <w:rPr>
          <w:rFonts w:ascii="TH SarabunPSK" w:eastAsia="BrowalliaNew-Bold" w:hAnsi="TH SarabunPSK" w:cs="TH SarabunPSK"/>
          <w:b/>
          <w:bCs/>
          <w:color w:val="000000" w:themeColor="text1"/>
          <w:sz w:val="32"/>
          <w:szCs w:val="32"/>
        </w:rPr>
        <w:t xml:space="preserve"> </w:t>
      </w:r>
      <w:r w:rsidR="004974B4" w:rsidRPr="00425A6D">
        <w:rPr>
          <w:rFonts w:ascii="TH SarabunPSK" w:eastAsia="BrowalliaNew-Bold" w:hAnsi="TH SarabunPSK" w:cs="TH SarabunPSK"/>
          <w:b/>
          <w:bCs/>
          <w:color w:val="000000" w:themeColor="text1"/>
          <w:sz w:val="32"/>
          <w:szCs w:val="32"/>
          <w:cs/>
        </w:rPr>
        <w:t>การติดตามและทบทวนหลักสูตร</w:t>
      </w:r>
    </w:p>
    <w:p w:rsidR="0058309D" w:rsidRPr="00766350" w:rsidRDefault="0058309D" w:rsidP="00ED6D5C">
      <w:pPr>
        <w:tabs>
          <w:tab w:val="left" w:pos="1080"/>
        </w:tabs>
        <w:autoSpaceDE w:val="0"/>
        <w:autoSpaceDN w:val="0"/>
        <w:adjustRightInd w:val="0"/>
        <w:spacing w:line="228" w:lineRule="auto"/>
        <w:ind w:right="26"/>
        <w:rPr>
          <w:rFonts w:ascii="TH SarabunPSK" w:eastAsia="BrowalliaNew" w:hAnsi="TH SarabunPSK" w:cs="TH SarabunPSK"/>
          <w:color w:val="000000" w:themeColor="text1"/>
          <w:sz w:val="32"/>
          <w:szCs w:val="32"/>
        </w:rPr>
      </w:pPr>
      <w:r w:rsidRPr="00425A6D">
        <w:rPr>
          <w:rFonts w:ascii="TH SarabunPSK" w:eastAsia="BrowalliaNew" w:hAnsi="TH SarabunPSK" w:cs="TH SarabunPSK"/>
          <w:color w:val="000000" w:themeColor="text1"/>
          <w:spacing w:val="-8"/>
          <w:sz w:val="32"/>
          <w:szCs w:val="32"/>
        </w:rPr>
        <w:tab/>
      </w:r>
      <w:r w:rsidR="00115766" w:rsidRPr="00425A6D">
        <w:rPr>
          <w:rFonts w:ascii="TH SarabunPSK" w:hAnsi="TH SarabunPSK" w:cs="TH SarabunPSK" w:hint="cs"/>
          <w:color w:val="000000" w:themeColor="text1"/>
          <w:spacing w:val="-8"/>
          <w:sz w:val="32"/>
          <w:szCs w:val="32"/>
          <w:cs/>
        </w:rPr>
        <w:t>คณะกรรมการบริหารหลักสูตรที่เป็นผู้แทนจากส่วนงานที่รับผิดชอบรายวิชา ในหมวดศึกษาทั่วไป</w:t>
      </w:r>
      <w:r w:rsidR="00115766" w:rsidRPr="00766350">
        <w:rPr>
          <w:rFonts w:ascii="TH SarabunPSK" w:hAnsi="TH SarabunPSK" w:cs="TH SarabunPSK"/>
          <w:color w:val="000000" w:themeColor="text1"/>
          <w:sz w:val="32"/>
          <w:szCs w:val="32"/>
        </w:rPr>
        <w:t xml:space="preserve"> </w:t>
      </w:r>
      <w:r w:rsidR="00115766" w:rsidRPr="00766350">
        <w:rPr>
          <w:rFonts w:ascii="TH SarabunPSK" w:hAnsi="TH SarabunPSK" w:cs="TH SarabunPSK" w:hint="cs"/>
          <w:color w:val="000000" w:themeColor="text1"/>
          <w:sz w:val="32"/>
          <w:szCs w:val="32"/>
          <w:cs/>
        </w:rPr>
        <w:t>ที่ได้รับการแต่งตั้งจากมหาวิทยาลัย</w:t>
      </w:r>
      <w:r w:rsidR="005C1499" w:rsidRPr="00766350">
        <w:rPr>
          <w:rFonts w:ascii="TH SarabunPSK" w:eastAsia="BrowalliaNew" w:hAnsi="TH SarabunPSK" w:cs="TH SarabunPSK"/>
          <w:color w:val="000000" w:themeColor="text1"/>
          <w:sz w:val="32"/>
          <w:szCs w:val="32"/>
          <w:cs/>
        </w:rPr>
        <w:t>จะ</w:t>
      </w:r>
      <w:r w:rsidR="005C1499" w:rsidRPr="00766350">
        <w:rPr>
          <w:rFonts w:ascii="TH SarabunPSK" w:eastAsia="BrowalliaNew" w:hAnsi="TH SarabunPSK" w:cs="TH SarabunPSK" w:hint="cs"/>
          <w:color w:val="000000" w:themeColor="text1"/>
          <w:sz w:val="32"/>
          <w:szCs w:val="32"/>
          <w:cs/>
        </w:rPr>
        <w:t>มีการป</w:t>
      </w:r>
      <w:r w:rsidR="005C1499" w:rsidRPr="00766350">
        <w:rPr>
          <w:rFonts w:ascii="TH SarabunPSK" w:eastAsia="BrowalliaNew" w:hAnsi="TH SarabunPSK" w:cs="TH SarabunPSK"/>
          <w:color w:val="000000" w:themeColor="text1"/>
          <w:sz w:val="32"/>
          <w:szCs w:val="32"/>
          <w:cs/>
        </w:rPr>
        <w:t>ระชุมร่วมกันในการวางแผนจัดการเรียนการสอน ประเมินผลและให้ความเห็นชอบการประเมินผลทุกรายวิชา เก็บรวบรวมข้อมูลเพื่อเตรียมไว้สำหรับ</w:t>
      </w:r>
    </w:p>
    <w:p w:rsidR="006E58BD" w:rsidRDefault="005C1499" w:rsidP="00ED6D5C">
      <w:pPr>
        <w:tabs>
          <w:tab w:val="left" w:pos="1080"/>
        </w:tabs>
        <w:autoSpaceDE w:val="0"/>
        <w:autoSpaceDN w:val="0"/>
        <w:adjustRightInd w:val="0"/>
        <w:spacing w:line="228" w:lineRule="auto"/>
        <w:ind w:right="26"/>
        <w:rPr>
          <w:rFonts w:ascii="TH SarabunPSK" w:eastAsia="BrowalliaNew" w:hAnsi="TH SarabunPSK" w:cs="TH SarabunPSK"/>
          <w:color w:val="000000" w:themeColor="text1"/>
          <w:sz w:val="32"/>
          <w:szCs w:val="32"/>
        </w:rPr>
      </w:pPr>
      <w:r w:rsidRPr="00766350">
        <w:rPr>
          <w:rFonts w:ascii="TH SarabunPSK" w:eastAsia="BrowalliaNew" w:hAnsi="TH SarabunPSK" w:cs="TH SarabunPSK"/>
          <w:color w:val="000000" w:themeColor="text1"/>
          <w:sz w:val="32"/>
          <w:szCs w:val="32"/>
          <w:cs/>
        </w:rPr>
        <w:t>การปรับปรุงหลักสูตร ตลอดจนปรึกษาหารือ หาแนวทางที่จะทำให้บรรลุเป้าหมายตามหลักสูตร</w:t>
      </w:r>
      <w:r w:rsidR="006E58BD">
        <w:rPr>
          <w:rFonts w:ascii="TH SarabunPSK" w:eastAsia="BrowalliaNew" w:hAnsi="TH SarabunPSK" w:cs="TH SarabunPSK" w:hint="cs"/>
          <w:color w:val="000000" w:themeColor="text1"/>
          <w:sz w:val="32"/>
          <w:szCs w:val="32"/>
          <w:cs/>
        </w:rPr>
        <w:t xml:space="preserve"> และ</w:t>
      </w:r>
    </w:p>
    <w:p w:rsidR="005C1499" w:rsidRPr="00766350" w:rsidRDefault="006E58BD" w:rsidP="00ED6D5C">
      <w:pPr>
        <w:tabs>
          <w:tab w:val="left" w:pos="1080"/>
        </w:tabs>
        <w:autoSpaceDE w:val="0"/>
        <w:autoSpaceDN w:val="0"/>
        <w:adjustRightInd w:val="0"/>
        <w:spacing w:line="228" w:lineRule="auto"/>
        <w:ind w:right="26"/>
        <w:rPr>
          <w:rFonts w:ascii="TH SarabunPSK" w:eastAsia="BrowalliaNew" w:hAnsi="TH SarabunPSK" w:cs="TH SarabunPSK"/>
          <w:color w:val="000000" w:themeColor="text1"/>
          <w:sz w:val="32"/>
          <w:szCs w:val="32"/>
        </w:rPr>
      </w:pPr>
      <w:r>
        <w:rPr>
          <w:rFonts w:ascii="TH SarabunPSK" w:eastAsia="BrowalliaNew" w:hAnsi="TH SarabunPSK" w:cs="TH SarabunPSK" w:hint="cs"/>
          <w:color w:val="000000" w:themeColor="text1"/>
          <w:sz w:val="32"/>
          <w:szCs w:val="32"/>
          <w:cs/>
        </w:rPr>
        <w:t>ได้บัณฑิตเป็นไปตามคุณลักษณะบัณฑิตที่พึงประสงค์</w:t>
      </w:r>
      <w:r w:rsidR="005C1499" w:rsidRPr="00766350">
        <w:rPr>
          <w:rFonts w:ascii="TH SarabunPSK" w:eastAsia="BrowalliaNew" w:hAnsi="TH SarabunPSK" w:cs="TH SarabunPSK"/>
          <w:color w:val="000000" w:themeColor="text1"/>
          <w:sz w:val="32"/>
          <w:szCs w:val="32"/>
          <w:cs/>
        </w:rPr>
        <w:t xml:space="preserve"> </w:t>
      </w:r>
    </w:p>
    <w:p w:rsidR="00115EE3" w:rsidRPr="00766350" w:rsidRDefault="00115EE3" w:rsidP="00ED6D5C">
      <w:pPr>
        <w:autoSpaceDE w:val="0"/>
        <w:autoSpaceDN w:val="0"/>
        <w:adjustRightInd w:val="0"/>
        <w:spacing w:line="228" w:lineRule="auto"/>
        <w:ind w:right="-1234" w:firstLine="1080"/>
        <w:rPr>
          <w:rFonts w:ascii="TH SarabunPSK" w:eastAsia="BrowalliaNew" w:hAnsi="TH SarabunPSK" w:cs="TH SarabunPSK"/>
          <w:color w:val="000000" w:themeColor="text1"/>
          <w:sz w:val="16"/>
          <w:szCs w:val="16"/>
        </w:rPr>
      </w:pPr>
    </w:p>
    <w:p w:rsidR="004974B4" w:rsidRPr="00766350" w:rsidRDefault="009770A2" w:rsidP="00ED6D5C">
      <w:pPr>
        <w:autoSpaceDE w:val="0"/>
        <w:autoSpaceDN w:val="0"/>
        <w:adjustRightInd w:val="0"/>
        <w:spacing w:line="228" w:lineRule="auto"/>
        <w:ind w:firstLine="720"/>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3</w:t>
      </w:r>
      <w:r w:rsidR="004974B4" w:rsidRPr="00766350">
        <w:rPr>
          <w:rFonts w:ascii="TH SarabunPSK" w:eastAsia="BrowalliaNew-Bold" w:hAnsi="TH SarabunPSK" w:cs="TH SarabunPSK"/>
          <w:b/>
          <w:bCs/>
          <w:color w:val="000000" w:themeColor="text1"/>
          <w:sz w:val="32"/>
          <w:szCs w:val="32"/>
        </w:rPr>
        <w:t>.</w:t>
      </w:r>
      <w:r w:rsidRPr="00766350">
        <w:rPr>
          <w:rFonts w:ascii="TH SarabunPSK" w:eastAsia="BrowalliaNew-Bold" w:hAnsi="TH SarabunPSK" w:cs="TH SarabunPSK"/>
          <w:b/>
          <w:bCs/>
          <w:color w:val="000000" w:themeColor="text1"/>
          <w:sz w:val="32"/>
          <w:szCs w:val="32"/>
          <w:cs/>
        </w:rPr>
        <w:t>3</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การแต่งตั้งคณาจารย์พิเศษ</w:t>
      </w:r>
    </w:p>
    <w:p w:rsidR="00F4746C" w:rsidRDefault="0063044F" w:rsidP="00ED6D5C">
      <w:pPr>
        <w:autoSpaceDE w:val="0"/>
        <w:autoSpaceDN w:val="0"/>
        <w:adjustRightInd w:val="0"/>
        <w:spacing w:line="228" w:lineRule="auto"/>
        <w:ind w:firstLine="1080"/>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cs/>
        </w:rPr>
        <w:t xml:space="preserve">การแต่งตั้งอาจารย์พิเศษ </w:t>
      </w:r>
      <w:r w:rsidR="008576E0" w:rsidRPr="00766350">
        <w:rPr>
          <w:rFonts w:ascii="TH SarabunPSK" w:hAnsi="TH SarabunPSK" w:cs="TH SarabunPSK" w:hint="cs"/>
          <w:color w:val="000000" w:themeColor="text1"/>
          <w:sz w:val="32"/>
          <w:szCs w:val="32"/>
          <w:cs/>
        </w:rPr>
        <w:t>โดย</w:t>
      </w:r>
      <w:r w:rsidRPr="00766350">
        <w:rPr>
          <w:rFonts w:ascii="TH SarabunPSK" w:hAnsi="TH SarabunPSK" w:cs="TH SarabunPSK"/>
          <w:color w:val="000000" w:themeColor="text1"/>
          <w:sz w:val="32"/>
          <w:szCs w:val="32"/>
          <w:cs/>
        </w:rPr>
        <w:t>คำนึงถึงคุณวุฒิ ประสบการณ์ และความรู้ความสามารถ</w:t>
      </w:r>
    </w:p>
    <w:p w:rsidR="0058309D" w:rsidRPr="00766350" w:rsidRDefault="0063044F" w:rsidP="00F4746C">
      <w:pPr>
        <w:autoSpaceDE w:val="0"/>
        <w:autoSpaceDN w:val="0"/>
        <w:adjustRightInd w:val="0"/>
        <w:spacing w:line="228" w:lineRule="auto"/>
        <w:rPr>
          <w:rFonts w:ascii="TH SarabunPSK" w:eastAsia="BrowalliaNew" w:hAnsi="TH SarabunPSK" w:cs="TH SarabunPSK"/>
          <w:color w:val="000000" w:themeColor="text1"/>
          <w:sz w:val="32"/>
          <w:szCs w:val="32"/>
        </w:rPr>
      </w:pPr>
      <w:r w:rsidRPr="00766350">
        <w:rPr>
          <w:rFonts w:ascii="TH SarabunPSK" w:hAnsi="TH SarabunPSK" w:cs="TH SarabunPSK"/>
          <w:color w:val="000000" w:themeColor="text1"/>
          <w:sz w:val="32"/>
          <w:szCs w:val="32"/>
          <w:cs/>
        </w:rPr>
        <w:t>ในรายวิชาที่จะแต่งตั้ง</w:t>
      </w:r>
      <w:r w:rsidRPr="00766350">
        <w:rPr>
          <w:rFonts w:ascii="TH SarabunPSK" w:eastAsia="BrowalliaNew" w:hAnsi="TH SarabunPSK" w:cs="TH SarabunPSK" w:hint="cs"/>
          <w:color w:val="000000" w:themeColor="text1"/>
          <w:sz w:val="32"/>
          <w:szCs w:val="32"/>
          <w:cs/>
        </w:rPr>
        <w:t xml:space="preserve"> และเป็นไปตามข้อบังคับมหาวิทยาลัยบูรพา ว่าด้วยอาจารย์พิเศษ พ</w:t>
      </w:r>
      <w:r w:rsidRPr="00766350">
        <w:rPr>
          <w:rFonts w:ascii="TH SarabunPSK" w:eastAsia="BrowalliaNew" w:hAnsi="TH SarabunPSK" w:cs="TH SarabunPSK"/>
          <w:color w:val="000000" w:themeColor="text1"/>
          <w:sz w:val="32"/>
          <w:szCs w:val="32"/>
        </w:rPr>
        <w:t>.</w:t>
      </w:r>
      <w:r w:rsidRPr="00766350">
        <w:rPr>
          <w:rFonts w:ascii="TH SarabunPSK" w:eastAsia="BrowalliaNew" w:hAnsi="TH SarabunPSK" w:cs="TH SarabunPSK" w:hint="cs"/>
          <w:color w:val="000000" w:themeColor="text1"/>
          <w:sz w:val="32"/>
          <w:szCs w:val="32"/>
          <w:cs/>
        </w:rPr>
        <w:t>ศ</w:t>
      </w:r>
      <w:r w:rsidRPr="00766350">
        <w:rPr>
          <w:rFonts w:ascii="TH SarabunPSK" w:eastAsia="BrowalliaNew" w:hAnsi="TH SarabunPSK" w:cs="TH SarabunPSK"/>
          <w:color w:val="000000" w:themeColor="text1"/>
          <w:sz w:val="32"/>
          <w:szCs w:val="32"/>
        </w:rPr>
        <w:t xml:space="preserve">. 2556 </w:t>
      </w:r>
      <w:r w:rsidRPr="00766350">
        <w:rPr>
          <w:rFonts w:ascii="TH SarabunPSK" w:eastAsia="BrowalliaNew" w:hAnsi="TH SarabunPSK" w:cs="TH SarabunPSK" w:hint="cs"/>
          <w:color w:val="000000" w:themeColor="text1"/>
          <w:sz w:val="32"/>
          <w:szCs w:val="32"/>
          <w:cs/>
        </w:rPr>
        <w:t>และ</w:t>
      </w:r>
    </w:p>
    <w:p w:rsidR="00115EE3" w:rsidRPr="00766350" w:rsidRDefault="0063044F" w:rsidP="00ED6D5C">
      <w:pPr>
        <w:autoSpaceDE w:val="0"/>
        <w:autoSpaceDN w:val="0"/>
        <w:adjustRightInd w:val="0"/>
        <w:spacing w:line="228" w:lineRule="auto"/>
        <w:rPr>
          <w:rFonts w:ascii="TH SarabunPSK" w:eastAsia="BrowalliaNew" w:hAnsi="TH SarabunPSK" w:cs="TH SarabunPSK"/>
          <w:color w:val="000000" w:themeColor="text1"/>
          <w:sz w:val="32"/>
          <w:szCs w:val="32"/>
          <w:cs/>
        </w:rPr>
      </w:pPr>
      <w:r w:rsidRPr="00766350">
        <w:rPr>
          <w:rFonts w:ascii="TH SarabunPSK" w:eastAsia="BrowalliaNew" w:hAnsi="TH SarabunPSK" w:cs="TH SarabunPSK" w:hint="cs"/>
          <w:color w:val="000000" w:themeColor="text1"/>
          <w:sz w:val="32"/>
          <w:szCs w:val="32"/>
          <w:cs/>
        </w:rPr>
        <w:t>ที่แก้ไขเพิ่มเติม (ถ้ามี)</w:t>
      </w:r>
    </w:p>
    <w:p w:rsidR="00325E10" w:rsidRPr="00766350" w:rsidRDefault="00325E10" w:rsidP="00ED6D5C">
      <w:pPr>
        <w:autoSpaceDE w:val="0"/>
        <w:autoSpaceDN w:val="0"/>
        <w:adjustRightInd w:val="0"/>
        <w:spacing w:line="228" w:lineRule="auto"/>
        <w:ind w:right="-1234"/>
        <w:rPr>
          <w:rFonts w:ascii="TH SarabunPSK" w:eastAsia="BrowalliaNew-Bold" w:hAnsi="TH SarabunPSK" w:cs="TH SarabunPSK"/>
          <w:b/>
          <w:bCs/>
          <w:color w:val="000000" w:themeColor="text1"/>
          <w:sz w:val="16"/>
          <w:szCs w:val="16"/>
        </w:rPr>
      </w:pPr>
    </w:p>
    <w:p w:rsidR="004974B4" w:rsidRPr="00766350" w:rsidRDefault="009770A2" w:rsidP="00ED6D5C">
      <w:pPr>
        <w:autoSpaceDE w:val="0"/>
        <w:autoSpaceDN w:val="0"/>
        <w:adjustRightInd w:val="0"/>
        <w:spacing w:line="228" w:lineRule="auto"/>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4</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การบริหารบุคลากรสนับสนุนการเรียนการสอน</w:t>
      </w:r>
    </w:p>
    <w:p w:rsidR="004974B4" w:rsidRPr="00EE02BF" w:rsidRDefault="009770A2" w:rsidP="00EE02BF">
      <w:pPr>
        <w:autoSpaceDE w:val="0"/>
        <w:autoSpaceDN w:val="0"/>
        <w:adjustRightInd w:val="0"/>
        <w:spacing w:line="228" w:lineRule="auto"/>
        <w:ind w:firstLine="720"/>
        <w:rPr>
          <w:rFonts w:ascii="TH SarabunPSK" w:eastAsia="BrowalliaNew-Bold" w:hAnsi="TH SarabunPSK" w:cs="TH SarabunPSK"/>
          <w:b/>
          <w:bCs/>
          <w:color w:val="000000" w:themeColor="text1"/>
          <w:sz w:val="32"/>
          <w:szCs w:val="32"/>
        </w:rPr>
      </w:pPr>
      <w:r w:rsidRPr="00EE02BF">
        <w:rPr>
          <w:rFonts w:ascii="TH SarabunPSK" w:eastAsia="BrowalliaNew-Bold" w:hAnsi="TH SarabunPSK" w:cs="TH SarabunPSK"/>
          <w:b/>
          <w:bCs/>
          <w:color w:val="000000" w:themeColor="text1"/>
          <w:sz w:val="32"/>
          <w:szCs w:val="32"/>
          <w:cs/>
        </w:rPr>
        <w:t>4</w:t>
      </w:r>
      <w:r w:rsidR="004974B4" w:rsidRPr="00EE02BF">
        <w:rPr>
          <w:rFonts w:ascii="TH SarabunPSK" w:eastAsia="BrowalliaNew-Bold" w:hAnsi="TH SarabunPSK" w:cs="TH SarabunPSK"/>
          <w:b/>
          <w:bCs/>
          <w:color w:val="000000" w:themeColor="text1"/>
          <w:sz w:val="32"/>
          <w:szCs w:val="32"/>
        </w:rPr>
        <w:t>.</w:t>
      </w:r>
      <w:r w:rsidRPr="00EE02BF">
        <w:rPr>
          <w:rFonts w:ascii="TH SarabunPSK" w:eastAsia="BrowalliaNew-Bold" w:hAnsi="TH SarabunPSK" w:cs="TH SarabunPSK"/>
          <w:b/>
          <w:bCs/>
          <w:color w:val="000000" w:themeColor="text1"/>
          <w:sz w:val="32"/>
          <w:szCs w:val="32"/>
          <w:cs/>
        </w:rPr>
        <w:t>1</w:t>
      </w:r>
      <w:r w:rsidR="004974B4" w:rsidRPr="00EE02BF">
        <w:rPr>
          <w:rFonts w:ascii="TH SarabunPSK" w:eastAsia="BrowalliaNew-Bold" w:hAnsi="TH SarabunPSK" w:cs="TH SarabunPSK"/>
          <w:b/>
          <w:bCs/>
          <w:color w:val="000000" w:themeColor="text1"/>
          <w:sz w:val="32"/>
          <w:szCs w:val="32"/>
        </w:rPr>
        <w:t xml:space="preserve"> </w:t>
      </w:r>
      <w:r w:rsidR="004974B4" w:rsidRPr="00EE02BF">
        <w:rPr>
          <w:rFonts w:ascii="TH SarabunPSK" w:eastAsia="BrowalliaNew-Bold" w:hAnsi="TH SarabunPSK" w:cs="TH SarabunPSK"/>
          <w:b/>
          <w:bCs/>
          <w:color w:val="000000" w:themeColor="text1"/>
          <w:sz w:val="32"/>
          <w:szCs w:val="32"/>
          <w:cs/>
        </w:rPr>
        <w:t>การกำหนดคุณสมบัติเฉพาะสำหรับตำแหน่ง</w:t>
      </w:r>
    </w:p>
    <w:p w:rsidR="0058309D" w:rsidRPr="00EE02BF" w:rsidRDefault="00E53BE2" w:rsidP="00EE02BF">
      <w:pPr>
        <w:autoSpaceDE w:val="0"/>
        <w:autoSpaceDN w:val="0"/>
        <w:adjustRightInd w:val="0"/>
        <w:spacing w:line="228" w:lineRule="auto"/>
        <w:ind w:firstLine="1080"/>
        <w:rPr>
          <w:rFonts w:ascii="TH SarabunPSK" w:hAnsi="TH SarabunPSK" w:cs="TH SarabunPSK"/>
          <w:color w:val="000000" w:themeColor="text1"/>
          <w:sz w:val="32"/>
          <w:szCs w:val="32"/>
        </w:rPr>
      </w:pPr>
      <w:r w:rsidRPr="00EE02BF">
        <w:rPr>
          <w:rFonts w:ascii="TH SarabunPSK" w:hAnsi="TH SarabunPSK" w:cs="TH SarabunPSK" w:hint="cs"/>
          <w:color w:val="000000" w:themeColor="text1"/>
          <w:sz w:val="32"/>
          <w:szCs w:val="32"/>
          <w:cs/>
        </w:rPr>
        <w:t>เป็นไปตามข้อบังคับมหาวิทยาลัยบูรพา ว่าด้วยการบริหารงานบุคคล พ</w:t>
      </w:r>
      <w:r w:rsidRPr="00EE02BF">
        <w:rPr>
          <w:rFonts w:ascii="TH SarabunPSK" w:hAnsi="TH SarabunPSK" w:cs="TH SarabunPSK"/>
          <w:color w:val="000000" w:themeColor="text1"/>
          <w:sz w:val="32"/>
          <w:szCs w:val="32"/>
        </w:rPr>
        <w:t>.</w:t>
      </w:r>
      <w:r w:rsidRPr="00EE02BF">
        <w:rPr>
          <w:rFonts w:ascii="TH SarabunPSK" w:hAnsi="TH SarabunPSK" w:cs="TH SarabunPSK" w:hint="cs"/>
          <w:color w:val="000000" w:themeColor="text1"/>
          <w:sz w:val="32"/>
          <w:szCs w:val="32"/>
          <w:cs/>
        </w:rPr>
        <w:t>ศ</w:t>
      </w:r>
      <w:r w:rsidRPr="00EE02BF">
        <w:rPr>
          <w:rFonts w:ascii="TH SarabunPSK" w:hAnsi="TH SarabunPSK" w:cs="TH SarabunPSK"/>
          <w:color w:val="000000" w:themeColor="text1"/>
          <w:sz w:val="32"/>
          <w:szCs w:val="32"/>
        </w:rPr>
        <w:t xml:space="preserve">. 2556 </w:t>
      </w:r>
      <w:r w:rsidRPr="00EE02BF">
        <w:rPr>
          <w:rFonts w:ascii="TH SarabunPSK" w:hAnsi="TH SarabunPSK" w:cs="TH SarabunPSK" w:hint="cs"/>
          <w:color w:val="000000" w:themeColor="text1"/>
          <w:sz w:val="32"/>
          <w:szCs w:val="32"/>
          <w:cs/>
        </w:rPr>
        <w:t>และ</w:t>
      </w:r>
    </w:p>
    <w:p w:rsidR="00115EE3" w:rsidRPr="00EE02BF" w:rsidRDefault="00E53BE2" w:rsidP="00EE02BF">
      <w:pPr>
        <w:autoSpaceDE w:val="0"/>
        <w:autoSpaceDN w:val="0"/>
        <w:adjustRightInd w:val="0"/>
        <w:spacing w:line="228" w:lineRule="auto"/>
        <w:rPr>
          <w:rFonts w:ascii="TH SarabunPSK" w:eastAsia="BrowalliaNew" w:hAnsi="TH SarabunPSK" w:cs="TH SarabunPSK"/>
          <w:color w:val="000000" w:themeColor="text1"/>
          <w:sz w:val="32"/>
          <w:szCs w:val="32"/>
          <w:cs/>
        </w:rPr>
      </w:pPr>
      <w:r w:rsidRPr="00EE02BF">
        <w:rPr>
          <w:rFonts w:ascii="TH SarabunPSK" w:hAnsi="TH SarabunPSK" w:cs="TH SarabunPSK" w:hint="cs"/>
          <w:color w:val="000000" w:themeColor="text1"/>
          <w:sz w:val="32"/>
          <w:szCs w:val="32"/>
          <w:cs/>
        </w:rPr>
        <w:t>ที่แก้ไขเพิ่มเติมรวมถึงประกาศที่เกี่ยวข้อง</w:t>
      </w:r>
    </w:p>
    <w:p w:rsidR="004974B4" w:rsidRPr="00766350" w:rsidRDefault="009770A2" w:rsidP="00EE02BF">
      <w:pPr>
        <w:autoSpaceDE w:val="0"/>
        <w:autoSpaceDN w:val="0"/>
        <w:adjustRightInd w:val="0"/>
        <w:spacing w:line="228" w:lineRule="auto"/>
        <w:ind w:firstLine="720"/>
        <w:rPr>
          <w:rFonts w:ascii="TH SarabunPSK" w:eastAsia="BrowalliaNew" w:hAnsi="TH SarabunPSK" w:cs="TH SarabunPSK"/>
          <w:i/>
          <w:iCs/>
          <w:color w:val="000000" w:themeColor="text1"/>
          <w:sz w:val="32"/>
          <w:szCs w:val="32"/>
        </w:rPr>
      </w:pPr>
      <w:r w:rsidRPr="00EE02BF">
        <w:rPr>
          <w:rFonts w:ascii="TH SarabunPSK" w:eastAsia="BrowalliaNew-Bold" w:hAnsi="TH SarabunPSK" w:cs="TH SarabunPSK"/>
          <w:b/>
          <w:bCs/>
          <w:color w:val="000000" w:themeColor="text1"/>
          <w:sz w:val="32"/>
          <w:szCs w:val="32"/>
          <w:cs/>
        </w:rPr>
        <w:t>4</w:t>
      </w:r>
      <w:r w:rsidR="004974B4" w:rsidRPr="00EE02BF">
        <w:rPr>
          <w:rFonts w:ascii="TH SarabunPSK" w:eastAsia="BrowalliaNew-Bold" w:hAnsi="TH SarabunPSK" w:cs="TH SarabunPSK"/>
          <w:b/>
          <w:bCs/>
          <w:color w:val="000000" w:themeColor="text1"/>
          <w:sz w:val="32"/>
          <w:szCs w:val="32"/>
        </w:rPr>
        <w:t>.</w:t>
      </w:r>
      <w:r w:rsidRPr="00EE02BF">
        <w:rPr>
          <w:rFonts w:ascii="TH SarabunPSK" w:eastAsia="BrowalliaNew-Bold" w:hAnsi="TH SarabunPSK" w:cs="TH SarabunPSK"/>
          <w:b/>
          <w:bCs/>
          <w:color w:val="000000" w:themeColor="text1"/>
          <w:sz w:val="32"/>
          <w:szCs w:val="32"/>
          <w:cs/>
        </w:rPr>
        <w:t>2</w:t>
      </w:r>
      <w:r w:rsidR="004974B4" w:rsidRPr="00EE02BF">
        <w:rPr>
          <w:rFonts w:ascii="TH SarabunPSK" w:eastAsia="BrowalliaNew-Bold" w:hAnsi="TH SarabunPSK" w:cs="TH SarabunPSK"/>
          <w:b/>
          <w:bCs/>
          <w:color w:val="000000" w:themeColor="text1"/>
          <w:sz w:val="32"/>
          <w:szCs w:val="32"/>
        </w:rPr>
        <w:t xml:space="preserve"> </w:t>
      </w:r>
      <w:r w:rsidR="004974B4" w:rsidRPr="00EE02BF">
        <w:rPr>
          <w:rFonts w:ascii="TH SarabunPSK" w:eastAsia="BrowalliaNew-Bold" w:hAnsi="TH SarabunPSK" w:cs="TH SarabunPSK"/>
          <w:b/>
          <w:bCs/>
          <w:color w:val="000000" w:themeColor="text1"/>
          <w:sz w:val="32"/>
          <w:szCs w:val="32"/>
          <w:cs/>
        </w:rPr>
        <w:t>การเพิ่มทักษะความรู้เพื่อการปฏิบัติงาน</w:t>
      </w:r>
      <w:r w:rsidR="004974B4" w:rsidRPr="00EE02BF">
        <w:rPr>
          <w:rFonts w:ascii="TH SarabunPSK" w:eastAsia="BrowalliaNew-Bold" w:hAnsi="TH SarabunPSK" w:cs="TH SarabunPSK"/>
          <w:i/>
          <w:iCs/>
          <w:color w:val="000000" w:themeColor="text1"/>
          <w:sz w:val="32"/>
          <w:szCs w:val="32"/>
        </w:rPr>
        <w:t xml:space="preserve"> </w:t>
      </w:r>
      <w:r w:rsidR="004974B4" w:rsidRPr="00EE02BF">
        <w:rPr>
          <w:rFonts w:ascii="TH SarabunPSK" w:eastAsia="BrowalliaNew" w:hAnsi="TH SarabunPSK" w:cs="TH SarabunPSK"/>
          <w:i/>
          <w:iCs/>
          <w:color w:val="000000" w:themeColor="text1"/>
          <w:sz w:val="32"/>
          <w:szCs w:val="32"/>
        </w:rPr>
        <w:t>(</w:t>
      </w:r>
      <w:r w:rsidR="004974B4" w:rsidRPr="00EE02BF">
        <w:rPr>
          <w:rFonts w:ascii="TH SarabunPSK" w:eastAsia="BrowalliaNew" w:hAnsi="TH SarabunPSK" w:cs="TH SarabunPSK"/>
          <w:i/>
          <w:iCs/>
          <w:color w:val="000000" w:themeColor="text1"/>
          <w:sz w:val="32"/>
          <w:szCs w:val="32"/>
          <w:cs/>
        </w:rPr>
        <w:t>เช่น</w:t>
      </w:r>
      <w:r w:rsidR="004974B4" w:rsidRPr="00EE02BF">
        <w:rPr>
          <w:rFonts w:ascii="TH SarabunPSK" w:eastAsia="BrowalliaNew" w:hAnsi="TH SarabunPSK" w:cs="TH SarabunPSK"/>
          <w:i/>
          <w:iCs/>
          <w:color w:val="000000" w:themeColor="text1"/>
          <w:sz w:val="32"/>
          <w:szCs w:val="32"/>
        </w:rPr>
        <w:t xml:space="preserve"> </w:t>
      </w:r>
      <w:r w:rsidR="004974B4" w:rsidRPr="00EE02BF">
        <w:rPr>
          <w:rFonts w:ascii="TH SarabunPSK" w:eastAsia="BrowalliaNew" w:hAnsi="TH SarabunPSK" w:cs="TH SarabunPSK"/>
          <w:i/>
          <w:iCs/>
          <w:color w:val="000000" w:themeColor="text1"/>
          <w:sz w:val="32"/>
          <w:szCs w:val="32"/>
          <w:cs/>
        </w:rPr>
        <w:t>การฝึกอบรม</w:t>
      </w:r>
      <w:r w:rsidR="004974B4" w:rsidRPr="00EE02BF">
        <w:rPr>
          <w:rFonts w:ascii="TH SarabunPSK" w:eastAsia="BrowalliaNew" w:hAnsi="TH SarabunPSK" w:cs="TH SarabunPSK"/>
          <w:i/>
          <w:iCs/>
          <w:color w:val="000000" w:themeColor="text1"/>
          <w:sz w:val="32"/>
          <w:szCs w:val="32"/>
        </w:rPr>
        <w:t xml:space="preserve"> </w:t>
      </w:r>
      <w:proofErr w:type="spellStart"/>
      <w:r w:rsidR="004974B4" w:rsidRPr="00EE02BF">
        <w:rPr>
          <w:rFonts w:ascii="TH SarabunPSK" w:eastAsia="BrowalliaNew" w:hAnsi="TH SarabunPSK" w:cs="TH SarabunPSK"/>
          <w:i/>
          <w:iCs/>
          <w:color w:val="000000" w:themeColor="text1"/>
          <w:sz w:val="32"/>
          <w:szCs w:val="32"/>
          <w:cs/>
        </w:rPr>
        <w:t>ทัศน</w:t>
      </w:r>
      <w:proofErr w:type="spellEnd"/>
      <w:r w:rsidR="004974B4" w:rsidRPr="00EE02BF">
        <w:rPr>
          <w:rFonts w:ascii="TH SarabunPSK" w:eastAsia="BrowalliaNew" w:hAnsi="TH SarabunPSK" w:cs="TH SarabunPSK"/>
          <w:i/>
          <w:iCs/>
          <w:color w:val="000000" w:themeColor="text1"/>
          <w:sz w:val="32"/>
          <w:szCs w:val="32"/>
          <w:cs/>
        </w:rPr>
        <w:t>ศึกษา</w:t>
      </w:r>
      <w:r w:rsidR="004974B4" w:rsidRPr="00EE02BF">
        <w:rPr>
          <w:rFonts w:ascii="TH SarabunPSK" w:eastAsia="BrowalliaNew" w:hAnsi="TH SarabunPSK" w:cs="TH SarabunPSK"/>
          <w:i/>
          <w:iCs/>
          <w:color w:val="000000" w:themeColor="text1"/>
          <w:sz w:val="32"/>
          <w:szCs w:val="32"/>
        </w:rPr>
        <w:t xml:space="preserve"> </w:t>
      </w:r>
      <w:r w:rsidR="004974B4" w:rsidRPr="00EE02BF">
        <w:rPr>
          <w:rFonts w:ascii="TH SarabunPSK" w:eastAsia="BrowalliaNew" w:hAnsi="TH SarabunPSK" w:cs="TH SarabunPSK"/>
          <w:i/>
          <w:iCs/>
          <w:color w:val="000000" w:themeColor="text1"/>
          <w:sz w:val="32"/>
          <w:szCs w:val="32"/>
          <w:cs/>
        </w:rPr>
        <w:t>หรือการฝึกการ</w:t>
      </w:r>
    </w:p>
    <w:p w:rsidR="004974B4" w:rsidRPr="00766350" w:rsidRDefault="004974B4" w:rsidP="00ED6D5C">
      <w:pPr>
        <w:autoSpaceDE w:val="0"/>
        <w:autoSpaceDN w:val="0"/>
        <w:adjustRightInd w:val="0"/>
        <w:spacing w:line="228" w:lineRule="auto"/>
        <w:rPr>
          <w:rFonts w:ascii="TH SarabunPSK" w:eastAsia="BrowalliaNew" w:hAnsi="TH SarabunPSK" w:cs="TH SarabunPSK"/>
          <w:i/>
          <w:iCs/>
          <w:color w:val="000000" w:themeColor="text1"/>
          <w:sz w:val="32"/>
          <w:szCs w:val="32"/>
        </w:rPr>
      </w:pPr>
      <w:r w:rsidRPr="00766350">
        <w:rPr>
          <w:rFonts w:ascii="TH SarabunPSK" w:eastAsia="BrowalliaNew" w:hAnsi="TH SarabunPSK" w:cs="TH SarabunPSK"/>
          <w:i/>
          <w:iCs/>
          <w:color w:val="000000" w:themeColor="text1"/>
          <w:sz w:val="32"/>
          <w:szCs w:val="32"/>
          <w:cs/>
        </w:rPr>
        <w:t>ทำวิจัยร่วมกับอาจารย์</w:t>
      </w:r>
      <w:r w:rsidRPr="00766350">
        <w:rPr>
          <w:rFonts w:ascii="TH SarabunPSK" w:eastAsia="BrowalliaNew" w:hAnsi="TH SarabunPSK" w:cs="TH SarabunPSK"/>
          <w:i/>
          <w:iCs/>
          <w:color w:val="000000" w:themeColor="text1"/>
          <w:sz w:val="32"/>
          <w:szCs w:val="32"/>
        </w:rPr>
        <w:t xml:space="preserve"> </w:t>
      </w:r>
      <w:r w:rsidRPr="00766350">
        <w:rPr>
          <w:rFonts w:ascii="TH SarabunPSK" w:eastAsia="BrowalliaNew" w:hAnsi="TH SarabunPSK" w:cs="TH SarabunPSK"/>
          <w:i/>
          <w:iCs/>
          <w:color w:val="000000" w:themeColor="text1"/>
          <w:sz w:val="32"/>
          <w:szCs w:val="32"/>
          <w:cs/>
        </w:rPr>
        <w:t>เป็นต้น</w:t>
      </w:r>
      <w:r w:rsidRPr="00766350">
        <w:rPr>
          <w:rFonts w:ascii="TH SarabunPSK" w:eastAsia="BrowalliaNew" w:hAnsi="TH SarabunPSK" w:cs="TH SarabunPSK"/>
          <w:i/>
          <w:iCs/>
          <w:color w:val="000000" w:themeColor="text1"/>
          <w:sz w:val="32"/>
          <w:szCs w:val="32"/>
        </w:rPr>
        <w:t>)</w:t>
      </w:r>
    </w:p>
    <w:p w:rsidR="00115EE3" w:rsidRPr="00766350" w:rsidRDefault="00E53BE2" w:rsidP="00ED6D5C">
      <w:pPr>
        <w:autoSpaceDE w:val="0"/>
        <w:autoSpaceDN w:val="0"/>
        <w:adjustRightInd w:val="0"/>
        <w:spacing w:line="228" w:lineRule="auto"/>
        <w:ind w:right="-1234" w:firstLine="1080"/>
        <w:rPr>
          <w:rFonts w:ascii="TH SarabunPSK" w:eastAsia="BrowalliaNew" w:hAnsi="TH SarabunPSK" w:cs="TH SarabunPSK"/>
          <w:color w:val="000000" w:themeColor="text1"/>
          <w:sz w:val="32"/>
          <w:szCs w:val="32"/>
          <w:cs/>
        </w:rPr>
      </w:pPr>
      <w:r w:rsidRPr="00766350">
        <w:rPr>
          <w:rFonts w:ascii="TH SarabunPSK" w:hAnsi="TH SarabunPSK" w:cs="TH SarabunPSK" w:hint="cs"/>
          <w:color w:val="000000" w:themeColor="text1"/>
          <w:sz w:val="32"/>
          <w:szCs w:val="32"/>
          <w:cs/>
        </w:rPr>
        <w:t>เป็นไปตามแผนพัฒนาบุคลากร</w:t>
      </w:r>
      <w:r w:rsidR="006860CC" w:rsidRPr="00766350">
        <w:rPr>
          <w:rFonts w:ascii="TH SarabunPSK" w:eastAsia="BrowalliaNew" w:hAnsi="TH SarabunPSK" w:cs="TH SarabunPSK" w:hint="cs"/>
          <w:color w:val="000000" w:themeColor="text1"/>
          <w:sz w:val="32"/>
          <w:szCs w:val="32"/>
          <w:cs/>
        </w:rPr>
        <w:t>มหาวิทยาลัยบูรพา</w:t>
      </w:r>
    </w:p>
    <w:p w:rsidR="00325E10" w:rsidRPr="00766350" w:rsidRDefault="00325E10" w:rsidP="00ED6D5C">
      <w:pPr>
        <w:autoSpaceDE w:val="0"/>
        <w:autoSpaceDN w:val="0"/>
        <w:adjustRightInd w:val="0"/>
        <w:spacing w:line="228" w:lineRule="auto"/>
        <w:rPr>
          <w:rFonts w:ascii="TH SarabunPSK" w:eastAsia="BrowalliaNew" w:hAnsi="TH SarabunPSK" w:cs="TH SarabunPSK"/>
          <w:b/>
          <w:bCs/>
          <w:color w:val="000000" w:themeColor="text1"/>
          <w:sz w:val="16"/>
          <w:szCs w:val="16"/>
        </w:rPr>
      </w:pPr>
    </w:p>
    <w:p w:rsidR="004974B4" w:rsidRPr="00766350" w:rsidRDefault="009770A2" w:rsidP="00ED6D5C">
      <w:pPr>
        <w:autoSpaceDE w:val="0"/>
        <w:autoSpaceDN w:val="0"/>
        <w:adjustRightInd w:val="0"/>
        <w:spacing w:line="228" w:lineRule="auto"/>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5</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การสนับสนุนและการให้คำแนะนำ</w:t>
      </w:r>
      <w:r w:rsidR="00505924" w:rsidRPr="00766350">
        <w:rPr>
          <w:rFonts w:ascii="TH SarabunPSK" w:eastAsia="BrowalliaNew-Bold" w:hAnsi="TH SarabunPSK" w:cs="TH SarabunPSK"/>
          <w:b/>
          <w:bCs/>
          <w:color w:val="000000" w:themeColor="text1"/>
          <w:sz w:val="32"/>
          <w:szCs w:val="32"/>
          <w:cs/>
        </w:rPr>
        <w:t>นิสิต</w:t>
      </w:r>
    </w:p>
    <w:p w:rsidR="004974B4" w:rsidRPr="00766350" w:rsidRDefault="00325E10" w:rsidP="00ED6D5C">
      <w:pPr>
        <w:autoSpaceDE w:val="0"/>
        <w:autoSpaceDN w:val="0"/>
        <w:adjustRightInd w:val="0"/>
        <w:spacing w:line="228" w:lineRule="auto"/>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rPr>
        <w:tab/>
      </w:r>
      <w:r w:rsidR="009770A2" w:rsidRPr="00766350">
        <w:rPr>
          <w:rFonts w:ascii="TH SarabunPSK" w:eastAsia="BrowalliaNew-Bold" w:hAnsi="TH SarabunPSK" w:cs="TH SarabunPSK"/>
          <w:b/>
          <w:bCs/>
          <w:color w:val="000000" w:themeColor="text1"/>
          <w:sz w:val="32"/>
          <w:szCs w:val="32"/>
          <w:cs/>
        </w:rPr>
        <w:t>5</w:t>
      </w:r>
      <w:r w:rsidR="004974B4" w:rsidRPr="00766350">
        <w:rPr>
          <w:rFonts w:ascii="TH SarabunPSK" w:eastAsia="BrowalliaNew-Bold" w:hAnsi="TH SarabunPSK" w:cs="TH SarabunPSK"/>
          <w:b/>
          <w:bCs/>
          <w:color w:val="000000" w:themeColor="text1"/>
          <w:sz w:val="32"/>
          <w:szCs w:val="32"/>
        </w:rPr>
        <w:t>.</w:t>
      </w:r>
      <w:r w:rsidR="009770A2" w:rsidRPr="00766350">
        <w:rPr>
          <w:rFonts w:ascii="TH SarabunPSK" w:eastAsia="BrowalliaNew-Bold" w:hAnsi="TH SarabunPSK" w:cs="TH SarabunPSK"/>
          <w:b/>
          <w:bCs/>
          <w:color w:val="000000" w:themeColor="text1"/>
          <w:sz w:val="32"/>
          <w:szCs w:val="32"/>
          <w:cs/>
        </w:rPr>
        <w:t>1</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การให้คำปรึกษาด้านวิชาการ</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และอื่น</w:t>
      </w:r>
      <w:r w:rsidR="00F15288">
        <w:rPr>
          <w:rFonts w:ascii="TH SarabunPSK" w:eastAsia="BrowalliaNew-Bold" w:hAnsi="TH SarabunPSK" w:cs="TH SarabunPSK" w:hint="cs"/>
          <w:b/>
          <w:bCs/>
          <w:color w:val="000000" w:themeColor="text1"/>
          <w:sz w:val="32"/>
          <w:szCs w:val="32"/>
          <w:cs/>
        </w:rPr>
        <w:t xml:space="preserve"> </w:t>
      </w:r>
      <w:r w:rsidR="004974B4" w:rsidRPr="00766350">
        <w:rPr>
          <w:rFonts w:ascii="TH SarabunPSK" w:eastAsia="BrowalliaNew-Bold" w:hAnsi="TH SarabunPSK" w:cs="TH SarabunPSK"/>
          <w:b/>
          <w:bCs/>
          <w:color w:val="000000" w:themeColor="text1"/>
          <w:sz w:val="32"/>
          <w:szCs w:val="32"/>
          <w:cs/>
        </w:rPr>
        <w:t>ๆ</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แก่</w:t>
      </w:r>
      <w:r w:rsidR="00505924" w:rsidRPr="00766350">
        <w:rPr>
          <w:rFonts w:ascii="TH SarabunPSK" w:eastAsia="BrowalliaNew-Bold" w:hAnsi="TH SarabunPSK" w:cs="TH SarabunPSK"/>
          <w:b/>
          <w:bCs/>
          <w:color w:val="000000" w:themeColor="text1"/>
          <w:sz w:val="32"/>
          <w:szCs w:val="32"/>
          <w:cs/>
        </w:rPr>
        <w:t>นิสิต</w:t>
      </w:r>
    </w:p>
    <w:p w:rsidR="00071B45" w:rsidRPr="00766350" w:rsidRDefault="0058309D" w:rsidP="00ED6D5C">
      <w:pPr>
        <w:tabs>
          <w:tab w:val="left" w:pos="1080"/>
        </w:tabs>
        <w:autoSpaceDE w:val="0"/>
        <w:autoSpaceDN w:val="0"/>
        <w:adjustRightInd w:val="0"/>
        <w:spacing w:line="228" w:lineRule="auto"/>
        <w:rPr>
          <w:rFonts w:ascii="TH SarabunPSK" w:hAnsi="TH SarabunPSK" w:cs="TH SarabunPSK"/>
          <w:color w:val="000000" w:themeColor="text1"/>
          <w:sz w:val="32"/>
          <w:szCs w:val="32"/>
        </w:rPr>
      </w:pPr>
      <w:r w:rsidRPr="00766350">
        <w:rPr>
          <w:rFonts w:ascii="TH SarabunPSK" w:hAnsi="TH SarabunPSK" w:cs="TH SarabunPSK" w:hint="cs"/>
          <w:color w:val="000000" w:themeColor="text1"/>
          <w:sz w:val="32"/>
          <w:szCs w:val="32"/>
          <w:cs/>
        </w:rPr>
        <w:tab/>
      </w:r>
      <w:r w:rsidR="00071B45" w:rsidRPr="00766350">
        <w:rPr>
          <w:rFonts w:ascii="TH SarabunPSK" w:hAnsi="TH SarabunPSK" w:cs="TH SarabunPSK"/>
          <w:color w:val="000000" w:themeColor="text1"/>
          <w:sz w:val="32"/>
          <w:szCs w:val="32"/>
          <w:cs/>
        </w:rPr>
        <w:t>ในภาคเรียนแรกที่เข้าศึกษา มหาวิทยาลัยจัดให้มีการปฐมนิเทศนิสิตใหม่เพื่อจัดให้นิสิตได้พบ</w:t>
      </w:r>
    </w:p>
    <w:p w:rsidR="00115EE3" w:rsidRPr="00766350" w:rsidRDefault="00071B45" w:rsidP="00ED6D5C">
      <w:pPr>
        <w:tabs>
          <w:tab w:val="left" w:pos="1080"/>
        </w:tabs>
        <w:autoSpaceDE w:val="0"/>
        <w:autoSpaceDN w:val="0"/>
        <w:adjustRightInd w:val="0"/>
        <w:spacing w:line="228" w:lineRule="auto"/>
        <w:rPr>
          <w:rFonts w:ascii="TH SarabunPSK" w:eastAsia="BrowalliaNew" w:hAnsi="TH SarabunPSK" w:cs="TH SarabunPSK"/>
          <w:color w:val="000000" w:themeColor="text1"/>
          <w:sz w:val="32"/>
          <w:szCs w:val="32"/>
        </w:rPr>
      </w:pPr>
      <w:r w:rsidRPr="00766350">
        <w:rPr>
          <w:rFonts w:ascii="TH SarabunPSK" w:hAnsi="TH SarabunPSK" w:cs="TH SarabunPSK"/>
          <w:color w:val="000000" w:themeColor="text1"/>
          <w:sz w:val="32"/>
          <w:szCs w:val="32"/>
          <w:cs/>
        </w:rPr>
        <w:t>อาจารย์ที่ปรึกษา</w:t>
      </w:r>
    </w:p>
    <w:p w:rsidR="008B7455" w:rsidRPr="00766350" w:rsidRDefault="00F21B62" w:rsidP="00ED6D5C">
      <w:pPr>
        <w:tabs>
          <w:tab w:val="left" w:pos="1080"/>
        </w:tabs>
        <w:autoSpaceDE w:val="0"/>
        <w:autoSpaceDN w:val="0"/>
        <w:adjustRightInd w:val="0"/>
        <w:spacing w:line="228" w:lineRule="auto"/>
        <w:rPr>
          <w:rFonts w:ascii="TH SarabunPSK" w:eastAsia="BrowalliaNew" w:hAnsi="TH SarabunPSK" w:cs="TH SarabunPSK"/>
          <w:color w:val="000000" w:themeColor="text1"/>
          <w:sz w:val="32"/>
          <w:szCs w:val="32"/>
          <w:cs/>
        </w:rPr>
      </w:pPr>
      <w:r w:rsidRPr="00EE02BF">
        <w:rPr>
          <w:rFonts w:ascii="TH SarabunPSK" w:eastAsia="BrowalliaNew" w:hAnsi="TH SarabunPSK" w:cs="TH SarabunPSK" w:hint="cs"/>
          <w:color w:val="000000" w:themeColor="text1"/>
          <w:sz w:val="32"/>
          <w:szCs w:val="32"/>
          <w:cs/>
        </w:rPr>
        <w:tab/>
      </w:r>
      <w:r w:rsidR="00071B45" w:rsidRPr="00EE02BF">
        <w:rPr>
          <w:rFonts w:ascii="TH SarabunPSK" w:eastAsia="BrowalliaNew" w:hAnsi="TH SarabunPSK" w:cs="TH SarabunPSK" w:hint="cs"/>
          <w:color w:val="000000" w:themeColor="text1"/>
          <w:sz w:val="32"/>
          <w:szCs w:val="32"/>
          <w:cs/>
        </w:rPr>
        <w:t>มหาวิทยาลัยมีระบบอาจารย์ที่ปรึกษาทางวิชาการ ในการให้คำปรึกษานิสิต ตลอดระยะเวลา</w:t>
      </w:r>
      <w:r w:rsidR="00071B45" w:rsidRPr="00766350">
        <w:rPr>
          <w:rFonts w:ascii="TH SarabunPSK" w:eastAsia="BrowalliaNew" w:hAnsi="TH SarabunPSK" w:cs="TH SarabunPSK" w:hint="cs"/>
          <w:color w:val="000000" w:themeColor="text1"/>
          <w:sz w:val="32"/>
          <w:szCs w:val="32"/>
          <w:cs/>
        </w:rPr>
        <w:t>ในการศึกษา</w:t>
      </w:r>
      <w:r w:rsidR="008B7455" w:rsidRPr="00766350">
        <w:rPr>
          <w:rFonts w:ascii="TH SarabunPSK" w:eastAsia="BrowalliaNew" w:hAnsi="TH SarabunPSK" w:cs="TH SarabunPSK" w:hint="cs"/>
          <w:color w:val="000000" w:themeColor="text1"/>
          <w:sz w:val="32"/>
          <w:szCs w:val="32"/>
          <w:cs/>
        </w:rPr>
        <w:t xml:space="preserve">มีระบบการให้คำปรึกษาจากอาจารย์ผู้สอน โดยกำหนดชั่วโมงการเข้าพบเพื่อขอคำปรึกษาไว้อย่างชัดเจน </w:t>
      </w:r>
    </w:p>
    <w:p w:rsidR="003373A5" w:rsidRPr="00766350" w:rsidRDefault="00115EE3" w:rsidP="00ED6D5C">
      <w:pPr>
        <w:autoSpaceDE w:val="0"/>
        <w:autoSpaceDN w:val="0"/>
        <w:adjustRightInd w:val="0"/>
        <w:spacing w:line="228" w:lineRule="auto"/>
        <w:ind w:right="-1234" w:firstLine="1080"/>
        <w:rPr>
          <w:rFonts w:ascii="TH SarabunPSK" w:eastAsia="BrowalliaNew-Bold" w:hAnsi="TH SarabunPSK" w:cs="TH SarabunPSK"/>
          <w:b/>
          <w:bCs/>
          <w:color w:val="000000" w:themeColor="text1"/>
          <w:sz w:val="16"/>
          <w:szCs w:val="16"/>
        </w:rPr>
      </w:pPr>
      <w:r w:rsidRPr="00766350">
        <w:rPr>
          <w:rFonts w:ascii="TH SarabunPSK" w:eastAsia="BrowalliaNew" w:hAnsi="TH SarabunPSK" w:cs="TH SarabunPSK"/>
          <w:color w:val="000000" w:themeColor="text1"/>
          <w:sz w:val="32"/>
          <w:szCs w:val="32"/>
        </w:rPr>
        <w:t xml:space="preserve"> </w:t>
      </w:r>
    </w:p>
    <w:p w:rsidR="00F21B62" w:rsidRPr="00766350" w:rsidRDefault="009770A2" w:rsidP="00ED6D5C">
      <w:pPr>
        <w:autoSpaceDE w:val="0"/>
        <w:autoSpaceDN w:val="0"/>
        <w:adjustRightInd w:val="0"/>
        <w:spacing w:line="228" w:lineRule="auto"/>
        <w:ind w:firstLine="720"/>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5</w:t>
      </w:r>
      <w:r w:rsidR="004974B4" w:rsidRPr="00766350">
        <w:rPr>
          <w:rFonts w:ascii="TH SarabunPSK" w:eastAsia="BrowalliaNew-Bold" w:hAnsi="TH SarabunPSK" w:cs="TH SarabunPSK"/>
          <w:b/>
          <w:bCs/>
          <w:color w:val="000000" w:themeColor="text1"/>
          <w:sz w:val="32"/>
          <w:szCs w:val="32"/>
        </w:rPr>
        <w:t>.</w:t>
      </w:r>
      <w:r w:rsidRPr="00766350">
        <w:rPr>
          <w:rFonts w:ascii="TH SarabunPSK" w:eastAsia="BrowalliaNew-Bold" w:hAnsi="TH SarabunPSK" w:cs="TH SarabunPSK"/>
          <w:b/>
          <w:bCs/>
          <w:color w:val="000000" w:themeColor="text1"/>
          <w:sz w:val="32"/>
          <w:szCs w:val="32"/>
          <w:cs/>
        </w:rPr>
        <w:t>2</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การอุทธรณ์ของ</w:t>
      </w:r>
      <w:r w:rsidR="00505924" w:rsidRPr="00766350">
        <w:rPr>
          <w:rFonts w:ascii="TH SarabunPSK" w:eastAsia="BrowalliaNew-Bold" w:hAnsi="TH SarabunPSK" w:cs="TH SarabunPSK"/>
          <w:b/>
          <w:bCs/>
          <w:color w:val="000000" w:themeColor="text1"/>
          <w:sz w:val="32"/>
          <w:szCs w:val="32"/>
          <w:cs/>
        </w:rPr>
        <w:t>นิสิต</w:t>
      </w:r>
    </w:p>
    <w:p w:rsidR="00F21B62" w:rsidRPr="00766350" w:rsidRDefault="00F21B62" w:rsidP="00ED6D5C">
      <w:pPr>
        <w:tabs>
          <w:tab w:val="left" w:pos="1080"/>
        </w:tabs>
        <w:autoSpaceDE w:val="0"/>
        <w:autoSpaceDN w:val="0"/>
        <w:adjustRightInd w:val="0"/>
        <w:spacing w:line="228" w:lineRule="auto"/>
        <w:rPr>
          <w:rFonts w:ascii="TH SarabunPSK" w:hAnsi="TH SarabunPSK" w:cs="TH SarabunPSK"/>
          <w:color w:val="000000" w:themeColor="text1"/>
          <w:sz w:val="32"/>
          <w:szCs w:val="32"/>
        </w:rPr>
      </w:pPr>
      <w:r w:rsidRPr="00766350">
        <w:rPr>
          <w:rFonts w:ascii="TH SarabunPSK" w:eastAsia="BrowalliaNew-Bold" w:hAnsi="TH SarabunPSK" w:cs="TH SarabunPSK" w:hint="cs"/>
          <w:b/>
          <w:bCs/>
          <w:color w:val="000000" w:themeColor="text1"/>
          <w:sz w:val="32"/>
          <w:szCs w:val="32"/>
          <w:cs/>
        </w:rPr>
        <w:tab/>
      </w:r>
      <w:r w:rsidR="00CC2F62" w:rsidRPr="00766350">
        <w:rPr>
          <w:rFonts w:ascii="TH SarabunPSK" w:hAnsi="TH SarabunPSK" w:cs="TH SarabunPSK"/>
          <w:color w:val="000000" w:themeColor="text1"/>
          <w:sz w:val="32"/>
          <w:szCs w:val="32"/>
          <w:cs/>
        </w:rPr>
        <w:t>นิสิตทำคำร้องผ่านอาจารย์ที่ปรึกษาและเสนอตามลำดับขั้นถึงผู้มีอำนาจในการตัดสินใจ</w:t>
      </w:r>
    </w:p>
    <w:p w:rsidR="003373A5" w:rsidRPr="00766350" w:rsidRDefault="00CC2F62" w:rsidP="00ED6D5C">
      <w:pPr>
        <w:tabs>
          <w:tab w:val="left" w:pos="1080"/>
        </w:tabs>
        <w:autoSpaceDE w:val="0"/>
        <w:autoSpaceDN w:val="0"/>
        <w:adjustRightInd w:val="0"/>
        <w:spacing w:line="228" w:lineRule="auto"/>
        <w:rPr>
          <w:rFonts w:ascii="TH SarabunPSK" w:eastAsia="BrowalliaNew-Bold" w:hAnsi="TH SarabunPSK" w:cs="TH SarabunPSK"/>
          <w:b/>
          <w:bCs/>
          <w:color w:val="000000" w:themeColor="text1"/>
          <w:sz w:val="16"/>
          <w:szCs w:val="16"/>
        </w:rPr>
      </w:pPr>
      <w:r w:rsidRPr="00766350">
        <w:rPr>
          <w:rFonts w:ascii="TH SarabunPSK" w:hAnsi="TH SarabunPSK" w:cs="TH SarabunPSK"/>
          <w:color w:val="000000" w:themeColor="text1"/>
          <w:sz w:val="32"/>
          <w:szCs w:val="32"/>
          <w:cs/>
        </w:rPr>
        <w:t>ในแต่ละคำร้อง</w:t>
      </w:r>
      <w:r w:rsidR="00115EE3" w:rsidRPr="00766350">
        <w:rPr>
          <w:rFonts w:ascii="TH SarabunPSK" w:eastAsia="BrowalliaNew" w:hAnsi="TH SarabunPSK" w:cs="TH SarabunPSK"/>
          <w:color w:val="000000" w:themeColor="text1"/>
          <w:sz w:val="32"/>
          <w:szCs w:val="32"/>
        </w:rPr>
        <w:t xml:space="preserve"> </w:t>
      </w:r>
    </w:p>
    <w:p w:rsidR="00F21B62" w:rsidRPr="00766350" w:rsidRDefault="00F21B62" w:rsidP="00ED6D5C">
      <w:pPr>
        <w:tabs>
          <w:tab w:val="left" w:pos="1080"/>
        </w:tabs>
        <w:autoSpaceDE w:val="0"/>
        <w:autoSpaceDN w:val="0"/>
        <w:adjustRightInd w:val="0"/>
        <w:spacing w:line="228" w:lineRule="auto"/>
        <w:rPr>
          <w:rFonts w:ascii="TH SarabunPSK" w:eastAsia="BrowalliaNew-Bold" w:hAnsi="TH SarabunPSK" w:cs="TH SarabunPSK"/>
          <w:b/>
          <w:bCs/>
          <w:color w:val="000000" w:themeColor="text1"/>
          <w:sz w:val="16"/>
          <w:szCs w:val="16"/>
        </w:rPr>
      </w:pPr>
    </w:p>
    <w:p w:rsidR="004974B4" w:rsidRPr="00766350" w:rsidRDefault="009770A2" w:rsidP="00ED6D5C">
      <w:pPr>
        <w:autoSpaceDE w:val="0"/>
        <w:autoSpaceDN w:val="0"/>
        <w:adjustRightInd w:val="0"/>
        <w:spacing w:line="228" w:lineRule="auto"/>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6</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ความต้องการของตลาดแรงงาน</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สังคม</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และ</w:t>
      </w:r>
      <w:r w:rsidR="004974B4" w:rsidRPr="00766350">
        <w:rPr>
          <w:rFonts w:ascii="TH SarabunPSK" w:eastAsia="BrowalliaNew-Bold" w:hAnsi="TH SarabunPSK" w:cs="TH SarabunPSK"/>
          <w:b/>
          <w:bCs/>
          <w:color w:val="000000" w:themeColor="text1"/>
          <w:sz w:val="32"/>
          <w:szCs w:val="32"/>
        </w:rPr>
        <w:t>/</w:t>
      </w:r>
      <w:r w:rsidR="004974B4" w:rsidRPr="00766350">
        <w:rPr>
          <w:rFonts w:ascii="TH SarabunPSK" w:eastAsia="BrowalliaNew-Bold" w:hAnsi="TH SarabunPSK" w:cs="TH SarabunPSK"/>
          <w:b/>
          <w:bCs/>
          <w:color w:val="000000" w:themeColor="text1"/>
          <w:sz w:val="32"/>
          <w:szCs w:val="32"/>
          <w:cs/>
        </w:rPr>
        <w:t>หรือความพึงพอใจของผู้ใช้บัณฑิต</w:t>
      </w:r>
    </w:p>
    <w:p w:rsidR="00EA5744" w:rsidRPr="00766350" w:rsidRDefault="00F21B62" w:rsidP="00ED6D5C">
      <w:pPr>
        <w:tabs>
          <w:tab w:val="left" w:pos="720"/>
        </w:tabs>
        <w:autoSpaceDE w:val="0"/>
        <w:autoSpaceDN w:val="0"/>
        <w:adjustRightInd w:val="0"/>
        <w:spacing w:line="228" w:lineRule="auto"/>
        <w:ind w:right="-1234"/>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rPr>
        <w:tab/>
      </w:r>
      <w:r w:rsidR="00EA5744" w:rsidRPr="00766350">
        <w:rPr>
          <w:rFonts w:ascii="TH SarabunPSK" w:hAnsi="TH SarabunPSK" w:cs="TH SarabunPSK"/>
          <w:color w:val="000000" w:themeColor="text1"/>
          <w:sz w:val="32"/>
          <w:szCs w:val="32"/>
        </w:rPr>
        <w:t>6.1</w:t>
      </w:r>
      <w:r w:rsidR="00EA5744" w:rsidRPr="00766350">
        <w:rPr>
          <w:rFonts w:ascii="TH SarabunPSK" w:hAnsi="TH SarabunPSK" w:cs="TH SarabunPSK"/>
          <w:color w:val="000000" w:themeColor="text1"/>
          <w:sz w:val="32"/>
          <w:szCs w:val="32"/>
          <w:cs/>
        </w:rPr>
        <w:t xml:space="preserve"> </w:t>
      </w:r>
      <w:r w:rsidRPr="00766350">
        <w:rPr>
          <w:rFonts w:ascii="TH SarabunPSK" w:hAnsi="TH SarabunPSK" w:cs="TH SarabunPSK" w:hint="cs"/>
          <w:color w:val="000000" w:themeColor="text1"/>
          <w:sz w:val="32"/>
          <w:szCs w:val="32"/>
          <w:cs/>
        </w:rPr>
        <w:t xml:space="preserve"> </w:t>
      </w:r>
      <w:r w:rsidR="00EA5744" w:rsidRPr="00766350">
        <w:rPr>
          <w:rFonts w:ascii="TH SarabunPSK" w:hAnsi="TH SarabunPSK" w:cs="TH SarabunPSK"/>
          <w:color w:val="000000" w:themeColor="text1"/>
          <w:sz w:val="32"/>
          <w:szCs w:val="32"/>
          <w:cs/>
        </w:rPr>
        <w:t>มีการสำรวจความพึงพอใจของผู้ใช้บัณฑิตทุกปีเพื่อนำข้อมูลไปปรับปรุงหลักสูตร</w:t>
      </w:r>
    </w:p>
    <w:p w:rsidR="00115EE3" w:rsidRPr="00766350" w:rsidRDefault="00F21B62" w:rsidP="00ED6D5C">
      <w:pPr>
        <w:tabs>
          <w:tab w:val="left" w:pos="720"/>
        </w:tabs>
        <w:autoSpaceDE w:val="0"/>
        <w:autoSpaceDN w:val="0"/>
        <w:adjustRightInd w:val="0"/>
        <w:spacing w:line="228" w:lineRule="auto"/>
        <w:ind w:right="-1234"/>
        <w:rPr>
          <w:rFonts w:ascii="TH SarabunPSK" w:eastAsia="BrowalliaNew" w:hAnsi="TH SarabunPSK" w:cs="TH SarabunPSK"/>
          <w:color w:val="000000" w:themeColor="text1"/>
          <w:sz w:val="32"/>
          <w:szCs w:val="32"/>
        </w:rPr>
      </w:pPr>
      <w:r w:rsidRPr="00766350">
        <w:rPr>
          <w:rFonts w:ascii="TH SarabunPSK" w:hAnsi="TH SarabunPSK" w:cs="TH SarabunPSK"/>
          <w:color w:val="000000" w:themeColor="text1"/>
          <w:sz w:val="32"/>
          <w:szCs w:val="32"/>
        </w:rPr>
        <w:tab/>
      </w:r>
      <w:r w:rsidR="00EA5744" w:rsidRPr="00766350">
        <w:rPr>
          <w:rFonts w:ascii="TH SarabunPSK" w:hAnsi="TH SarabunPSK" w:cs="TH SarabunPSK"/>
          <w:color w:val="000000" w:themeColor="text1"/>
          <w:sz w:val="32"/>
          <w:szCs w:val="32"/>
        </w:rPr>
        <w:t xml:space="preserve">6.2 </w:t>
      </w:r>
      <w:r w:rsidRPr="00766350">
        <w:rPr>
          <w:rFonts w:ascii="TH SarabunPSK" w:hAnsi="TH SarabunPSK" w:cs="TH SarabunPSK"/>
          <w:color w:val="000000" w:themeColor="text1"/>
          <w:sz w:val="32"/>
          <w:szCs w:val="32"/>
        </w:rPr>
        <w:t xml:space="preserve"> </w:t>
      </w:r>
      <w:r w:rsidR="00EA5744" w:rsidRPr="00766350">
        <w:rPr>
          <w:rFonts w:ascii="TH SarabunPSK" w:hAnsi="TH SarabunPSK" w:cs="TH SarabunPSK"/>
          <w:color w:val="000000" w:themeColor="text1"/>
          <w:sz w:val="32"/>
          <w:szCs w:val="32"/>
          <w:cs/>
        </w:rPr>
        <w:t>มีการสำรวจการได้งานทำของบัณฑิตทุกปี</w:t>
      </w:r>
    </w:p>
    <w:p w:rsidR="00325E10" w:rsidRPr="00766350" w:rsidRDefault="00325E10" w:rsidP="00ED6D5C">
      <w:pPr>
        <w:autoSpaceDE w:val="0"/>
        <w:autoSpaceDN w:val="0"/>
        <w:adjustRightInd w:val="0"/>
        <w:spacing w:line="228" w:lineRule="auto"/>
        <w:rPr>
          <w:rFonts w:ascii="TH SarabunPSK" w:eastAsia="BrowalliaNew-Bold" w:hAnsi="TH SarabunPSK" w:cs="TH SarabunPSK"/>
          <w:color w:val="000000" w:themeColor="text1"/>
          <w:sz w:val="12"/>
          <w:szCs w:val="12"/>
        </w:rPr>
      </w:pPr>
    </w:p>
    <w:p w:rsidR="004974B4" w:rsidRPr="00766350" w:rsidRDefault="009770A2" w:rsidP="00ED6D5C">
      <w:pPr>
        <w:autoSpaceDE w:val="0"/>
        <w:autoSpaceDN w:val="0"/>
        <w:adjustRightInd w:val="0"/>
        <w:spacing w:line="228" w:lineRule="auto"/>
        <w:rPr>
          <w:rFonts w:ascii="TH SarabunPSK" w:eastAsia="BrowalliaNew-Bold" w:hAnsi="TH SarabunPSK" w:cs="TH SarabunPSK"/>
          <w:b/>
          <w:bCs/>
          <w:color w:val="000000" w:themeColor="text1"/>
          <w:sz w:val="32"/>
          <w:szCs w:val="32"/>
        </w:rPr>
      </w:pPr>
      <w:r w:rsidRPr="00766350">
        <w:rPr>
          <w:rFonts w:ascii="TH SarabunPSK" w:eastAsia="BrowalliaNew-Bold" w:hAnsi="TH SarabunPSK" w:cs="TH SarabunPSK"/>
          <w:b/>
          <w:bCs/>
          <w:color w:val="000000" w:themeColor="text1"/>
          <w:sz w:val="32"/>
          <w:szCs w:val="32"/>
          <w:cs/>
        </w:rPr>
        <w:t>7</w:t>
      </w:r>
      <w:r w:rsidR="004974B4" w:rsidRPr="00766350">
        <w:rPr>
          <w:rFonts w:ascii="TH SarabunPSK" w:eastAsia="BrowalliaNew-Bold" w:hAnsi="TH SarabunPSK" w:cs="TH SarabunPSK"/>
          <w:b/>
          <w:bCs/>
          <w:color w:val="000000" w:themeColor="text1"/>
          <w:sz w:val="32"/>
          <w:szCs w:val="32"/>
        </w:rPr>
        <w:t xml:space="preserve">. </w:t>
      </w:r>
      <w:r w:rsidR="004974B4" w:rsidRPr="00766350">
        <w:rPr>
          <w:rFonts w:ascii="TH SarabunPSK" w:eastAsia="BrowalliaNew-Bold" w:hAnsi="TH SarabunPSK" w:cs="TH SarabunPSK"/>
          <w:b/>
          <w:bCs/>
          <w:color w:val="000000" w:themeColor="text1"/>
          <w:sz w:val="32"/>
          <w:szCs w:val="32"/>
          <w:cs/>
        </w:rPr>
        <w:t>ตัวบ่งชี้ผลการดำเนินงาน</w:t>
      </w:r>
      <w:r w:rsidR="004974B4" w:rsidRPr="00766350">
        <w:rPr>
          <w:rFonts w:ascii="TH SarabunPSK" w:eastAsia="BrowalliaNew-Bold" w:hAnsi="TH SarabunPSK" w:cs="TH SarabunPSK"/>
          <w:b/>
          <w:bCs/>
          <w:color w:val="000000" w:themeColor="text1"/>
          <w:sz w:val="32"/>
          <w:szCs w:val="32"/>
        </w:rPr>
        <w:t xml:space="preserve"> (Key Performance Indicators)</w:t>
      </w:r>
      <w:r w:rsidR="007458A2" w:rsidRPr="00766350">
        <w:rPr>
          <w:rFonts w:ascii="TH SarabunPSK" w:eastAsia="BrowalliaNew-Bold" w:hAnsi="TH SarabunPSK" w:cs="TH SarabunPSK"/>
          <w:b/>
          <w:bCs/>
          <w:color w:val="000000" w:themeColor="text1"/>
          <w:sz w:val="32"/>
          <w:szCs w:val="32"/>
          <w:cs/>
        </w:rPr>
        <w:t xml:space="preserve"> </w:t>
      </w:r>
    </w:p>
    <w:p w:rsidR="004D0F41" w:rsidRPr="00766350" w:rsidRDefault="007052DF" w:rsidP="00ED6D5C">
      <w:pPr>
        <w:spacing w:line="228" w:lineRule="auto"/>
        <w:ind w:left="-720" w:firstLine="1440"/>
        <w:rPr>
          <w:rFonts w:ascii="TH SarabunPSK" w:hAnsi="TH SarabunPSK" w:cs="TH SarabunPSK"/>
          <w:color w:val="000000" w:themeColor="text1"/>
          <w:sz w:val="32"/>
          <w:szCs w:val="32"/>
        </w:rPr>
      </w:pPr>
      <w:r w:rsidRPr="00766350">
        <w:rPr>
          <w:rFonts w:ascii="TH SarabunPSK" w:hAnsi="TH SarabunPSK" w:cs="TH SarabunPSK"/>
          <w:color w:val="000000" w:themeColor="text1"/>
          <w:sz w:val="32"/>
          <w:szCs w:val="32"/>
        </w:rPr>
        <w:t>-</w:t>
      </w:r>
    </w:p>
    <w:p w:rsidR="004974B4" w:rsidRPr="00DF10D5" w:rsidRDefault="000B567B" w:rsidP="00325E10">
      <w:pPr>
        <w:autoSpaceDE w:val="0"/>
        <w:autoSpaceDN w:val="0"/>
        <w:adjustRightInd w:val="0"/>
        <w:jc w:val="center"/>
        <w:rPr>
          <w:rFonts w:ascii="TH SarabunPSK" w:eastAsia="BrowalliaNew-Bold" w:hAnsi="TH SarabunPSK" w:cs="TH SarabunPSK"/>
          <w:b/>
          <w:bCs/>
          <w:sz w:val="32"/>
          <w:szCs w:val="32"/>
        </w:rPr>
      </w:pPr>
      <w:r w:rsidRPr="00766350">
        <w:rPr>
          <w:rFonts w:ascii="TH SarabunPSK" w:eastAsia="BrowalliaNew-Bold" w:hAnsi="TH SarabunPSK" w:cs="TH SarabunPSK"/>
          <w:b/>
          <w:bCs/>
          <w:color w:val="000000" w:themeColor="text1"/>
          <w:sz w:val="32"/>
          <w:szCs w:val="32"/>
          <w:cs/>
        </w:rPr>
        <w:br w:type="page"/>
      </w:r>
      <w:r w:rsidR="004974B4" w:rsidRPr="00DF10D5">
        <w:rPr>
          <w:rFonts w:ascii="TH SarabunPSK" w:eastAsia="BrowalliaNew-Bold" w:hAnsi="TH SarabunPSK" w:cs="TH SarabunPSK"/>
          <w:b/>
          <w:bCs/>
          <w:sz w:val="32"/>
          <w:szCs w:val="32"/>
          <w:cs/>
        </w:rPr>
        <w:lastRenderedPageBreak/>
        <w:t>หมวดที่</w:t>
      </w:r>
      <w:r w:rsidR="004974B4" w:rsidRPr="00DF10D5">
        <w:rPr>
          <w:rFonts w:ascii="TH SarabunPSK" w:eastAsia="BrowalliaNew-Bold" w:hAnsi="TH SarabunPSK" w:cs="TH SarabunPSK"/>
          <w:b/>
          <w:bCs/>
          <w:sz w:val="32"/>
          <w:szCs w:val="32"/>
        </w:rPr>
        <w:t xml:space="preserve"> </w:t>
      </w:r>
      <w:r w:rsidR="009770A2" w:rsidRPr="00DF10D5">
        <w:rPr>
          <w:rFonts w:ascii="TH SarabunPSK" w:eastAsia="BrowalliaNew-Bold" w:hAnsi="TH SarabunPSK" w:cs="TH SarabunPSK"/>
          <w:b/>
          <w:bCs/>
          <w:sz w:val="32"/>
          <w:szCs w:val="32"/>
          <w:cs/>
        </w:rPr>
        <w:t>8</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การประเมินและปรับปรุงการดำเนินการของหลักสูตร</w:t>
      </w:r>
    </w:p>
    <w:p w:rsidR="00325E10" w:rsidRPr="00DF10D5" w:rsidRDefault="00325E10" w:rsidP="004974B4">
      <w:pPr>
        <w:autoSpaceDE w:val="0"/>
        <w:autoSpaceDN w:val="0"/>
        <w:adjustRightInd w:val="0"/>
        <w:rPr>
          <w:rFonts w:ascii="TH SarabunPSK" w:eastAsia="BrowalliaNew-Bold" w:hAnsi="TH SarabunPSK" w:cs="TH SarabunPSK"/>
          <w:sz w:val="16"/>
          <w:szCs w:val="16"/>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w:t>
      </w:r>
      <w:r w:rsidR="00655EF1">
        <w:rPr>
          <w:rFonts w:ascii="TH SarabunPSK" w:eastAsia="BrowalliaNew-Bold" w:hAnsi="TH SarabunPSK" w:cs="TH SarabunPSK" w:hint="cs"/>
          <w:b/>
          <w:bCs/>
          <w:sz w:val="32"/>
          <w:szCs w:val="32"/>
          <w:cs/>
        </w:rPr>
        <w:t xml:space="preserve"> </w:t>
      </w:r>
      <w:r w:rsidR="004974B4" w:rsidRPr="00DF10D5">
        <w:rPr>
          <w:rFonts w:ascii="TH SarabunPSK" w:eastAsia="BrowalliaNew-Bold" w:hAnsi="TH SarabunPSK" w:cs="TH SarabunPSK"/>
          <w:b/>
          <w:bCs/>
          <w:sz w:val="32"/>
          <w:szCs w:val="32"/>
          <w:cs/>
        </w:rPr>
        <w:t>การประเมินประสิทธิผลของการสอน</w:t>
      </w:r>
    </w:p>
    <w:p w:rsidR="004974B4" w:rsidRPr="00DF10D5" w:rsidRDefault="009770A2" w:rsidP="00325E10">
      <w:pPr>
        <w:autoSpaceDE w:val="0"/>
        <w:autoSpaceDN w:val="0"/>
        <w:adjustRightInd w:val="0"/>
        <w:ind w:firstLine="72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w:t>
      </w:r>
      <w:r w:rsidRPr="00DF10D5">
        <w:rPr>
          <w:rFonts w:ascii="TH SarabunPSK" w:eastAsia="BrowalliaNew-Bold" w:hAnsi="TH SarabunPSK" w:cs="TH SarabunPSK"/>
          <w:b/>
          <w:bCs/>
          <w:sz w:val="32"/>
          <w:szCs w:val="32"/>
          <w:cs/>
        </w:rPr>
        <w:t>1</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การประเมินกลยุทธ์การสอน</w:t>
      </w:r>
    </w:p>
    <w:p w:rsidR="00203E64" w:rsidRPr="00161C8F" w:rsidRDefault="006A4A63" w:rsidP="00CF441A">
      <w:pPr>
        <w:tabs>
          <w:tab w:val="left" w:pos="1080"/>
        </w:tabs>
        <w:autoSpaceDE w:val="0"/>
        <w:autoSpaceDN w:val="0"/>
        <w:adjustRightInd w:val="0"/>
        <w:rPr>
          <w:rFonts w:ascii="TH SarabunPSK" w:hAnsi="TH SarabunPSK" w:cs="TH SarabunPSK"/>
          <w:color w:val="000000" w:themeColor="text1"/>
          <w:sz w:val="32"/>
          <w:szCs w:val="32"/>
        </w:rPr>
      </w:pPr>
      <w:r w:rsidRPr="00161C8F">
        <w:rPr>
          <w:rFonts w:ascii="TH SarabunPSK" w:hAnsi="TH SarabunPSK" w:cs="TH SarabunPSK"/>
          <w:color w:val="000000" w:themeColor="text1"/>
          <w:sz w:val="32"/>
          <w:szCs w:val="32"/>
          <w:cs/>
        </w:rPr>
        <w:tab/>
      </w:r>
      <w:r w:rsidR="00CF441A" w:rsidRPr="00161C8F">
        <w:rPr>
          <w:rFonts w:ascii="TH SarabunPSK" w:hAnsi="TH SarabunPSK" w:cs="TH SarabunPSK"/>
          <w:color w:val="000000" w:themeColor="text1"/>
          <w:sz w:val="32"/>
          <w:szCs w:val="32"/>
          <w:cs/>
        </w:rPr>
        <w:t>กระบวนการที่จะใช้ในการประเมินและปรับปรุงยุทธศาสตร์ที่วางแผนไว้เพื่อพัฒนาการเรียนการสอนนั้น พิจารณาจาก</w:t>
      </w:r>
      <w:r w:rsidR="0067654B" w:rsidRPr="00161C8F">
        <w:rPr>
          <w:rFonts w:ascii="TH SarabunPSK" w:hAnsi="TH SarabunPSK" w:cs="TH SarabunPSK" w:hint="cs"/>
          <w:color w:val="000000" w:themeColor="text1"/>
          <w:sz w:val="32"/>
          <w:szCs w:val="32"/>
          <w:cs/>
        </w:rPr>
        <w:t>นิสิต</w:t>
      </w:r>
      <w:r w:rsidR="00CF441A" w:rsidRPr="00161C8F">
        <w:rPr>
          <w:rFonts w:ascii="TH SarabunPSK" w:hAnsi="TH SarabunPSK" w:cs="TH SarabunPSK"/>
          <w:color w:val="000000" w:themeColor="text1"/>
          <w:sz w:val="32"/>
          <w:szCs w:val="32"/>
          <w:cs/>
        </w:rPr>
        <w:t>โดยอาจารย์ผู้สอนจะต้องประเมิน</w:t>
      </w:r>
      <w:r w:rsidR="0067654B" w:rsidRPr="00161C8F">
        <w:rPr>
          <w:rFonts w:ascii="TH SarabunPSK" w:hAnsi="TH SarabunPSK" w:cs="TH SarabunPSK" w:hint="cs"/>
          <w:color w:val="000000" w:themeColor="text1"/>
          <w:sz w:val="32"/>
          <w:szCs w:val="32"/>
          <w:cs/>
        </w:rPr>
        <w:t>นิสิต</w:t>
      </w:r>
      <w:r w:rsidR="00CF441A" w:rsidRPr="00161C8F">
        <w:rPr>
          <w:rFonts w:ascii="TH SarabunPSK" w:hAnsi="TH SarabunPSK" w:cs="TH SarabunPSK"/>
          <w:color w:val="000000" w:themeColor="text1"/>
          <w:sz w:val="32"/>
          <w:szCs w:val="32"/>
          <w:cs/>
        </w:rPr>
        <w:t>ในทุก</w:t>
      </w:r>
      <w:r w:rsidR="00F15288">
        <w:rPr>
          <w:rFonts w:ascii="TH SarabunPSK" w:hAnsi="TH SarabunPSK" w:cs="TH SarabunPSK" w:hint="cs"/>
          <w:color w:val="000000" w:themeColor="text1"/>
          <w:sz w:val="32"/>
          <w:szCs w:val="32"/>
          <w:cs/>
        </w:rPr>
        <w:t xml:space="preserve"> </w:t>
      </w:r>
      <w:r w:rsidR="00CF441A" w:rsidRPr="00161C8F">
        <w:rPr>
          <w:rFonts w:ascii="TH SarabunPSK" w:hAnsi="TH SarabunPSK" w:cs="TH SarabunPSK"/>
          <w:color w:val="000000" w:themeColor="text1"/>
          <w:sz w:val="32"/>
          <w:szCs w:val="32"/>
          <w:cs/>
        </w:rPr>
        <w:t>ๆ</w:t>
      </w:r>
      <w:r w:rsidR="00CF441A" w:rsidRPr="00161C8F">
        <w:rPr>
          <w:rFonts w:ascii="TH SarabunPSK" w:hAnsi="TH SarabunPSK" w:cs="TH SarabunPSK" w:hint="cs"/>
          <w:color w:val="000000" w:themeColor="text1"/>
          <w:sz w:val="32"/>
          <w:szCs w:val="32"/>
          <w:cs/>
        </w:rPr>
        <w:t xml:space="preserve"> </w:t>
      </w:r>
      <w:r w:rsidR="00CF441A" w:rsidRPr="00161C8F">
        <w:rPr>
          <w:rFonts w:ascii="TH SarabunPSK" w:hAnsi="TH SarabunPSK" w:cs="TH SarabunPSK"/>
          <w:color w:val="000000" w:themeColor="text1"/>
          <w:sz w:val="32"/>
          <w:szCs w:val="32"/>
          <w:cs/>
        </w:rPr>
        <w:t xml:space="preserve">หัวข้อว่ามีความเข้าใจหรือไม่ โดยอาจประเมินจากการทดสอบย่อย การสังเกตพฤติกรรมของนิสิต การอภิปรายโต้ตอบจากนิสิต </w:t>
      </w:r>
    </w:p>
    <w:p w:rsidR="00CF441A" w:rsidRPr="00161C8F" w:rsidRDefault="00CF441A" w:rsidP="00CF441A">
      <w:pPr>
        <w:tabs>
          <w:tab w:val="left" w:pos="1080"/>
        </w:tabs>
        <w:autoSpaceDE w:val="0"/>
        <w:autoSpaceDN w:val="0"/>
        <w:adjustRightInd w:val="0"/>
        <w:rPr>
          <w:rFonts w:ascii="TH SarabunPSK" w:hAnsi="TH SarabunPSK" w:cs="TH SarabunPSK"/>
          <w:color w:val="000000" w:themeColor="text1"/>
          <w:sz w:val="32"/>
          <w:szCs w:val="32"/>
        </w:rPr>
      </w:pPr>
      <w:r w:rsidRPr="00161C8F">
        <w:rPr>
          <w:rFonts w:ascii="TH SarabunPSK" w:hAnsi="TH SarabunPSK" w:cs="TH SarabunPSK"/>
          <w:color w:val="000000" w:themeColor="text1"/>
          <w:sz w:val="32"/>
          <w:szCs w:val="32"/>
          <w:cs/>
        </w:rPr>
        <w:t xml:space="preserve">การตอบคำถามของนิสิตในชั้นเรียน ซึ่งเมื่อรวบรวมข้อมูลจากที่กล่าวข้างต้นแล้ว ก็ควรจะสามารถประเมินเบื้องต้นได้ว่า </w:t>
      </w:r>
      <w:r w:rsidR="0067654B" w:rsidRPr="00161C8F">
        <w:rPr>
          <w:rFonts w:ascii="TH SarabunPSK" w:hAnsi="TH SarabunPSK" w:cs="TH SarabunPSK" w:hint="cs"/>
          <w:color w:val="000000" w:themeColor="text1"/>
          <w:sz w:val="32"/>
          <w:szCs w:val="32"/>
          <w:cs/>
        </w:rPr>
        <w:t>นิสิต</w:t>
      </w:r>
      <w:r w:rsidRPr="00161C8F">
        <w:rPr>
          <w:rFonts w:ascii="TH SarabunPSK" w:hAnsi="TH SarabunPSK" w:cs="TH SarabunPSK"/>
          <w:color w:val="000000" w:themeColor="text1"/>
          <w:sz w:val="32"/>
          <w:szCs w:val="32"/>
          <w:cs/>
        </w:rPr>
        <w:t>มีความเข้าใจหรือไม่ หากวิธีการที่ใช้ไม่สามารถทำให้</w:t>
      </w:r>
      <w:r w:rsidR="0067654B" w:rsidRPr="00161C8F">
        <w:rPr>
          <w:rFonts w:ascii="TH SarabunPSK" w:hAnsi="TH SarabunPSK" w:cs="TH SarabunPSK" w:hint="cs"/>
          <w:color w:val="000000" w:themeColor="text1"/>
          <w:sz w:val="32"/>
          <w:szCs w:val="32"/>
          <w:cs/>
        </w:rPr>
        <w:t>นิสิต</w:t>
      </w:r>
      <w:r w:rsidRPr="00161C8F">
        <w:rPr>
          <w:rFonts w:ascii="TH SarabunPSK" w:hAnsi="TH SarabunPSK" w:cs="TH SarabunPSK"/>
          <w:color w:val="000000" w:themeColor="text1"/>
          <w:sz w:val="32"/>
          <w:szCs w:val="32"/>
          <w:cs/>
        </w:rPr>
        <w:t>เข้าใจได้ ก็จะต้องมีการปรับเปลี่ยนวิธีสอน</w:t>
      </w:r>
    </w:p>
    <w:p w:rsidR="00EB05CC" w:rsidRPr="00161C8F" w:rsidRDefault="00CF441A" w:rsidP="00EB05CC">
      <w:pPr>
        <w:tabs>
          <w:tab w:val="left" w:pos="1080"/>
        </w:tabs>
        <w:autoSpaceDE w:val="0"/>
        <w:autoSpaceDN w:val="0"/>
        <w:adjustRightInd w:val="0"/>
        <w:rPr>
          <w:rFonts w:ascii="TH SarabunPSK" w:eastAsia="BrowalliaNew" w:hAnsi="TH SarabunPSK" w:cs="TH SarabunPSK"/>
          <w:color w:val="000000" w:themeColor="text1"/>
          <w:sz w:val="32"/>
          <w:szCs w:val="32"/>
        </w:rPr>
      </w:pPr>
      <w:r w:rsidRPr="00161C8F">
        <w:rPr>
          <w:rFonts w:ascii="TH SarabunPSK" w:hAnsi="TH SarabunPSK" w:cs="TH SarabunPSK"/>
          <w:color w:val="000000" w:themeColor="text1"/>
          <w:sz w:val="32"/>
          <w:szCs w:val="32"/>
        </w:rPr>
        <w:tab/>
      </w:r>
      <w:r w:rsidRPr="00161C8F">
        <w:rPr>
          <w:rFonts w:ascii="TH SarabunPSK" w:hAnsi="TH SarabunPSK" w:cs="TH SarabunPSK"/>
          <w:color w:val="000000" w:themeColor="text1"/>
          <w:sz w:val="32"/>
          <w:szCs w:val="32"/>
          <w:cs/>
        </w:rPr>
        <w:t>การทดสอบกลางภาคเรียนและปลายภาคเรียน จะสามารถชี้ได้ว่าผู้เรียน</w:t>
      </w:r>
      <w:r w:rsidR="0067654B" w:rsidRPr="00161C8F">
        <w:rPr>
          <w:rFonts w:ascii="TH SarabunPSK" w:hAnsi="TH SarabunPSK" w:cs="TH SarabunPSK" w:hint="cs"/>
          <w:color w:val="000000" w:themeColor="text1"/>
          <w:sz w:val="32"/>
          <w:szCs w:val="32"/>
          <w:cs/>
        </w:rPr>
        <w:t>นิสิต</w:t>
      </w:r>
      <w:r w:rsidRPr="00161C8F">
        <w:rPr>
          <w:rFonts w:ascii="TH SarabunPSK" w:hAnsi="TH SarabunPSK" w:cs="TH SarabunPSK"/>
          <w:color w:val="000000" w:themeColor="text1"/>
          <w:sz w:val="32"/>
          <w:szCs w:val="32"/>
          <w:cs/>
        </w:rPr>
        <w:t xml:space="preserve">มีความเข้าใจหรือไม่ในเนื้อหาที่ได้สอนไป </w:t>
      </w:r>
    </w:p>
    <w:p w:rsidR="004974B4" w:rsidRPr="00161C8F" w:rsidRDefault="009770A2" w:rsidP="00325E10">
      <w:pPr>
        <w:autoSpaceDE w:val="0"/>
        <w:autoSpaceDN w:val="0"/>
        <w:adjustRightInd w:val="0"/>
        <w:ind w:firstLine="720"/>
        <w:rPr>
          <w:rFonts w:ascii="TH SarabunPSK" w:eastAsia="BrowalliaNew-Bold" w:hAnsi="TH SarabunPSK" w:cs="TH SarabunPSK"/>
          <w:b/>
          <w:bCs/>
          <w:color w:val="000000" w:themeColor="text1"/>
          <w:sz w:val="32"/>
          <w:szCs w:val="32"/>
        </w:rPr>
      </w:pPr>
      <w:r w:rsidRPr="00161C8F">
        <w:rPr>
          <w:rFonts w:ascii="TH SarabunPSK" w:eastAsia="BrowalliaNew-Bold" w:hAnsi="TH SarabunPSK" w:cs="TH SarabunPSK"/>
          <w:b/>
          <w:bCs/>
          <w:color w:val="000000" w:themeColor="text1"/>
          <w:sz w:val="32"/>
          <w:szCs w:val="32"/>
          <w:cs/>
        </w:rPr>
        <w:t>1</w:t>
      </w:r>
      <w:r w:rsidR="004974B4" w:rsidRPr="00161C8F">
        <w:rPr>
          <w:rFonts w:ascii="TH SarabunPSK" w:eastAsia="BrowalliaNew-Bold" w:hAnsi="TH SarabunPSK" w:cs="TH SarabunPSK"/>
          <w:b/>
          <w:bCs/>
          <w:color w:val="000000" w:themeColor="text1"/>
          <w:sz w:val="32"/>
          <w:szCs w:val="32"/>
        </w:rPr>
        <w:t>.</w:t>
      </w:r>
      <w:r w:rsidRPr="00161C8F">
        <w:rPr>
          <w:rFonts w:ascii="TH SarabunPSK" w:eastAsia="BrowalliaNew-Bold" w:hAnsi="TH SarabunPSK" w:cs="TH SarabunPSK"/>
          <w:b/>
          <w:bCs/>
          <w:color w:val="000000" w:themeColor="text1"/>
          <w:sz w:val="32"/>
          <w:szCs w:val="32"/>
          <w:cs/>
        </w:rPr>
        <w:t>2</w:t>
      </w:r>
      <w:r w:rsidR="004974B4" w:rsidRPr="00161C8F">
        <w:rPr>
          <w:rFonts w:ascii="TH SarabunPSK" w:eastAsia="BrowalliaNew-Bold" w:hAnsi="TH SarabunPSK" w:cs="TH SarabunPSK"/>
          <w:b/>
          <w:bCs/>
          <w:color w:val="000000" w:themeColor="text1"/>
          <w:sz w:val="32"/>
          <w:szCs w:val="32"/>
        </w:rPr>
        <w:t xml:space="preserve"> </w:t>
      </w:r>
      <w:r w:rsidR="004974B4" w:rsidRPr="00161C8F">
        <w:rPr>
          <w:rFonts w:ascii="TH SarabunPSK" w:eastAsia="BrowalliaNew-Bold" w:hAnsi="TH SarabunPSK" w:cs="TH SarabunPSK"/>
          <w:b/>
          <w:bCs/>
          <w:color w:val="000000" w:themeColor="text1"/>
          <w:sz w:val="32"/>
          <w:szCs w:val="32"/>
          <w:cs/>
        </w:rPr>
        <w:t>การประเมินทักษะของอาจารย์ในการใช้แผนกลยุทธ์การสอน</w:t>
      </w:r>
    </w:p>
    <w:p w:rsidR="00EB05CC" w:rsidRPr="00161C8F" w:rsidRDefault="00CF441A" w:rsidP="00CF441A">
      <w:pPr>
        <w:tabs>
          <w:tab w:val="left" w:pos="1080"/>
        </w:tabs>
        <w:autoSpaceDE w:val="0"/>
        <w:autoSpaceDN w:val="0"/>
        <w:adjustRightInd w:val="0"/>
        <w:rPr>
          <w:rFonts w:ascii="TH SarabunPSK" w:hAnsi="TH SarabunPSK" w:cs="TH SarabunPSK"/>
          <w:color w:val="000000" w:themeColor="text1"/>
          <w:sz w:val="32"/>
          <w:szCs w:val="32"/>
          <w:cs/>
        </w:rPr>
      </w:pPr>
      <w:r w:rsidRPr="00161C8F">
        <w:rPr>
          <w:rFonts w:ascii="TH SarabunPSK" w:hAnsi="TH SarabunPSK" w:cs="TH SarabunPSK" w:hint="cs"/>
          <w:color w:val="000000" w:themeColor="text1"/>
          <w:sz w:val="32"/>
          <w:szCs w:val="32"/>
          <w:cs/>
        </w:rPr>
        <w:tab/>
      </w:r>
      <w:r w:rsidRPr="00161C8F">
        <w:rPr>
          <w:rFonts w:ascii="TH SarabunPSK" w:hAnsi="TH SarabunPSK" w:cs="TH SarabunPSK"/>
          <w:color w:val="000000" w:themeColor="text1"/>
          <w:sz w:val="32"/>
          <w:szCs w:val="32"/>
          <w:cs/>
        </w:rPr>
        <w:t>ให้นิสิตได้มีการประเมินผลการสอนของอาจารย์ใน</w:t>
      </w:r>
      <w:r w:rsidR="00EB05CC" w:rsidRPr="00161C8F">
        <w:rPr>
          <w:rFonts w:ascii="TH SarabunPSK" w:hAnsi="TH SarabunPSK" w:cs="TH SarabunPSK" w:hint="cs"/>
          <w:color w:val="000000" w:themeColor="text1"/>
          <w:sz w:val="32"/>
          <w:szCs w:val="32"/>
          <w:cs/>
        </w:rPr>
        <w:t>แต่ละรายวิชา</w:t>
      </w:r>
    </w:p>
    <w:p w:rsidR="00325E10" w:rsidRPr="00DF10D5" w:rsidRDefault="00325E10" w:rsidP="004974B4">
      <w:pPr>
        <w:autoSpaceDE w:val="0"/>
        <w:autoSpaceDN w:val="0"/>
        <w:adjustRightInd w:val="0"/>
        <w:rPr>
          <w:rFonts w:ascii="TH SarabunPSK" w:eastAsia="BrowalliaNew-Bold" w:hAnsi="TH SarabunPSK" w:cs="TH SarabunPSK"/>
          <w:b/>
          <w:bCs/>
          <w:sz w:val="16"/>
          <w:szCs w:val="16"/>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2</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การประเมินหลักสูตรในภาพรวม</w:t>
      </w:r>
    </w:p>
    <w:p w:rsidR="00115EE3" w:rsidRPr="008E457E" w:rsidRDefault="00C879FF" w:rsidP="00394EE6">
      <w:pPr>
        <w:tabs>
          <w:tab w:val="left" w:pos="720"/>
        </w:tabs>
        <w:autoSpaceDE w:val="0"/>
        <w:autoSpaceDN w:val="0"/>
        <w:adjustRightInd w:val="0"/>
        <w:rPr>
          <w:rFonts w:ascii="TH SarabunPSK" w:eastAsia="BrowalliaNew" w:hAnsi="TH SarabunPSK" w:cs="TH SarabunPSK"/>
          <w:color w:val="000000" w:themeColor="text1"/>
          <w:sz w:val="32"/>
          <w:szCs w:val="32"/>
        </w:rPr>
      </w:pPr>
      <w:r w:rsidRPr="00C879FF">
        <w:rPr>
          <w:rFonts w:ascii="TH SarabunPSK" w:hAnsi="TH SarabunPSK" w:cs="TH SarabunPSK"/>
          <w:b/>
          <w:bCs/>
          <w:color w:val="C00000"/>
          <w:sz w:val="32"/>
          <w:szCs w:val="32"/>
        </w:rPr>
        <w:tab/>
      </w:r>
      <w:r w:rsidR="00436086">
        <w:rPr>
          <w:rFonts w:ascii="TH SarabunPSK" w:hAnsi="TH SarabunPSK" w:cs="TH SarabunPSK" w:hint="cs"/>
          <w:color w:val="000000" w:themeColor="text1"/>
          <w:sz w:val="32"/>
          <w:szCs w:val="32"/>
          <w:cs/>
        </w:rPr>
        <w:t xml:space="preserve">คณะกรรมการบริหารหลักสูตรหมวดวิชาศึกษาทั่วไปทำการประเมินผลรายวิชาจาก </w:t>
      </w:r>
      <w:proofErr w:type="spellStart"/>
      <w:r w:rsidR="00436086">
        <w:rPr>
          <w:rFonts w:ascii="TH SarabunPSK" w:hAnsi="TH SarabunPSK" w:cs="TH SarabunPSK" w:hint="cs"/>
          <w:color w:val="000000" w:themeColor="text1"/>
          <w:sz w:val="32"/>
          <w:szCs w:val="32"/>
          <w:cs/>
        </w:rPr>
        <w:t>มคอ</w:t>
      </w:r>
      <w:proofErr w:type="spellEnd"/>
      <w:r w:rsidR="00436086">
        <w:rPr>
          <w:rFonts w:ascii="TH SarabunPSK" w:hAnsi="TH SarabunPSK" w:cs="TH SarabunPSK"/>
          <w:color w:val="000000" w:themeColor="text1"/>
          <w:sz w:val="32"/>
          <w:szCs w:val="32"/>
        </w:rPr>
        <w:t xml:space="preserve">. </w:t>
      </w:r>
      <w:r w:rsidR="00C125D8">
        <w:rPr>
          <w:rFonts w:ascii="TH SarabunPSK" w:hAnsi="TH SarabunPSK" w:cs="TH SarabunPSK"/>
          <w:color w:val="000000" w:themeColor="text1"/>
          <w:sz w:val="32"/>
          <w:szCs w:val="32"/>
        </w:rPr>
        <w:t>3</w:t>
      </w:r>
      <w:r w:rsidR="00436086">
        <w:rPr>
          <w:rFonts w:ascii="TH SarabunPSK" w:hAnsi="TH SarabunPSK" w:cs="TH SarabunPSK" w:hint="cs"/>
          <w:color w:val="000000" w:themeColor="text1"/>
          <w:sz w:val="32"/>
          <w:szCs w:val="32"/>
          <w:cs/>
        </w:rPr>
        <w:t xml:space="preserve"> </w:t>
      </w:r>
      <w:proofErr w:type="spellStart"/>
      <w:r w:rsidR="00436086">
        <w:rPr>
          <w:rFonts w:ascii="TH SarabunPSK" w:hAnsi="TH SarabunPSK" w:cs="TH SarabunPSK" w:hint="cs"/>
          <w:color w:val="000000" w:themeColor="text1"/>
          <w:sz w:val="32"/>
          <w:szCs w:val="32"/>
          <w:cs/>
        </w:rPr>
        <w:t>และม</w:t>
      </w:r>
      <w:proofErr w:type="spellEnd"/>
      <w:r w:rsidR="00436086">
        <w:rPr>
          <w:rFonts w:ascii="TH SarabunPSK" w:hAnsi="TH SarabunPSK" w:cs="TH SarabunPSK" w:hint="cs"/>
          <w:color w:val="000000" w:themeColor="text1"/>
          <w:sz w:val="32"/>
          <w:szCs w:val="32"/>
          <w:cs/>
        </w:rPr>
        <w:t>คอ</w:t>
      </w:r>
      <w:r w:rsidR="00436086">
        <w:rPr>
          <w:rFonts w:ascii="TH SarabunPSK" w:hAnsi="TH SarabunPSK" w:cs="TH SarabunPSK"/>
          <w:color w:val="000000" w:themeColor="text1"/>
          <w:sz w:val="32"/>
          <w:szCs w:val="32"/>
        </w:rPr>
        <w:t>.</w:t>
      </w:r>
      <w:r w:rsidR="00436086">
        <w:rPr>
          <w:rFonts w:ascii="TH SarabunPSK" w:hAnsi="TH SarabunPSK" w:cs="TH SarabunPSK" w:hint="cs"/>
          <w:color w:val="000000" w:themeColor="text1"/>
          <w:sz w:val="32"/>
          <w:szCs w:val="32"/>
          <w:cs/>
        </w:rPr>
        <w:t xml:space="preserve"> </w:t>
      </w:r>
      <w:r w:rsidR="00C125D8">
        <w:rPr>
          <w:rFonts w:ascii="TH SarabunPSK" w:hAnsi="TH SarabunPSK" w:cs="TH SarabunPSK"/>
          <w:color w:val="000000" w:themeColor="text1"/>
          <w:sz w:val="32"/>
          <w:szCs w:val="32"/>
        </w:rPr>
        <w:t>5</w:t>
      </w:r>
      <w:r w:rsidR="00436086">
        <w:rPr>
          <w:rFonts w:ascii="TH SarabunPSK" w:hAnsi="TH SarabunPSK" w:cs="TH SarabunPSK" w:hint="cs"/>
          <w:color w:val="000000" w:themeColor="text1"/>
          <w:sz w:val="32"/>
          <w:szCs w:val="32"/>
          <w:cs/>
        </w:rPr>
        <w:t xml:space="preserve"> เพื่อจัด</w:t>
      </w:r>
      <w:proofErr w:type="spellStart"/>
      <w:r w:rsidR="00436086">
        <w:rPr>
          <w:rFonts w:ascii="TH SarabunPSK" w:hAnsi="TH SarabunPSK" w:cs="TH SarabunPSK" w:hint="cs"/>
          <w:color w:val="000000" w:themeColor="text1"/>
          <w:sz w:val="32"/>
          <w:szCs w:val="32"/>
          <w:cs/>
        </w:rPr>
        <w:t>ทำม</w:t>
      </w:r>
      <w:proofErr w:type="spellEnd"/>
      <w:r w:rsidR="00436086">
        <w:rPr>
          <w:rFonts w:ascii="TH SarabunPSK" w:hAnsi="TH SarabunPSK" w:cs="TH SarabunPSK" w:hint="cs"/>
          <w:color w:val="000000" w:themeColor="text1"/>
          <w:sz w:val="32"/>
          <w:szCs w:val="32"/>
          <w:cs/>
        </w:rPr>
        <w:t>คอ</w:t>
      </w:r>
      <w:r w:rsidR="00436086">
        <w:rPr>
          <w:rFonts w:ascii="TH SarabunPSK" w:hAnsi="TH SarabunPSK" w:cs="TH SarabunPSK"/>
          <w:color w:val="000000" w:themeColor="text1"/>
          <w:sz w:val="32"/>
          <w:szCs w:val="32"/>
        </w:rPr>
        <w:t>.</w:t>
      </w:r>
      <w:r w:rsidR="00436086">
        <w:rPr>
          <w:rFonts w:ascii="TH SarabunPSK" w:hAnsi="TH SarabunPSK" w:cs="TH SarabunPSK" w:hint="cs"/>
          <w:color w:val="000000" w:themeColor="text1"/>
          <w:sz w:val="32"/>
          <w:szCs w:val="32"/>
          <w:cs/>
        </w:rPr>
        <w:t xml:space="preserve"> </w:t>
      </w:r>
      <w:r w:rsidR="00394EE6">
        <w:rPr>
          <w:rFonts w:ascii="TH SarabunPSK" w:hAnsi="TH SarabunPSK" w:cs="TH SarabunPSK" w:hint="cs"/>
          <w:color w:val="000000" w:themeColor="text1"/>
          <w:sz w:val="32"/>
          <w:szCs w:val="32"/>
          <w:cs/>
        </w:rPr>
        <w:t>7</w:t>
      </w:r>
    </w:p>
    <w:p w:rsidR="00325E10" w:rsidRPr="00DF10D5" w:rsidRDefault="00325E10" w:rsidP="004974B4">
      <w:pPr>
        <w:autoSpaceDE w:val="0"/>
        <w:autoSpaceDN w:val="0"/>
        <w:adjustRightInd w:val="0"/>
        <w:rPr>
          <w:rFonts w:ascii="TH SarabunPSK" w:eastAsia="BrowalliaNew-Bold" w:hAnsi="TH SarabunPSK" w:cs="TH SarabunPSK"/>
          <w:b/>
          <w:bCs/>
          <w:sz w:val="16"/>
          <w:szCs w:val="16"/>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3</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การประเมินผลการดำเนินงานตามรายละเอียดหลักสูตร</w:t>
      </w:r>
    </w:p>
    <w:p w:rsidR="00115EE3" w:rsidRPr="00DF10D5" w:rsidRDefault="00C879FF" w:rsidP="00394EE6">
      <w:pPr>
        <w:tabs>
          <w:tab w:val="left" w:pos="720"/>
        </w:tabs>
        <w:autoSpaceDE w:val="0"/>
        <w:autoSpaceDN w:val="0"/>
        <w:adjustRightInd w:val="0"/>
        <w:rPr>
          <w:rFonts w:ascii="TH SarabunPSK" w:eastAsia="BrowalliaNew" w:hAnsi="TH SarabunPSK" w:cs="TH SarabunPSK"/>
          <w:sz w:val="32"/>
          <w:szCs w:val="32"/>
        </w:rPr>
      </w:pPr>
      <w:r>
        <w:rPr>
          <w:rFonts w:ascii="TH SarabunPSK" w:hAnsi="TH SarabunPSK" w:cs="TH SarabunPSK" w:hint="cs"/>
          <w:color w:val="3607B9"/>
          <w:sz w:val="32"/>
          <w:szCs w:val="32"/>
          <w:cs/>
        </w:rPr>
        <w:tab/>
      </w:r>
      <w:r w:rsidR="004400A9">
        <w:rPr>
          <w:rFonts w:ascii="TH SarabunPSK" w:hAnsi="TH SarabunPSK" w:cs="TH SarabunPSK" w:hint="cs"/>
          <w:color w:val="000000" w:themeColor="text1"/>
          <w:sz w:val="32"/>
          <w:szCs w:val="32"/>
          <w:cs/>
        </w:rPr>
        <w:t xml:space="preserve">คณะกรรมการบริหารหลักสูตรหมวดวิชาศึกษาทั่วไปทำการประเมินผลตามรายละเอียดหลักสูตร </w:t>
      </w:r>
      <w:proofErr w:type="spellStart"/>
      <w:r w:rsidR="004400A9">
        <w:rPr>
          <w:rFonts w:ascii="TH SarabunPSK" w:hAnsi="TH SarabunPSK" w:cs="TH SarabunPSK" w:hint="cs"/>
          <w:color w:val="000000" w:themeColor="text1"/>
          <w:sz w:val="32"/>
          <w:szCs w:val="32"/>
          <w:cs/>
        </w:rPr>
        <w:t>มคอ</w:t>
      </w:r>
      <w:proofErr w:type="spellEnd"/>
      <w:r w:rsidR="004400A9">
        <w:rPr>
          <w:rFonts w:ascii="TH SarabunPSK" w:hAnsi="TH SarabunPSK" w:cs="TH SarabunPSK"/>
          <w:color w:val="000000" w:themeColor="text1"/>
          <w:sz w:val="32"/>
          <w:szCs w:val="32"/>
        </w:rPr>
        <w:t xml:space="preserve">. </w:t>
      </w:r>
      <w:r w:rsidR="00C125D8">
        <w:rPr>
          <w:rFonts w:ascii="TH SarabunPSK" w:hAnsi="TH SarabunPSK" w:cs="TH SarabunPSK"/>
          <w:color w:val="000000" w:themeColor="text1"/>
          <w:sz w:val="32"/>
          <w:szCs w:val="32"/>
        </w:rPr>
        <w:t>2</w:t>
      </w:r>
      <w:r w:rsidR="004400A9">
        <w:rPr>
          <w:rFonts w:ascii="TH SarabunPSK" w:hAnsi="TH SarabunPSK" w:cs="TH SarabunPSK" w:hint="cs"/>
          <w:color w:val="000000" w:themeColor="text1"/>
          <w:sz w:val="32"/>
          <w:szCs w:val="32"/>
          <w:cs/>
        </w:rPr>
        <w:t xml:space="preserve"> </w:t>
      </w:r>
    </w:p>
    <w:p w:rsidR="00325E10" w:rsidRPr="00DF10D5" w:rsidRDefault="00325E10" w:rsidP="004974B4">
      <w:pPr>
        <w:autoSpaceDE w:val="0"/>
        <w:autoSpaceDN w:val="0"/>
        <w:adjustRightInd w:val="0"/>
        <w:rPr>
          <w:rFonts w:ascii="TH SarabunPSK" w:eastAsia="BrowalliaNew-Bold" w:hAnsi="TH SarabunPSK" w:cs="TH SarabunPSK"/>
          <w:b/>
          <w:bCs/>
          <w:sz w:val="16"/>
          <w:szCs w:val="16"/>
        </w:rPr>
      </w:pPr>
    </w:p>
    <w:p w:rsidR="004974B4" w:rsidRPr="00DF10D5" w:rsidRDefault="009770A2" w:rsidP="004974B4">
      <w:pPr>
        <w:autoSpaceDE w:val="0"/>
        <w:autoSpaceDN w:val="0"/>
        <w:adjustRightInd w:val="0"/>
        <w:rPr>
          <w:rFonts w:ascii="TH SarabunPSK" w:eastAsia="BrowalliaNew-Bold" w:hAnsi="TH SarabunPSK" w:cs="TH SarabunPSK"/>
          <w:b/>
          <w:bCs/>
          <w:sz w:val="32"/>
          <w:szCs w:val="32"/>
        </w:rPr>
      </w:pPr>
      <w:r w:rsidRPr="00DF10D5">
        <w:rPr>
          <w:rFonts w:ascii="TH SarabunPSK" w:eastAsia="BrowalliaNew-Bold" w:hAnsi="TH SarabunPSK" w:cs="TH SarabunPSK"/>
          <w:b/>
          <w:bCs/>
          <w:sz w:val="32"/>
          <w:szCs w:val="32"/>
          <w:cs/>
        </w:rPr>
        <w:t>4</w:t>
      </w:r>
      <w:r w:rsidR="004974B4" w:rsidRPr="00DF10D5">
        <w:rPr>
          <w:rFonts w:ascii="TH SarabunPSK" w:eastAsia="BrowalliaNew-Bold" w:hAnsi="TH SarabunPSK" w:cs="TH SarabunPSK"/>
          <w:b/>
          <w:bCs/>
          <w:sz w:val="32"/>
          <w:szCs w:val="32"/>
        </w:rPr>
        <w:t xml:space="preserve">. </w:t>
      </w:r>
      <w:r w:rsidR="004974B4" w:rsidRPr="00DF10D5">
        <w:rPr>
          <w:rFonts w:ascii="TH SarabunPSK" w:eastAsia="BrowalliaNew-Bold" w:hAnsi="TH SarabunPSK" w:cs="TH SarabunPSK"/>
          <w:b/>
          <w:bCs/>
          <w:sz w:val="32"/>
          <w:szCs w:val="32"/>
          <w:cs/>
        </w:rPr>
        <w:t>การทบทวนผลการประเมินและวางแผนปรับปรุง</w:t>
      </w:r>
    </w:p>
    <w:p w:rsidR="00D31A39" w:rsidRPr="00D31A39" w:rsidRDefault="00CF441A" w:rsidP="00997805">
      <w:pPr>
        <w:tabs>
          <w:tab w:val="left" w:pos="720"/>
        </w:tabs>
        <w:autoSpaceDE w:val="0"/>
        <w:autoSpaceDN w:val="0"/>
        <w:adjustRightInd w:val="0"/>
        <w:rPr>
          <w:rFonts w:ascii="TH SarabunPSK" w:hAnsi="TH SarabunPSK" w:cs="TH SarabunPSK"/>
          <w:color w:val="000000" w:themeColor="text1"/>
          <w:sz w:val="32"/>
          <w:szCs w:val="32"/>
          <w:cs/>
        </w:rPr>
      </w:pPr>
      <w:r w:rsidRPr="00F82E70">
        <w:rPr>
          <w:rFonts w:ascii="TH SarabunPSK" w:hAnsi="TH SarabunPSK" w:cs="TH SarabunPSK" w:hint="cs"/>
          <w:color w:val="FF0000"/>
          <w:sz w:val="32"/>
          <w:szCs w:val="32"/>
          <w:cs/>
        </w:rPr>
        <w:tab/>
      </w:r>
      <w:r w:rsidR="00D31A39">
        <w:rPr>
          <w:rFonts w:ascii="TH SarabunPSK" w:hAnsi="TH SarabunPSK" w:cs="TH SarabunPSK" w:hint="cs"/>
          <w:color w:val="000000" w:themeColor="text1"/>
          <w:sz w:val="32"/>
          <w:szCs w:val="32"/>
          <w:cs/>
        </w:rPr>
        <w:t xml:space="preserve">คณะกรรมการบริหารหลักสูตรหมวดวิชาศึกษาทั่วไปนำ </w:t>
      </w:r>
      <w:proofErr w:type="spellStart"/>
      <w:r w:rsidR="00D31A39">
        <w:rPr>
          <w:rFonts w:ascii="TH SarabunPSK" w:hAnsi="TH SarabunPSK" w:cs="TH SarabunPSK" w:hint="cs"/>
          <w:color w:val="000000" w:themeColor="text1"/>
          <w:sz w:val="32"/>
          <w:szCs w:val="32"/>
          <w:cs/>
        </w:rPr>
        <w:t>มคอ</w:t>
      </w:r>
      <w:proofErr w:type="spellEnd"/>
      <w:r w:rsidR="00D31A39">
        <w:rPr>
          <w:rFonts w:ascii="TH SarabunPSK" w:hAnsi="TH SarabunPSK" w:cs="TH SarabunPSK"/>
          <w:color w:val="000000" w:themeColor="text1"/>
          <w:sz w:val="32"/>
          <w:szCs w:val="32"/>
        </w:rPr>
        <w:t>.</w:t>
      </w:r>
      <w:r w:rsidR="00922111">
        <w:rPr>
          <w:rFonts w:ascii="TH SarabunPSK" w:hAnsi="TH SarabunPSK" w:cs="TH SarabunPSK"/>
          <w:color w:val="000000" w:themeColor="text1"/>
          <w:sz w:val="32"/>
          <w:szCs w:val="32"/>
        </w:rPr>
        <w:t xml:space="preserve"> </w:t>
      </w:r>
      <w:r w:rsidR="00C125D8">
        <w:rPr>
          <w:rFonts w:ascii="TH SarabunPSK" w:hAnsi="TH SarabunPSK" w:cs="TH SarabunPSK"/>
          <w:color w:val="000000" w:themeColor="text1"/>
          <w:sz w:val="32"/>
          <w:szCs w:val="32"/>
        </w:rPr>
        <w:t>7</w:t>
      </w:r>
      <w:r w:rsidR="00D31A39">
        <w:rPr>
          <w:rFonts w:ascii="TH SarabunPSK" w:hAnsi="TH SarabunPSK" w:cs="TH SarabunPSK" w:hint="cs"/>
          <w:color w:val="000000" w:themeColor="text1"/>
          <w:sz w:val="32"/>
          <w:szCs w:val="32"/>
          <w:cs/>
        </w:rPr>
        <w:t xml:space="preserve"> มาประมวลและประเมินผลการดำเนินงานของหลักสูตร</w:t>
      </w:r>
      <w:r w:rsidR="006D72B6">
        <w:rPr>
          <w:rFonts w:ascii="TH SarabunPSK" w:hAnsi="TH SarabunPSK" w:cs="TH SarabunPSK" w:hint="cs"/>
          <w:color w:val="000000" w:themeColor="text1"/>
          <w:sz w:val="32"/>
          <w:szCs w:val="32"/>
          <w:cs/>
        </w:rPr>
        <w:t>ทุกปีการศึกษา เพื่อ</w:t>
      </w:r>
      <w:r w:rsidR="00D31A39">
        <w:rPr>
          <w:rFonts w:ascii="TH SarabunPSK" w:hAnsi="TH SarabunPSK" w:cs="TH SarabunPSK" w:hint="cs"/>
          <w:color w:val="000000" w:themeColor="text1"/>
          <w:sz w:val="32"/>
          <w:szCs w:val="32"/>
          <w:cs/>
        </w:rPr>
        <w:t>ปรับปรุง</w:t>
      </w:r>
      <w:r w:rsidR="006D72B6">
        <w:rPr>
          <w:rFonts w:ascii="TH SarabunPSK" w:hAnsi="TH SarabunPSK" w:cs="TH SarabunPSK" w:hint="cs"/>
          <w:color w:val="000000" w:themeColor="text1"/>
          <w:sz w:val="32"/>
          <w:szCs w:val="32"/>
          <w:cs/>
        </w:rPr>
        <w:t>การดำเนินงานในปีการศึกษาถัดไป และวางแผนปรับปรุงหลักสูตร</w:t>
      </w:r>
      <w:r w:rsidR="00D31A39" w:rsidRPr="00551003">
        <w:rPr>
          <w:rFonts w:ascii="TH SarabunPSK" w:hAnsi="TH SarabunPSK" w:cs="TH SarabunPSK" w:hint="cs"/>
          <w:sz w:val="32"/>
          <w:szCs w:val="32"/>
          <w:cs/>
        </w:rPr>
        <w:t>ตามรอบระยะเวลา</w:t>
      </w:r>
      <w:r w:rsidR="006D72B6">
        <w:rPr>
          <w:rFonts w:ascii="TH SarabunPSK" w:hAnsi="TH SarabunPSK" w:cs="TH SarabunPSK" w:hint="cs"/>
          <w:sz w:val="32"/>
          <w:szCs w:val="32"/>
          <w:cs/>
        </w:rPr>
        <w:t>ที่กำหนด</w:t>
      </w:r>
      <w:r w:rsidR="00C125D8">
        <w:rPr>
          <w:rFonts w:ascii="TH SarabunPSK" w:hAnsi="TH SarabunPSK" w:cs="TH SarabunPSK" w:hint="cs"/>
          <w:sz w:val="32"/>
          <w:szCs w:val="32"/>
          <w:cs/>
        </w:rPr>
        <w:t xml:space="preserve"> (ไม่เกิน </w:t>
      </w:r>
      <w:r w:rsidR="00C125D8">
        <w:rPr>
          <w:rFonts w:ascii="TH SarabunPSK" w:hAnsi="TH SarabunPSK" w:cs="TH SarabunPSK"/>
          <w:sz w:val="32"/>
          <w:szCs w:val="32"/>
        </w:rPr>
        <w:t xml:space="preserve">5 </w:t>
      </w:r>
      <w:r w:rsidR="00C125D8">
        <w:rPr>
          <w:rFonts w:ascii="TH SarabunPSK" w:hAnsi="TH SarabunPSK" w:cs="TH SarabunPSK" w:hint="cs"/>
          <w:sz w:val="32"/>
          <w:szCs w:val="32"/>
          <w:cs/>
        </w:rPr>
        <w:t>ปี)</w:t>
      </w:r>
    </w:p>
    <w:p w:rsidR="00D31A39" w:rsidRDefault="00D31A39" w:rsidP="00997805">
      <w:pPr>
        <w:tabs>
          <w:tab w:val="left" w:pos="720"/>
        </w:tabs>
        <w:autoSpaceDE w:val="0"/>
        <w:autoSpaceDN w:val="0"/>
        <w:adjustRightInd w:val="0"/>
        <w:rPr>
          <w:rFonts w:ascii="TH SarabunPSK" w:hAnsi="TH SarabunPSK" w:cs="TH SarabunPSK"/>
          <w:color w:val="000000" w:themeColor="text1"/>
          <w:sz w:val="32"/>
          <w:szCs w:val="32"/>
        </w:rPr>
      </w:pPr>
    </w:p>
    <w:p w:rsidR="00115EE3" w:rsidRPr="00161C8F" w:rsidRDefault="00115EE3" w:rsidP="00CF441A">
      <w:pPr>
        <w:tabs>
          <w:tab w:val="left" w:pos="720"/>
        </w:tabs>
        <w:autoSpaceDE w:val="0"/>
        <w:autoSpaceDN w:val="0"/>
        <w:adjustRightInd w:val="0"/>
        <w:rPr>
          <w:rFonts w:ascii="TH SarabunPSK" w:eastAsia="BrowalliaNew" w:hAnsi="TH SarabunPSK" w:cs="TH SarabunPSK"/>
          <w:color w:val="000000" w:themeColor="text1"/>
          <w:sz w:val="32"/>
          <w:szCs w:val="32"/>
        </w:rPr>
      </w:pPr>
    </w:p>
    <w:p w:rsidR="002741D2" w:rsidRPr="00DF10D5" w:rsidRDefault="000B567B" w:rsidP="002741D2">
      <w:pPr>
        <w:tabs>
          <w:tab w:val="left" w:pos="907"/>
          <w:tab w:val="left" w:pos="1166"/>
          <w:tab w:val="left" w:pos="1440"/>
        </w:tabs>
        <w:jc w:val="center"/>
        <w:rPr>
          <w:rFonts w:ascii="TH SarabunPSK" w:hAnsi="TH SarabunPSK" w:cs="TH SarabunPSK"/>
          <w:b/>
          <w:bCs/>
          <w:sz w:val="40"/>
          <w:szCs w:val="40"/>
        </w:rPr>
      </w:pPr>
      <w:r w:rsidRPr="00F82E70">
        <w:rPr>
          <w:rFonts w:ascii="TH SarabunPSK" w:hAnsi="TH SarabunPSK" w:cs="TH SarabunPSK"/>
          <w:b/>
          <w:bCs/>
          <w:color w:val="FF0000"/>
          <w:sz w:val="40"/>
          <w:szCs w:val="40"/>
          <w:cs/>
        </w:rPr>
        <w:br w:type="page"/>
      </w:r>
      <w:r w:rsidR="002741D2" w:rsidRPr="00DF10D5">
        <w:rPr>
          <w:rFonts w:ascii="TH SarabunPSK" w:hAnsi="TH SarabunPSK" w:cs="TH SarabunPSK"/>
          <w:b/>
          <w:bCs/>
          <w:sz w:val="40"/>
          <w:szCs w:val="40"/>
          <w:cs/>
        </w:rPr>
        <w:lastRenderedPageBreak/>
        <w:t>เอกสารแนบ</w:t>
      </w:r>
    </w:p>
    <w:p w:rsidR="002741D2" w:rsidRPr="00DF10D5" w:rsidRDefault="002741D2" w:rsidP="002741D2">
      <w:pPr>
        <w:tabs>
          <w:tab w:val="left" w:pos="907"/>
          <w:tab w:val="left" w:pos="1166"/>
          <w:tab w:val="left" w:pos="1440"/>
        </w:tabs>
        <w:jc w:val="center"/>
        <w:rPr>
          <w:rFonts w:ascii="TH SarabunPSK" w:hAnsi="TH SarabunPSK" w:cs="TH SarabunPSK"/>
          <w:b/>
          <w:bCs/>
          <w:sz w:val="40"/>
          <w:szCs w:val="40"/>
        </w:rPr>
      </w:pPr>
    </w:p>
    <w:p w:rsidR="002741D2" w:rsidRPr="00654600" w:rsidRDefault="002741D2" w:rsidP="002741D2">
      <w:pPr>
        <w:ind w:left="360"/>
        <w:rPr>
          <w:rFonts w:ascii="TH SarabunPSK" w:hAnsi="TH SarabunPSK" w:cs="TH SarabunPSK"/>
          <w:b/>
          <w:bCs/>
          <w:sz w:val="36"/>
          <w:szCs w:val="36"/>
        </w:rPr>
      </w:pPr>
      <w:r w:rsidRPr="00654600">
        <w:rPr>
          <w:rFonts w:ascii="TH SarabunPSK" w:hAnsi="TH SarabunPSK" w:cs="TH SarabunPSK"/>
          <w:b/>
          <w:bCs/>
          <w:sz w:val="36"/>
          <w:szCs w:val="36"/>
          <w:cs/>
        </w:rPr>
        <w:t xml:space="preserve">หมายเลข  </w:t>
      </w:r>
      <w:r w:rsidR="009770A2" w:rsidRPr="00654600">
        <w:rPr>
          <w:rFonts w:ascii="TH SarabunPSK" w:hAnsi="TH SarabunPSK" w:cs="TH SarabunPSK"/>
          <w:b/>
          <w:bCs/>
          <w:sz w:val="36"/>
          <w:szCs w:val="36"/>
          <w:cs/>
        </w:rPr>
        <w:t>1</w:t>
      </w:r>
      <w:r w:rsidRPr="00654600">
        <w:rPr>
          <w:rFonts w:ascii="TH SarabunPSK" w:hAnsi="TH SarabunPSK" w:cs="TH SarabunPSK"/>
          <w:b/>
          <w:bCs/>
          <w:sz w:val="36"/>
          <w:szCs w:val="36"/>
          <w:cs/>
        </w:rPr>
        <w:tab/>
        <w:t>คำอธิบายรายวิชา</w:t>
      </w:r>
    </w:p>
    <w:p w:rsidR="002741D2" w:rsidRPr="00654600" w:rsidRDefault="002741D2" w:rsidP="002741D2">
      <w:pPr>
        <w:tabs>
          <w:tab w:val="left" w:pos="1166"/>
          <w:tab w:val="left" w:pos="1440"/>
        </w:tabs>
        <w:ind w:left="360"/>
        <w:rPr>
          <w:rFonts w:ascii="TH SarabunPSK" w:hAnsi="TH SarabunPSK" w:cs="TH SarabunPSK"/>
          <w:b/>
          <w:bCs/>
          <w:sz w:val="36"/>
          <w:szCs w:val="36"/>
        </w:rPr>
      </w:pPr>
      <w:r w:rsidRPr="00654600">
        <w:rPr>
          <w:rFonts w:ascii="TH SarabunPSK" w:hAnsi="TH SarabunPSK" w:cs="TH SarabunPSK"/>
          <w:b/>
          <w:bCs/>
          <w:sz w:val="36"/>
          <w:szCs w:val="36"/>
          <w:cs/>
        </w:rPr>
        <w:t xml:space="preserve">หมายเลข  </w:t>
      </w:r>
      <w:r w:rsidR="00356DFD" w:rsidRPr="00654600">
        <w:rPr>
          <w:rFonts w:ascii="TH SarabunPSK" w:hAnsi="TH SarabunPSK" w:cs="TH SarabunPSK" w:hint="cs"/>
          <w:b/>
          <w:bCs/>
          <w:sz w:val="36"/>
          <w:szCs w:val="36"/>
          <w:cs/>
        </w:rPr>
        <w:t>2</w:t>
      </w:r>
      <w:r w:rsidRPr="00654600">
        <w:rPr>
          <w:rFonts w:ascii="TH SarabunPSK" w:hAnsi="TH SarabunPSK" w:cs="TH SarabunPSK"/>
          <w:b/>
          <w:bCs/>
          <w:sz w:val="36"/>
          <w:szCs w:val="36"/>
          <w:cs/>
        </w:rPr>
        <w:tab/>
        <w:t>แผนที่แสดงการกระจายความรับผิดชอบผลการเรียนรู้สู่รายวิชา</w:t>
      </w:r>
    </w:p>
    <w:p w:rsidR="00395BFE" w:rsidRPr="00654600" w:rsidRDefault="00395BFE" w:rsidP="00395BFE">
      <w:pPr>
        <w:autoSpaceDE w:val="0"/>
        <w:autoSpaceDN w:val="0"/>
        <w:adjustRightInd w:val="0"/>
        <w:ind w:left="1440" w:firstLine="720"/>
        <w:rPr>
          <w:rFonts w:ascii="TH SarabunPSK" w:eastAsia="BrowalliaNew-Bold" w:hAnsi="TH SarabunPSK" w:cs="TH SarabunPSK"/>
          <w:b/>
          <w:bCs/>
          <w:sz w:val="36"/>
          <w:szCs w:val="36"/>
        </w:rPr>
      </w:pPr>
      <w:r w:rsidRPr="00654600">
        <w:rPr>
          <w:rFonts w:ascii="TH SarabunPSK" w:eastAsia="BrowalliaNew-Bold" w:hAnsi="TH SarabunPSK" w:cs="TH SarabunPSK"/>
          <w:b/>
          <w:bCs/>
          <w:sz w:val="36"/>
          <w:szCs w:val="36"/>
        </w:rPr>
        <w:t>(Curriculum Mapping)</w:t>
      </w:r>
    </w:p>
    <w:p w:rsidR="00056FAC" w:rsidRPr="00EC6ED3" w:rsidRDefault="00056FAC" w:rsidP="00356DFD">
      <w:pPr>
        <w:tabs>
          <w:tab w:val="left" w:pos="1166"/>
          <w:tab w:val="left" w:pos="1440"/>
        </w:tabs>
        <w:ind w:left="360" w:right="-964"/>
        <w:rPr>
          <w:rFonts w:ascii="TH SarabunPSK" w:hAnsi="TH SarabunPSK" w:cs="TH SarabunPSK"/>
          <w:b/>
          <w:bCs/>
          <w:sz w:val="36"/>
          <w:szCs w:val="36"/>
        </w:rPr>
      </w:pPr>
      <w:r w:rsidRPr="00EC6ED3">
        <w:rPr>
          <w:rFonts w:ascii="TH SarabunPSK" w:hAnsi="TH SarabunPSK" w:cs="TH SarabunPSK"/>
          <w:b/>
          <w:bCs/>
          <w:sz w:val="36"/>
          <w:szCs w:val="36"/>
          <w:cs/>
        </w:rPr>
        <w:t xml:space="preserve">หมายเลข  </w:t>
      </w:r>
      <w:r w:rsidR="00356DFD" w:rsidRPr="00EC6ED3">
        <w:rPr>
          <w:rFonts w:ascii="TH SarabunPSK" w:hAnsi="TH SarabunPSK" w:cs="TH SarabunPSK" w:hint="cs"/>
          <w:b/>
          <w:bCs/>
          <w:sz w:val="36"/>
          <w:szCs w:val="36"/>
          <w:cs/>
        </w:rPr>
        <w:t>3</w:t>
      </w:r>
      <w:r w:rsidRPr="00EC6ED3">
        <w:rPr>
          <w:rFonts w:ascii="TH SarabunPSK" w:hAnsi="TH SarabunPSK" w:cs="TH SarabunPSK"/>
          <w:b/>
          <w:bCs/>
          <w:sz w:val="36"/>
          <w:szCs w:val="36"/>
          <w:cs/>
        </w:rPr>
        <w:tab/>
      </w:r>
      <w:r w:rsidR="00086890" w:rsidRPr="00DF10D5">
        <w:rPr>
          <w:rFonts w:ascii="TH SarabunPSK" w:hAnsi="TH SarabunPSK" w:cs="TH SarabunPSK"/>
          <w:b/>
          <w:bCs/>
          <w:sz w:val="36"/>
          <w:szCs w:val="36"/>
          <w:cs/>
        </w:rPr>
        <w:t>คำสั่งแต่งตั้ง</w:t>
      </w:r>
      <w:r w:rsidR="00086890" w:rsidRPr="002F4202">
        <w:rPr>
          <w:rFonts w:ascii="TH SarabunPSK" w:hAnsi="TH SarabunPSK" w:cs="TH SarabunPSK"/>
          <w:b/>
          <w:bCs/>
          <w:sz w:val="36"/>
          <w:szCs w:val="36"/>
          <w:cs/>
        </w:rPr>
        <w:t>คณะกรรมการ</w:t>
      </w:r>
      <w:r w:rsidR="00086890">
        <w:rPr>
          <w:rFonts w:ascii="TH SarabunPSK" w:hAnsi="TH SarabunPSK" w:cs="TH SarabunPSK" w:hint="cs"/>
          <w:b/>
          <w:bCs/>
          <w:sz w:val="36"/>
          <w:szCs w:val="36"/>
          <w:cs/>
        </w:rPr>
        <w:t>จัดทำหลักสูตรหมวดวิชาศึกษาทั่วไป</w:t>
      </w:r>
    </w:p>
    <w:p w:rsidR="0097112C" w:rsidRDefault="001328E0" w:rsidP="0097112C">
      <w:pPr>
        <w:tabs>
          <w:tab w:val="left" w:pos="1166"/>
          <w:tab w:val="left" w:pos="1440"/>
        </w:tabs>
        <w:ind w:left="360"/>
        <w:rPr>
          <w:rFonts w:ascii="TH SarabunPSK" w:hAnsi="TH SarabunPSK" w:cs="TH SarabunPSK"/>
          <w:b/>
          <w:bCs/>
          <w:sz w:val="36"/>
          <w:szCs w:val="36"/>
        </w:rPr>
      </w:pPr>
      <w:r w:rsidRPr="00654600">
        <w:rPr>
          <w:rFonts w:ascii="TH SarabunPSK" w:hAnsi="TH SarabunPSK" w:cs="TH SarabunPSK"/>
          <w:b/>
          <w:bCs/>
          <w:sz w:val="36"/>
          <w:szCs w:val="36"/>
          <w:cs/>
        </w:rPr>
        <w:t xml:space="preserve">หมายเลข  </w:t>
      </w:r>
      <w:r w:rsidR="00356DFD" w:rsidRPr="00654600">
        <w:rPr>
          <w:rFonts w:ascii="TH SarabunPSK" w:hAnsi="TH SarabunPSK" w:cs="TH SarabunPSK" w:hint="cs"/>
          <w:b/>
          <w:bCs/>
          <w:sz w:val="36"/>
          <w:szCs w:val="36"/>
          <w:cs/>
        </w:rPr>
        <w:t>4</w:t>
      </w:r>
      <w:r w:rsidRPr="00654600">
        <w:rPr>
          <w:rFonts w:ascii="TH SarabunPSK" w:hAnsi="TH SarabunPSK" w:cs="TH SarabunPSK"/>
          <w:b/>
          <w:bCs/>
          <w:sz w:val="36"/>
          <w:szCs w:val="36"/>
          <w:cs/>
        </w:rPr>
        <w:tab/>
      </w:r>
      <w:r w:rsidR="0097112C" w:rsidRPr="00654600">
        <w:rPr>
          <w:rFonts w:ascii="TH SarabunPSK" w:hAnsi="TH SarabunPSK" w:cs="TH SarabunPSK"/>
          <w:b/>
          <w:bCs/>
          <w:sz w:val="36"/>
          <w:szCs w:val="36"/>
          <w:cs/>
        </w:rPr>
        <w:t>ตารางเปรียบเทียบรายวิชาในหลักสูตรหมวดวิชาศึกษาทั่วไป</w:t>
      </w:r>
    </w:p>
    <w:p w:rsidR="001328E0" w:rsidRPr="003E02A0" w:rsidRDefault="0097112C" w:rsidP="0097112C">
      <w:pPr>
        <w:tabs>
          <w:tab w:val="left" w:pos="1166"/>
          <w:tab w:val="left" w:pos="1440"/>
        </w:tabs>
        <w:ind w:left="360"/>
        <w:rPr>
          <w:rFonts w:ascii="TH SarabunPSK" w:hAnsi="TH SarabunPSK" w:cs="TH SarabunPSK"/>
          <w:b/>
          <w:bCs/>
          <w:sz w:val="36"/>
          <w:szCs w:val="36"/>
          <w:highlight w:val="yellow"/>
        </w:rPr>
      </w:pPr>
      <w:r>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97112C">
        <w:rPr>
          <w:rFonts w:ascii="TH SarabunPSK" w:hAnsi="TH SarabunPSK" w:cs="TH SarabunPSK"/>
          <w:b/>
          <w:bCs/>
          <w:sz w:val="36"/>
          <w:szCs w:val="36"/>
          <w:cs/>
        </w:rPr>
        <w:t>ปี พ.ศ. 2554 กับหลักสูตรหมวดวิชาศึกษาทั่วไป ปี พ.ศ. 255</w:t>
      </w:r>
      <w:r w:rsidR="006354BC">
        <w:rPr>
          <w:rFonts w:ascii="TH SarabunPSK" w:hAnsi="TH SarabunPSK" w:cs="TH SarabunPSK" w:hint="cs"/>
          <w:b/>
          <w:bCs/>
          <w:sz w:val="36"/>
          <w:szCs w:val="36"/>
          <w:cs/>
        </w:rPr>
        <w:t>9</w:t>
      </w:r>
      <w:r w:rsidR="001328E0" w:rsidRPr="003E02A0">
        <w:rPr>
          <w:rFonts w:ascii="TH SarabunPSK" w:hAnsi="TH SarabunPSK" w:cs="TH SarabunPSK"/>
          <w:b/>
          <w:bCs/>
          <w:sz w:val="36"/>
          <w:szCs w:val="36"/>
          <w:highlight w:val="yellow"/>
          <w:cs/>
        </w:rPr>
        <w:t xml:space="preserve"> </w:t>
      </w:r>
    </w:p>
    <w:p w:rsidR="002741D2" w:rsidRPr="00DF10D5" w:rsidRDefault="002741D2" w:rsidP="00325E10">
      <w:pPr>
        <w:ind w:firstLine="720"/>
        <w:rPr>
          <w:rFonts w:ascii="TH SarabunPSK" w:hAnsi="TH SarabunPSK" w:cs="TH SarabunPSK"/>
          <w:sz w:val="32"/>
          <w:szCs w:val="32"/>
        </w:rPr>
      </w:pPr>
    </w:p>
    <w:p w:rsidR="002741D2" w:rsidRPr="00DF10D5" w:rsidRDefault="002741D2" w:rsidP="00325E10">
      <w:pPr>
        <w:ind w:firstLine="720"/>
        <w:rPr>
          <w:rFonts w:ascii="TH SarabunPSK" w:hAnsi="TH SarabunPSK" w:cs="TH SarabunPSK"/>
          <w:sz w:val="32"/>
          <w:szCs w:val="32"/>
        </w:rPr>
      </w:pPr>
    </w:p>
    <w:p w:rsidR="002741D2" w:rsidRPr="00DF10D5" w:rsidRDefault="002741D2" w:rsidP="00325E10">
      <w:pPr>
        <w:ind w:firstLine="720"/>
        <w:rPr>
          <w:rFonts w:ascii="TH SarabunPSK" w:hAnsi="TH SarabunPSK" w:cs="TH SarabunPSK"/>
          <w:sz w:val="32"/>
          <w:szCs w:val="32"/>
        </w:rPr>
      </w:pPr>
    </w:p>
    <w:p w:rsidR="002741D2" w:rsidRPr="00DF10D5" w:rsidRDefault="002741D2" w:rsidP="00325E10">
      <w:pPr>
        <w:ind w:firstLine="720"/>
        <w:rPr>
          <w:rFonts w:ascii="TH SarabunPSK" w:hAnsi="TH SarabunPSK" w:cs="TH SarabunPSK"/>
          <w:sz w:val="32"/>
          <w:szCs w:val="32"/>
        </w:rPr>
      </w:pPr>
    </w:p>
    <w:p w:rsidR="002741D2" w:rsidRPr="00DF10D5" w:rsidRDefault="002741D2" w:rsidP="00325E10">
      <w:pPr>
        <w:ind w:firstLine="720"/>
        <w:rPr>
          <w:rFonts w:ascii="TH SarabunPSK" w:hAnsi="TH SarabunPSK" w:cs="TH SarabunPSK"/>
          <w:sz w:val="32"/>
          <w:szCs w:val="32"/>
        </w:rPr>
      </w:pPr>
    </w:p>
    <w:p w:rsidR="00395BFE" w:rsidRPr="00DF10D5" w:rsidRDefault="00395BFE" w:rsidP="00325E10">
      <w:pPr>
        <w:ind w:firstLine="720"/>
        <w:rPr>
          <w:rFonts w:ascii="TH SarabunPSK" w:hAnsi="TH SarabunPSK" w:cs="TH SarabunPSK"/>
          <w:sz w:val="32"/>
          <w:szCs w:val="32"/>
        </w:rPr>
      </w:pPr>
    </w:p>
    <w:p w:rsidR="00395BFE" w:rsidRPr="00DF10D5" w:rsidRDefault="00395BFE" w:rsidP="00325E10">
      <w:pPr>
        <w:ind w:firstLine="720"/>
        <w:rPr>
          <w:rFonts w:ascii="TH SarabunPSK" w:hAnsi="TH SarabunPSK" w:cs="TH SarabunPSK"/>
          <w:sz w:val="32"/>
          <w:szCs w:val="32"/>
        </w:rPr>
      </w:pPr>
    </w:p>
    <w:p w:rsidR="00395BFE" w:rsidRPr="00DF10D5" w:rsidRDefault="00395BFE" w:rsidP="00325E10">
      <w:pPr>
        <w:ind w:firstLine="720"/>
        <w:rPr>
          <w:rFonts w:ascii="TH SarabunPSK" w:hAnsi="TH SarabunPSK" w:cs="TH SarabunPSK"/>
          <w:sz w:val="32"/>
          <w:szCs w:val="32"/>
        </w:rPr>
      </w:pPr>
    </w:p>
    <w:p w:rsidR="00395BFE" w:rsidRPr="00DF10D5" w:rsidRDefault="00395BFE" w:rsidP="00325E10">
      <w:pPr>
        <w:ind w:firstLine="720"/>
        <w:rPr>
          <w:rFonts w:ascii="TH SarabunPSK" w:hAnsi="TH SarabunPSK" w:cs="TH SarabunPSK"/>
          <w:sz w:val="32"/>
          <w:szCs w:val="32"/>
        </w:rPr>
      </w:pPr>
    </w:p>
    <w:p w:rsidR="00395BFE" w:rsidRPr="00DF10D5" w:rsidRDefault="00395BFE" w:rsidP="00325E10">
      <w:pPr>
        <w:ind w:firstLine="720"/>
        <w:rPr>
          <w:rFonts w:ascii="TH SarabunPSK" w:hAnsi="TH SarabunPSK" w:cs="TH SarabunPSK"/>
          <w:sz w:val="32"/>
          <w:szCs w:val="32"/>
        </w:rPr>
      </w:pPr>
    </w:p>
    <w:p w:rsidR="00395BFE" w:rsidRPr="00DF10D5" w:rsidRDefault="001F35E0" w:rsidP="00395BFE">
      <w:pPr>
        <w:ind w:left="360"/>
        <w:jc w:val="center"/>
        <w:rPr>
          <w:rFonts w:ascii="TH SarabunPSK" w:hAnsi="TH SarabunPSK" w:cs="TH SarabunPSK"/>
          <w:b/>
          <w:bCs/>
          <w:sz w:val="36"/>
          <w:szCs w:val="36"/>
        </w:rPr>
      </w:pPr>
      <w:r w:rsidRPr="00DF10D5">
        <w:rPr>
          <w:rFonts w:ascii="TH SarabunPSK" w:hAnsi="TH SarabunPSK" w:cs="TH SarabunPSK"/>
          <w:b/>
          <w:bCs/>
          <w:sz w:val="36"/>
          <w:szCs w:val="36"/>
          <w:cs/>
        </w:rPr>
        <w:br w:type="page"/>
      </w:r>
      <w:r w:rsidR="00395BFE" w:rsidRPr="00DF10D5">
        <w:rPr>
          <w:rFonts w:ascii="TH SarabunPSK" w:hAnsi="TH SarabunPSK" w:cs="TH SarabunPSK"/>
          <w:b/>
          <w:bCs/>
          <w:sz w:val="36"/>
          <w:szCs w:val="36"/>
          <w:cs/>
        </w:rPr>
        <w:lastRenderedPageBreak/>
        <w:t xml:space="preserve">หมายเลข  </w:t>
      </w:r>
      <w:r w:rsidR="009770A2" w:rsidRPr="00DF10D5">
        <w:rPr>
          <w:rFonts w:ascii="TH SarabunPSK" w:hAnsi="TH SarabunPSK" w:cs="TH SarabunPSK"/>
          <w:b/>
          <w:bCs/>
          <w:sz w:val="36"/>
          <w:szCs w:val="36"/>
          <w:cs/>
        </w:rPr>
        <w:t>1</w:t>
      </w:r>
    </w:p>
    <w:p w:rsidR="003A7D80" w:rsidRPr="00DF10D5" w:rsidRDefault="00395BFE" w:rsidP="00395BFE">
      <w:pPr>
        <w:ind w:left="360"/>
        <w:jc w:val="center"/>
        <w:rPr>
          <w:rFonts w:ascii="TH SarabunPSK" w:hAnsi="TH SarabunPSK" w:cs="TH SarabunPSK"/>
          <w:b/>
          <w:bCs/>
          <w:sz w:val="36"/>
          <w:szCs w:val="36"/>
        </w:rPr>
      </w:pPr>
      <w:r w:rsidRPr="00DF10D5">
        <w:rPr>
          <w:rFonts w:ascii="TH SarabunPSK" w:hAnsi="TH SarabunPSK" w:cs="TH SarabunPSK"/>
          <w:b/>
          <w:bCs/>
          <w:sz w:val="36"/>
          <w:szCs w:val="36"/>
          <w:cs/>
        </w:rPr>
        <w:t>คำอธิบายรายวิชา</w:t>
      </w:r>
    </w:p>
    <w:p w:rsidR="002741D2" w:rsidRDefault="002741D2" w:rsidP="00325E10">
      <w:pPr>
        <w:ind w:firstLine="720"/>
        <w:rPr>
          <w:rFonts w:ascii="TH SarabunPSK" w:hAnsi="TH SarabunPSK" w:cs="TH SarabunPSK"/>
          <w:sz w:val="32"/>
          <w:szCs w:val="32"/>
        </w:rPr>
      </w:pPr>
    </w:p>
    <w:p w:rsidR="009A50E3" w:rsidRPr="00DF10D5" w:rsidRDefault="009A50E3" w:rsidP="00325E10">
      <w:pPr>
        <w:ind w:firstLine="720"/>
        <w:rPr>
          <w:rFonts w:ascii="TH SarabunPSK" w:hAnsi="TH SarabunPSK" w:cs="TH SarabunPSK"/>
          <w:sz w:val="32"/>
          <w:szCs w:val="32"/>
        </w:rPr>
      </w:pPr>
    </w:p>
    <w:p w:rsidR="001B5901" w:rsidRDefault="001B5901" w:rsidP="001B5901">
      <w:pPr>
        <w:tabs>
          <w:tab w:val="left" w:pos="360"/>
          <w:tab w:val="left" w:pos="720"/>
          <w:tab w:val="left" w:pos="1440"/>
        </w:tabs>
        <w:ind w:right="29"/>
        <w:jc w:val="thaiDistribute"/>
        <w:rPr>
          <w:rFonts w:ascii="TH SarabunPSK" w:eastAsia="BrowalliaNew-Bold" w:hAnsi="TH SarabunPSK" w:cs="TH SarabunPSK"/>
          <w:b/>
          <w:bCs/>
          <w:sz w:val="32"/>
          <w:szCs w:val="32"/>
        </w:rPr>
      </w:pPr>
      <w:r w:rsidRPr="009565ED">
        <w:rPr>
          <w:rFonts w:ascii="TH SarabunPSK" w:eastAsia="BrowalliaNew-Bold" w:hAnsi="TH SarabunPSK" w:cs="TH SarabunPSK"/>
          <w:b/>
          <w:bCs/>
          <w:sz w:val="32"/>
          <w:szCs w:val="32"/>
          <w:cs/>
        </w:rPr>
        <w:t>1)</w:t>
      </w:r>
      <w:r>
        <w:rPr>
          <w:rFonts w:ascii="TH SarabunPSK" w:eastAsia="BrowalliaNew-Bold" w:hAnsi="TH SarabunPSK" w:cs="TH SarabunPSK" w:hint="cs"/>
          <w:b/>
          <w:bCs/>
          <w:sz w:val="32"/>
          <w:szCs w:val="32"/>
          <w:cs/>
        </w:rPr>
        <w:tab/>
      </w:r>
      <w:r w:rsidRPr="009565ED">
        <w:rPr>
          <w:rFonts w:ascii="TH SarabunPSK" w:eastAsia="BrowalliaNew-Bold" w:hAnsi="TH SarabunPSK" w:cs="TH SarabunPSK"/>
          <w:b/>
          <w:bCs/>
          <w:sz w:val="32"/>
          <w:szCs w:val="32"/>
          <w:cs/>
        </w:rPr>
        <w:t>กลุ่มวิชาภาษาเพื่อการสื่อสาร</w:t>
      </w:r>
      <w:r>
        <w:rPr>
          <w:rFonts w:ascii="TH SarabunPSK" w:eastAsia="BrowalliaNew-Bold" w:hAnsi="TH SarabunPSK" w:cs="TH SarabunPSK" w:hint="cs"/>
          <w:b/>
          <w:bCs/>
          <w:sz w:val="32"/>
          <w:szCs w:val="32"/>
          <w:cs/>
        </w:rPr>
        <w:t xml:space="preserve">  </w:t>
      </w:r>
      <w:r w:rsidR="00840D00">
        <w:rPr>
          <w:rFonts w:ascii="TH SarabunPSK" w:eastAsia="BrowalliaNew-Bold" w:hAnsi="TH SarabunPSK" w:cs="TH SarabunPSK" w:hint="cs"/>
          <w:b/>
          <w:bCs/>
          <w:sz w:val="32"/>
          <w:szCs w:val="32"/>
          <w:cs/>
        </w:rPr>
        <w:t>ไม่น้อยกว่า  12</w:t>
      </w:r>
      <w:r w:rsidRPr="009565ED">
        <w:rPr>
          <w:rFonts w:ascii="TH SarabunPSK" w:eastAsia="BrowalliaNew-Bold" w:hAnsi="TH SarabunPSK" w:cs="TH SarabunPSK"/>
          <w:b/>
          <w:bCs/>
          <w:sz w:val="32"/>
          <w:szCs w:val="32"/>
          <w:cs/>
        </w:rPr>
        <w:t xml:space="preserve">  หน่วย</w:t>
      </w:r>
      <w:proofErr w:type="spellStart"/>
      <w:r w:rsidRPr="009565ED">
        <w:rPr>
          <w:rFonts w:ascii="TH SarabunPSK" w:eastAsia="BrowalliaNew-Bold" w:hAnsi="TH SarabunPSK" w:cs="TH SarabunPSK"/>
          <w:b/>
          <w:bCs/>
          <w:sz w:val="32"/>
          <w:szCs w:val="32"/>
          <w:cs/>
        </w:rPr>
        <w:t>กิต</w:t>
      </w:r>
      <w:proofErr w:type="spellEnd"/>
      <w:r>
        <w:rPr>
          <w:rFonts w:ascii="TH SarabunPSK" w:eastAsia="BrowalliaNew-Bold" w:hAnsi="TH SarabunPSK" w:cs="TH SarabunPSK" w:hint="cs"/>
          <w:b/>
          <w:bCs/>
          <w:sz w:val="32"/>
          <w:szCs w:val="32"/>
          <w:cs/>
        </w:rPr>
        <w:t xml:space="preserve">  ประกอบด้วย</w:t>
      </w:r>
    </w:p>
    <w:p w:rsidR="001B5901" w:rsidRDefault="001B5901" w:rsidP="001B5901">
      <w:pPr>
        <w:tabs>
          <w:tab w:val="left" w:pos="360"/>
        </w:tabs>
        <w:rPr>
          <w:rFonts w:ascii="TH SarabunPSK" w:hAnsi="TH SarabunPSK" w:cs="TH SarabunPSK"/>
          <w:b/>
          <w:bCs/>
          <w:sz w:val="32"/>
          <w:szCs w:val="32"/>
        </w:rPr>
      </w:pPr>
      <w:r w:rsidRPr="000E69BD">
        <w:rPr>
          <w:rFonts w:ascii="TH SarabunPSK" w:hAnsi="TH SarabunPSK" w:cs="TH SarabunPSK"/>
          <w:b/>
          <w:bCs/>
          <w:sz w:val="32"/>
          <w:szCs w:val="32"/>
          <w:cs/>
        </w:rPr>
        <w:tab/>
        <w:t>ภาษาอังกฤษบังคับ</w:t>
      </w:r>
      <w:r w:rsidRPr="000E69BD">
        <w:rPr>
          <w:rFonts w:ascii="TH SarabunPSK" w:hAnsi="TH SarabunPSK" w:cs="TH SarabunPSK"/>
          <w:b/>
          <w:bCs/>
          <w:sz w:val="32"/>
          <w:szCs w:val="32"/>
        </w:rPr>
        <w:t xml:space="preserve">  </w:t>
      </w:r>
      <w:r w:rsidR="00D82A5B">
        <w:rPr>
          <w:rFonts w:ascii="TH SarabunPSK" w:hAnsi="TH SarabunPSK" w:cs="TH SarabunPSK" w:hint="cs"/>
          <w:b/>
          <w:bCs/>
          <w:sz w:val="32"/>
          <w:szCs w:val="32"/>
          <w:cs/>
        </w:rPr>
        <w:t>9</w:t>
      </w:r>
      <w:r w:rsidRPr="000E69BD">
        <w:rPr>
          <w:rFonts w:ascii="TH SarabunPSK" w:hAnsi="TH SarabunPSK" w:cs="TH SarabunPSK"/>
          <w:b/>
          <w:bCs/>
          <w:sz w:val="32"/>
          <w:szCs w:val="32"/>
          <w:cs/>
        </w:rPr>
        <w:t xml:space="preserve">  หน่วย</w:t>
      </w:r>
      <w:proofErr w:type="spellStart"/>
      <w:r w:rsidRPr="000E69BD">
        <w:rPr>
          <w:rFonts w:ascii="TH SarabunPSK" w:hAnsi="TH SarabunPSK" w:cs="TH SarabunPSK"/>
          <w:b/>
          <w:bCs/>
          <w:sz w:val="32"/>
          <w:szCs w:val="32"/>
          <w:cs/>
        </w:rPr>
        <w:t>กิต</w:t>
      </w:r>
      <w:proofErr w:type="spellEnd"/>
      <w:r w:rsidRPr="000E69BD">
        <w:rPr>
          <w:rFonts w:ascii="TH SarabunPSK" w:hAnsi="TH SarabunPSK" w:cs="TH SarabunPSK"/>
          <w:b/>
          <w:bCs/>
          <w:sz w:val="32"/>
          <w:szCs w:val="32"/>
          <w:cs/>
        </w:rPr>
        <w:t xml:space="preserve"> </w:t>
      </w:r>
    </w:p>
    <w:p w:rsidR="0017447B" w:rsidRPr="0017447B" w:rsidRDefault="0017447B" w:rsidP="001B5901">
      <w:pPr>
        <w:tabs>
          <w:tab w:val="left" w:pos="360"/>
        </w:tabs>
        <w:rPr>
          <w:rFonts w:ascii="TH SarabunPSK" w:hAnsi="TH SarabunPSK" w:cs="TH SarabunPSK"/>
          <w:b/>
          <w:bCs/>
          <w:sz w:val="16"/>
          <w:szCs w:val="16"/>
        </w:rPr>
      </w:pPr>
    </w:p>
    <w:p w:rsidR="001B5901" w:rsidRPr="000E69BD" w:rsidRDefault="001B5901" w:rsidP="001B5901">
      <w:pPr>
        <w:tabs>
          <w:tab w:val="left" w:pos="1440"/>
        </w:tabs>
        <w:rPr>
          <w:rFonts w:ascii="TH SarabunPSK" w:hAnsi="TH SarabunPSK" w:cs="TH SarabunPSK"/>
          <w:sz w:val="32"/>
          <w:szCs w:val="32"/>
        </w:rPr>
      </w:pPr>
      <w:r>
        <w:rPr>
          <w:rFonts w:ascii="TH SarabunPSK" w:hAnsi="TH SarabunPSK" w:cs="TH SarabunPSK"/>
          <w:sz w:val="32"/>
          <w:szCs w:val="32"/>
          <w:cs/>
        </w:rPr>
        <w:t>999</w:t>
      </w:r>
      <w:r w:rsidR="00B20109">
        <w:rPr>
          <w:rFonts w:ascii="TH SarabunPSK" w:hAnsi="TH SarabunPSK" w:cs="TH SarabunPSK"/>
          <w:sz w:val="32"/>
          <w:szCs w:val="32"/>
        </w:rPr>
        <w:t>1</w:t>
      </w:r>
      <w:r>
        <w:rPr>
          <w:rFonts w:ascii="TH SarabunPSK" w:hAnsi="TH SarabunPSK" w:cs="TH SarabunPSK"/>
          <w:sz w:val="32"/>
          <w:szCs w:val="32"/>
          <w:cs/>
        </w:rPr>
        <w:t>01</w:t>
      </w:r>
      <w:r>
        <w:rPr>
          <w:rFonts w:ascii="TH SarabunPSK" w:hAnsi="TH SarabunPSK" w:cs="TH SarabunPSK" w:hint="cs"/>
          <w:sz w:val="32"/>
          <w:szCs w:val="32"/>
          <w:cs/>
        </w:rPr>
        <w:t>5</w:t>
      </w:r>
      <w:r w:rsidR="00756DE2">
        <w:rPr>
          <w:rFonts w:ascii="TH SarabunPSK" w:hAnsi="TH SarabunPSK" w:cs="TH SarabunPSK" w:hint="cs"/>
          <w:sz w:val="32"/>
          <w:szCs w:val="32"/>
          <w:cs/>
        </w:rPr>
        <w:t>9</w:t>
      </w:r>
      <w:r w:rsidRPr="000E69BD">
        <w:rPr>
          <w:rFonts w:ascii="TH SarabunPSK" w:hAnsi="TH SarabunPSK" w:cs="TH SarabunPSK"/>
          <w:sz w:val="32"/>
          <w:szCs w:val="32"/>
          <w:cs/>
        </w:rPr>
        <w:tab/>
        <w:t>ภาษาอังกฤษเพื่อการสื่อสาร</w:t>
      </w:r>
      <w:r w:rsidRPr="000E69BD">
        <w:rPr>
          <w:rFonts w:ascii="TH SarabunPSK" w:hAnsi="TH SarabunPSK" w:cs="TH SarabunPSK"/>
          <w:sz w:val="32"/>
          <w:szCs w:val="32"/>
          <w:cs/>
        </w:rPr>
        <w:tab/>
      </w:r>
      <w:r w:rsidRPr="000E69BD">
        <w:rPr>
          <w:rFonts w:ascii="TH SarabunPSK" w:hAnsi="TH SarabunPSK" w:cs="TH SarabunPSK"/>
          <w:sz w:val="32"/>
          <w:szCs w:val="32"/>
          <w:cs/>
        </w:rPr>
        <w:tab/>
      </w:r>
      <w:r w:rsidRPr="000E69BD">
        <w:rPr>
          <w:rFonts w:ascii="TH SarabunPSK" w:hAnsi="TH SarabunPSK" w:cs="TH SarabunPSK"/>
          <w:sz w:val="32"/>
          <w:szCs w:val="32"/>
          <w:cs/>
        </w:rPr>
        <w:tab/>
      </w:r>
      <w:r w:rsidRPr="000E69BD">
        <w:rPr>
          <w:rFonts w:ascii="TH SarabunPSK" w:hAnsi="TH SarabunPSK" w:cs="TH SarabunPSK"/>
          <w:sz w:val="32"/>
          <w:szCs w:val="32"/>
          <w:cs/>
        </w:rPr>
        <w:tab/>
      </w:r>
      <w:r w:rsidRPr="000E69BD">
        <w:rPr>
          <w:rFonts w:ascii="TH SarabunPSK" w:hAnsi="TH SarabunPSK" w:cs="TH SarabunPSK"/>
          <w:sz w:val="32"/>
          <w:szCs w:val="32"/>
          <w:cs/>
        </w:rPr>
        <w:tab/>
      </w:r>
      <w:r>
        <w:rPr>
          <w:rFonts w:ascii="TH SarabunPSK" w:hAnsi="TH SarabunPSK" w:cs="TH SarabunPSK"/>
          <w:sz w:val="32"/>
          <w:szCs w:val="32"/>
          <w:cs/>
        </w:rPr>
        <w:t>3</w:t>
      </w:r>
      <w:r w:rsidRPr="000E69BD">
        <w:rPr>
          <w:rFonts w:ascii="TH SarabunPSK" w:hAnsi="TH SarabunPSK" w:cs="TH SarabunPSK"/>
          <w:sz w:val="32"/>
          <w:szCs w:val="32"/>
          <w:cs/>
        </w:rPr>
        <w:t xml:space="preserve"> (</w:t>
      </w:r>
      <w:r>
        <w:rPr>
          <w:rFonts w:ascii="TH SarabunPSK" w:hAnsi="TH SarabunPSK" w:cs="TH SarabunPSK"/>
          <w:sz w:val="32"/>
          <w:szCs w:val="32"/>
          <w:cs/>
        </w:rPr>
        <w:t>3</w:t>
      </w:r>
      <w:r w:rsidRPr="000E69BD">
        <w:rPr>
          <w:rFonts w:ascii="TH SarabunPSK" w:hAnsi="TH SarabunPSK" w:cs="TH SarabunPSK"/>
          <w:sz w:val="32"/>
          <w:szCs w:val="32"/>
          <w:cs/>
        </w:rPr>
        <w:t>-</w:t>
      </w:r>
      <w:r>
        <w:rPr>
          <w:rFonts w:ascii="TH SarabunPSK" w:hAnsi="TH SarabunPSK" w:cs="TH SarabunPSK"/>
          <w:sz w:val="32"/>
          <w:szCs w:val="32"/>
          <w:cs/>
        </w:rPr>
        <w:t>0</w:t>
      </w:r>
      <w:r w:rsidRPr="000E69BD">
        <w:rPr>
          <w:rFonts w:ascii="TH SarabunPSK" w:hAnsi="TH SarabunPSK" w:cs="TH SarabunPSK"/>
          <w:sz w:val="32"/>
          <w:szCs w:val="32"/>
          <w:cs/>
        </w:rPr>
        <w:t>-</w:t>
      </w:r>
      <w:r>
        <w:rPr>
          <w:rFonts w:ascii="TH SarabunPSK" w:hAnsi="TH SarabunPSK" w:cs="TH SarabunPSK"/>
          <w:sz w:val="32"/>
          <w:szCs w:val="32"/>
          <w:cs/>
        </w:rPr>
        <w:t>6</w:t>
      </w:r>
      <w:r w:rsidRPr="000E69BD">
        <w:rPr>
          <w:rFonts w:ascii="TH SarabunPSK" w:hAnsi="TH SarabunPSK" w:cs="TH SarabunPSK"/>
          <w:sz w:val="32"/>
          <w:szCs w:val="32"/>
          <w:cs/>
        </w:rPr>
        <w:t>)</w:t>
      </w:r>
    </w:p>
    <w:p w:rsidR="001B5901" w:rsidRDefault="001B5901" w:rsidP="001B5901">
      <w:pPr>
        <w:rPr>
          <w:rFonts w:ascii="TH SarabunPSK" w:hAnsi="TH SarabunPSK" w:cs="TH SarabunPSK"/>
          <w:sz w:val="32"/>
          <w:szCs w:val="32"/>
        </w:rPr>
      </w:pPr>
      <w:r w:rsidRPr="000E69BD">
        <w:rPr>
          <w:rFonts w:ascii="TH SarabunPSK" w:hAnsi="TH SarabunPSK" w:cs="TH SarabunPSK"/>
          <w:sz w:val="32"/>
          <w:szCs w:val="32"/>
        </w:rPr>
        <w:tab/>
      </w:r>
      <w:r w:rsidRPr="000E69BD">
        <w:rPr>
          <w:rFonts w:ascii="TH SarabunPSK" w:hAnsi="TH SarabunPSK" w:cs="TH SarabunPSK"/>
          <w:sz w:val="32"/>
          <w:szCs w:val="32"/>
        </w:rPr>
        <w:tab/>
        <w:t>English for Communication</w:t>
      </w:r>
    </w:p>
    <w:p w:rsidR="00DC515F" w:rsidRPr="00DC515F" w:rsidRDefault="00DC515F" w:rsidP="00DC515F">
      <w:pPr>
        <w:rPr>
          <w:rFonts w:ascii="TH SarabunPSK" w:hAnsi="TH SarabunPSK" w:cs="TH SarabunPSK"/>
          <w:sz w:val="32"/>
          <w:szCs w:val="32"/>
        </w:rPr>
      </w:pPr>
      <w:r w:rsidRPr="00DC515F">
        <w:rPr>
          <w:rFonts w:ascii="TH SarabunPSK" w:hAnsi="TH SarabunPSK" w:cs="TH SarabunPSK"/>
          <w:sz w:val="32"/>
          <w:szCs w:val="32"/>
        </w:rPr>
        <w:tab/>
      </w:r>
      <w:r w:rsidRPr="00DC515F">
        <w:rPr>
          <w:rFonts w:ascii="TH SarabunPSK" w:hAnsi="TH SarabunPSK" w:cs="TH SarabunPSK"/>
          <w:sz w:val="32"/>
          <w:szCs w:val="32"/>
        </w:rPr>
        <w:tab/>
      </w:r>
      <w:r w:rsidRPr="00DC515F">
        <w:rPr>
          <w:rFonts w:ascii="TH SarabunPSK" w:hAnsi="TH SarabunPSK" w:cs="TH SarabunPSK"/>
          <w:sz w:val="32"/>
          <w:szCs w:val="32"/>
          <w:cs/>
        </w:rPr>
        <w:t>ทักษะ ฟัง พูด อ่าน และเขียนภาษาอังกฤษ ศัพท์และโครงสร้าง</w:t>
      </w:r>
      <w:r w:rsidR="008D20C5">
        <w:rPr>
          <w:rFonts w:ascii="TH SarabunPSK" w:hAnsi="TH SarabunPSK" w:cs="TH SarabunPSK" w:hint="cs"/>
          <w:sz w:val="32"/>
          <w:szCs w:val="32"/>
          <w:cs/>
        </w:rPr>
        <w:t>ภาษา ทักษะทางภาษา</w:t>
      </w:r>
      <w:r w:rsidRPr="00DC515F">
        <w:rPr>
          <w:rFonts w:ascii="TH SarabunPSK" w:hAnsi="TH SarabunPSK" w:cs="TH SarabunPSK"/>
          <w:sz w:val="32"/>
          <w:szCs w:val="32"/>
          <w:cs/>
        </w:rPr>
        <w:t xml:space="preserve"> </w:t>
      </w:r>
    </w:p>
    <w:p w:rsidR="00DC515F" w:rsidRPr="00DC515F" w:rsidRDefault="00DC515F" w:rsidP="00DC515F">
      <w:pPr>
        <w:rPr>
          <w:rFonts w:ascii="TH SarabunPSK" w:hAnsi="TH SarabunPSK" w:cs="TH SarabunPSK"/>
          <w:sz w:val="32"/>
          <w:szCs w:val="32"/>
        </w:rPr>
      </w:pPr>
      <w:r w:rsidRPr="00DC515F">
        <w:rPr>
          <w:rFonts w:ascii="TH SarabunPSK" w:hAnsi="TH SarabunPSK" w:cs="TH SarabunPSK"/>
          <w:sz w:val="32"/>
          <w:szCs w:val="32"/>
          <w:cs/>
        </w:rPr>
        <w:t>เพื่อใช้สื่อสารใน</w:t>
      </w:r>
      <w:r w:rsidRPr="00DC515F">
        <w:rPr>
          <w:rFonts w:ascii="TH SarabunPSK" w:hAnsi="TH SarabunPSK" w:cs="TH SarabunPSK" w:hint="cs"/>
          <w:sz w:val="32"/>
          <w:szCs w:val="32"/>
          <w:cs/>
        </w:rPr>
        <w:t>ชี</w:t>
      </w:r>
      <w:r w:rsidRPr="00DC515F">
        <w:rPr>
          <w:rFonts w:ascii="TH SarabunPSK" w:hAnsi="TH SarabunPSK" w:cs="TH SarabunPSK"/>
          <w:sz w:val="32"/>
          <w:szCs w:val="32"/>
          <w:cs/>
        </w:rPr>
        <w:t xml:space="preserve">วิตประจำวัน </w:t>
      </w:r>
    </w:p>
    <w:p w:rsidR="00DC515F" w:rsidRPr="00DC515F" w:rsidRDefault="00DC515F" w:rsidP="00DC515F">
      <w:pPr>
        <w:rPr>
          <w:rFonts w:ascii="TH SarabunPSK" w:hAnsi="TH SarabunPSK" w:cs="TH SarabunPSK"/>
          <w:sz w:val="32"/>
          <w:szCs w:val="32"/>
        </w:rPr>
      </w:pPr>
      <w:r w:rsidRPr="00DC515F">
        <w:rPr>
          <w:rFonts w:ascii="TH SarabunPSK" w:hAnsi="TH SarabunPSK" w:cs="TH SarabunPSK"/>
          <w:sz w:val="32"/>
          <w:szCs w:val="32"/>
        </w:rPr>
        <w:tab/>
      </w:r>
      <w:r w:rsidRPr="00DC515F">
        <w:rPr>
          <w:rFonts w:ascii="TH SarabunPSK" w:hAnsi="TH SarabunPSK" w:cs="TH SarabunPSK"/>
          <w:sz w:val="32"/>
          <w:szCs w:val="32"/>
        </w:rPr>
        <w:tab/>
        <w:t>Skills in listening, speaking, reading, and writing English</w:t>
      </w:r>
      <w:r w:rsidR="008D20C5">
        <w:rPr>
          <w:rFonts w:ascii="TH SarabunPSK" w:hAnsi="TH SarabunPSK" w:cs="TH SarabunPSK"/>
          <w:sz w:val="32"/>
          <w:szCs w:val="32"/>
        </w:rPr>
        <w:t>;</w:t>
      </w:r>
      <w:r w:rsidRPr="00DC515F">
        <w:rPr>
          <w:rFonts w:ascii="TH SarabunPSK" w:hAnsi="TH SarabunPSK" w:cs="TH SarabunPSK"/>
          <w:sz w:val="32"/>
          <w:szCs w:val="32"/>
        </w:rPr>
        <w:t xml:space="preserve"> vocabulary and </w:t>
      </w:r>
      <w:r w:rsidR="008D20C5">
        <w:rPr>
          <w:rFonts w:ascii="TH SarabunPSK" w:hAnsi="TH SarabunPSK" w:cs="TH SarabunPSK"/>
          <w:sz w:val="32"/>
          <w:szCs w:val="32"/>
        </w:rPr>
        <w:t xml:space="preserve">language structure; </w:t>
      </w:r>
      <w:r w:rsidRPr="00DC515F">
        <w:rPr>
          <w:rFonts w:ascii="TH SarabunPSK" w:hAnsi="TH SarabunPSK" w:cs="TH SarabunPSK"/>
          <w:sz w:val="32"/>
          <w:szCs w:val="32"/>
        </w:rPr>
        <w:t xml:space="preserve">language </w:t>
      </w:r>
      <w:r w:rsidR="008D20C5">
        <w:rPr>
          <w:rFonts w:ascii="TH SarabunPSK" w:hAnsi="TH SarabunPSK" w:cs="TH SarabunPSK"/>
          <w:sz w:val="32"/>
          <w:szCs w:val="32"/>
        </w:rPr>
        <w:t xml:space="preserve">skills </w:t>
      </w:r>
      <w:r w:rsidRPr="00DC515F">
        <w:rPr>
          <w:rFonts w:ascii="TH SarabunPSK" w:hAnsi="TH SarabunPSK" w:cs="TH SarabunPSK"/>
          <w:sz w:val="32"/>
          <w:szCs w:val="32"/>
        </w:rPr>
        <w:t>for communication in daily life</w:t>
      </w:r>
    </w:p>
    <w:p w:rsidR="002023BE" w:rsidRPr="00DC515F" w:rsidRDefault="002023BE" w:rsidP="001B5901">
      <w:pPr>
        <w:rPr>
          <w:rFonts w:ascii="TH SarabunPSK" w:hAnsi="TH SarabunPSK" w:cs="TH SarabunPSK"/>
          <w:sz w:val="32"/>
          <w:szCs w:val="32"/>
        </w:rPr>
      </w:pPr>
    </w:p>
    <w:p w:rsidR="001B5901" w:rsidRPr="000E69BD" w:rsidRDefault="001B5901" w:rsidP="001B5901">
      <w:pPr>
        <w:tabs>
          <w:tab w:val="left" w:pos="1440"/>
        </w:tabs>
        <w:rPr>
          <w:rFonts w:ascii="TH SarabunPSK" w:hAnsi="TH SarabunPSK" w:cs="TH SarabunPSK"/>
          <w:sz w:val="32"/>
          <w:szCs w:val="32"/>
        </w:rPr>
      </w:pPr>
      <w:r>
        <w:rPr>
          <w:rFonts w:ascii="TH SarabunPSK" w:hAnsi="TH SarabunPSK" w:cs="TH SarabunPSK"/>
          <w:sz w:val="32"/>
          <w:szCs w:val="32"/>
          <w:cs/>
        </w:rPr>
        <w:t>999</w:t>
      </w:r>
      <w:r w:rsidR="00B20109">
        <w:rPr>
          <w:rFonts w:ascii="TH SarabunPSK" w:hAnsi="TH SarabunPSK" w:cs="TH SarabunPSK"/>
          <w:sz w:val="32"/>
          <w:szCs w:val="32"/>
        </w:rPr>
        <w:t>1</w:t>
      </w:r>
      <w:r>
        <w:rPr>
          <w:rFonts w:ascii="TH SarabunPSK" w:hAnsi="TH SarabunPSK" w:cs="TH SarabunPSK"/>
          <w:sz w:val="32"/>
          <w:szCs w:val="32"/>
          <w:cs/>
        </w:rPr>
        <w:t>02</w:t>
      </w:r>
      <w:r>
        <w:rPr>
          <w:rFonts w:ascii="TH SarabunPSK" w:hAnsi="TH SarabunPSK" w:cs="TH SarabunPSK" w:hint="cs"/>
          <w:sz w:val="32"/>
          <w:szCs w:val="32"/>
          <w:cs/>
        </w:rPr>
        <w:t>5</w:t>
      </w:r>
      <w:r w:rsidR="00756DE2">
        <w:rPr>
          <w:rFonts w:ascii="TH SarabunPSK" w:hAnsi="TH SarabunPSK" w:cs="TH SarabunPSK" w:hint="cs"/>
          <w:sz w:val="32"/>
          <w:szCs w:val="32"/>
          <w:cs/>
        </w:rPr>
        <w:t>9</w:t>
      </w:r>
      <w:r w:rsidRPr="000E69BD">
        <w:rPr>
          <w:rFonts w:ascii="TH SarabunPSK" w:hAnsi="TH SarabunPSK" w:cs="TH SarabunPSK"/>
          <w:sz w:val="32"/>
          <w:szCs w:val="32"/>
          <w:cs/>
        </w:rPr>
        <w:tab/>
        <w:t>ภาษาอังกฤษระดับมหาวิทยาลัย</w:t>
      </w:r>
      <w:r w:rsidRPr="000E69BD">
        <w:rPr>
          <w:rFonts w:ascii="TH SarabunPSK" w:hAnsi="TH SarabunPSK" w:cs="TH SarabunPSK"/>
          <w:sz w:val="32"/>
          <w:szCs w:val="32"/>
        </w:rPr>
        <w:tab/>
      </w:r>
      <w:r w:rsidRPr="000E69BD">
        <w:rPr>
          <w:rFonts w:ascii="TH SarabunPSK" w:hAnsi="TH SarabunPSK" w:cs="TH SarabunPSK"/>
          <w:sz w:val="32"/>
          <w:szCs w:val="32"/>
        </w:rPr>
        <w:tab/>
      </w:r>
      <w:r w:rsidRPr="000E69BD">
        <w:rPr>
          <w:rFonts w:ascii="TH SarabunPSK" w:hAnsi="TH SarabunPSK" w:cs="TH SarabunPSK"/>
          <w:sz w:val="32"/>
          <w:szCs w:val="32"/>
        </w:rPr>
        <w:tab/>
      </w:r>
      <w:r w:rsidRPr="000E69BD">
        <w:rPr>
          <w:rFonts w:ascii="TH SarabunPSK" w:hAnsi="TH SarabunPSK" w:cs="TH SarabunPSK"/>
          <w:sz w:val="32"/>
          <w:szCs w:val="32"/>
        </w:rPr>
        <w:tab/>
      </w:r>
      <w:r w:rsidRPr="000E69BD">
        <w:rPr>
          <w:rFonts w:ascii="TH SarabunPSK" w:hAnsi="TH SarabunPSK" w:cs="TH SarabunPSK"/>
          <w:sz w:val="32"/>
          <w:szCs w:val="32"/>
        </w:rPr>
        <w:tab/>
      </w:r>
      <w:r>
        <w:rPr>
          <w:rFonts w:ascii="TH SarabunPSK" w:hAnsi="TH SarabunPSK" w:cs="TH SarabunPSK"/>
          <w:sz w:val="32"/>
          <w:szCs w:val="32"/>
          <w:cs/>
        </w:rPr>
        <w:t>3</w:t>
      </w:r>
      <w:r w:rsidRPr="000E69BD">
        <w:rPr>
          <w:rFonts w:ascii="TH SarabunPSK" w:hAnsi="TH SarabunPSK" w:cs="TH SarabunPSK"/>
          <w:sz w:val="32"/>
          <w:szCs w:val="32"/>
          <w:cs/>
        </w:rPr>
        <w:t xml:space="preserve"> (</w:t>
      </w:r>
      <w:r>
        <w:rPr>
          <w:rFonts w:ascii="TH SarabunPSK" w:hAnsi="TH SarabunPSK" w:cs="TH SarabunPSK"/>
          <w:sz w:val="32"/>
          <w:szCs w:val="32"/>
          <w:cs/>
        </w:rPr>
        <w:t>3</w:t>
      </w:r>
      <w:r w:rsidRPr="000E69BD">
        <w:rPr>
          <w:rFonts w:ascii="TH SarabunPSK" w:hAnsi="TH SarabunPSK" w:cs="TH SarabunPSK"/>
          <w:sz w:val="32"/>
          <w:szCs w:val="32"/>
          <w:cs/>
        </w:rPr>
        <w:t>-</w:t>
      </w:r>
      <w:r>
        <w:rPr>
          <w:rFonts w:ascii="TH SarabunPSK" w:hAnsi="TH SarabunPSK" w:cs="TH SarabunPSK"/>
          <w:sz w:val="32"/>
          <w:szCs w:val="32"/>
          <w:cs/>
        </w:rPr>
        <w:t>0</w:t>
      </w:r>
      <w:r w:rsidRPr="000E69BD">
        <w:rPr>
          <w:rFonts w:ascii="TH SarabunPSK" w:hAnsi="TH SarabunPSK" w:cs="TH SarabunPSK"/>
          <w:sz w:val="32"/>
          <w:szCs w:val="32"/>
          <w:cs/>
        </w:rPr>
        <w:t>-</w:t>
      </w:r>
      <w:r>
        <w:rPr>
          <w:rFonts w:ascii="TH SarabunPSK" w:hAnsi="TH SarabunPSK" w:cs="TH SarabunPSK"/>
          <w:sz w:val="32"/>
          <w:szCs w:val="32"/>
          <w:cs/>
        </w:rPr>
        <w:t>6</w:t>
      </w:r>
      <w:r w:rsidRPr="000E69BD">
        <w:rPr>
          <w:rFonts w:ascii="TH SarabunPSK" w:hAnsi="TH SarabunPSK" w:cs="TH SarabunPSK"/>
          <w:sz w:val="32"/>
          <w:szCs w:val="32"/>
          <w:cs/>
        </w:rPr>
        <w:t>)</w:t>
      </w:r>
    </w:p>
    <w:p w:rsidR="001B5901" w:rsidRDefault="001B5901" w:rsidP="001B5901">
      <w:pPr>
        <w:tabs>
          <w:tab w:val="left" w:pos="1440"/>
        </w:tabs>
        <w:rPr>
          <w:rFonts w:ascii="TH SarabunPSK" w:hAnsi="TH SarabunPSK" w:cs="TH SarabunPSK"/>
          <w:sz w:val="32"/>
          <w:szCs w:val="32"/>
        </w:rPr>
      </w:pPr>
      <w:r w:rsidRPr="000E69BD">
        <w:rPr>
          <w:rFonts w:ascii="TH SarabunPSK" w:hAnsi="TH SarabunPSK" w:cs="TH SarabunPSK"/>
          <w:sz w:val="32"/>
          <w:szCs w:val="32"/>
        </w:rPr>
        <w:tab/>
        <w:t>Collegiate English</w:t>
      </w:r>
    </w:p>
    <w:p w:rsidR="00965C97" w:rsidRDefault="00DC515F" w:rsidP="00DC515F">
      <w:pPr>
        <w:tabs>
          <w:tab w:val="left" w:pos="1440"/>
        </w:tabs>
        <w:rPr>
          <w:rFonts w:ascii="TH SarabunPSK" w:hAnsi="TH SarabunPSK" w:cs="TH SarabunPSK"/>
          <w:sz w:val="32"/>
          <w:szCs w:val="32"/>
        </w:rPr>
      </w:pPr>
      <w:r w:rsidRPr="00DC515F">
        <w:rPr>
          <w:rFonts w:ascii="TH SarabunPSK" w:hAnsi="TH SarabunPSK" w:cs="TH SarabunPSK"/>
          <w:sz w:val="32"/>
          <w:szCs w:val="32"/>
        </w:rPr>
        <w:tab/>
      </w:r>
      <w:r w:rsidRPr="00DC515F">
        <w:rPr>
          <w:rFonts w:ascii="TH SarabunPSK" w:hAnsi="TH SarabunPSK" w:cs="TH SarabunPSK"/>
          <w:sz w:val="32"/>
          <w:szCs w:val="32"/>
          <w:cs/>
        </w:rPr>
        <w:t>ทักษะ ฟัง พูด อ่าน และเขีย</w:t>
      </w:r>
      <w:r w:rsidRPr="00DC515F">
        <w:rPr>
          <w:rFonts w:ascii="TH SarabunPSK" w:hAnsi="TH SarabunPSK" w:cs="TH SarabunPSK" w:hint="cs"/>
          <w:sz w:val="32"/>
          <w:szCs w:val="32"/>
          <w:cs/>
        </w:rPr>
        <w:t>น</w:t>
      </w:r>
      <w:r w:rsidR="001F590F">
        <w:rPr>
          <w:rFonts w:ascii="TH SarabunPSK" w:hAnsi="TH SarabunPSK" w:cs="TH SarabunPSK" w:hint="cs"/>
          <w:sz w:val="32"/>
          <w:szCs w:val="32"/>
          <w:cs/>
        </w:rPr>
        <w:t>ภาษาอังกฤษ</w:t>
      </w:r>
      <w:r w:rsidRPr="00DC515F">
        <w:rPr>
          <w:rFonts w:ascii="TH SarabunPSK" w:hAnsi="TH SarabunPSK" w:cs="TH SarabunPSK"/>
          <w:sz w:val="32"/>
          <w:szCs w:val="32"/>
          <w:cs/>
        </w:rPr>
        <w:t xml:space="preserve"> ศัพท์และโครงสร้าง</w:t>
      </w:r>
      <w:r w:rsidR="001F590F">
        <w:rPr>
          <w:rFonts w:ascii="TH SarabunPSK" w:hAnsi="TH SarabunPSK" w:cs="TH SarabunPSK" w:hint="cs"/>
          <w:sz w:val="32"/>
          <w:szCs w:val="32"/>
          <w:cs/>
        </w:rPr>
        <w:t>ภาษา</w:t>
      </w:r>
      <w:r w:rsidRPr="00DC515F">
        <w:rPr>
          <w:rFonts w:ascii="TH SarabunPSK" w:hAnsi="TH SarabunPSK" w:cs="TH SarabunPSK" w:hint="cs"/>
          <w:sz w:val="32"/>
          <w:szCs w:val="32"/>
          <w:cs/>
        </w:rPr>
        <w:t xml:space="preserve"> กลยุทธ์ในการเรียนภาษาอังกฤษ และ</w:t>
      </w:r>
      <w:r w:rsidR="00965C97">
        <w:rPr>
          <w:rFonts w:ascii="TH SarabunPSK" w:hAnsi="TH SarabunPSK" w:cs="TH SarabunPSK" w:hint="cs"/>
          <w:sz w:val="32"/>
          <w:szCs w:val="32"/>
          <w:cs/>
        </w:rPr>
        <w:t>ทักษะทาง</w:t>
      </w:r>
      <w:r w:rsidRPr="00DC515F">
        <w:rPr>
          <w:rFonts w:ascii="TH SarabunPSK" w:hAnsi="TH SarabunPSK" w:cs="TH SarabunPSK" w:hint="cs"/>
          <w:sz w:val="32"/>
          <w:szCs w:val="32"/>
          <w:cs/>
        </w:rPr>
        <w:t>ภาษา</w:t>
      </w:r>
      <w:r w:rsidR="00965C97">
        <w:rPr>
          <w:rFonts w:ascii="TH SarabunPSK" w:hAnsi="TH SarabunPSK" w:cs="TH SarabunPSK" w:hint="cs"/>
          <w:sz w:val="32"/>
          <w:szCs w:val="32"/>
          <w:cs/>
        </w:rPr>
        <w:t>เพื่อใช้สื่อสาร</w:t>
      </w:r>
      <w:r w:rsidR="00965C97" w:rsidRPr="00DC515F">
        <w:rPr>
          <w:rFonts w:ascii="TH SarabunPSK" w:hAnsi="TH SarabunPSK" w:cs="TH SarabunPSK" w:hint="cs"/>
          <w:sz w:val="32"/>
          <w:szCs w:val="32"/>
          <w:cs/>
        </w:rPr>
        <w:t>ในระดับมหาวิทยาลัย</w:t>
      </w:r>
    </w:p>
    <w:p w:rsidR="00DC515F" w:rsidRPr="00DC515F" w:rsidRDefault="00DC515F" w:rsidP="00DC515F">
      <w:pPr>
        <w:tabs>
          <w:tab w:val="left" w:pos="1440"/>
        </w:tabs>
        <w:rPr>
          <w:rFonts w:ascii="TH SarabunPSK" w:hAnsi="TH SarabunPSK" w:cs="TH SarabunPSK"/>
          <w:sz w:val="32"/>
          <w:szCs w:val="32"/>
        </w:rPr>
      </w:pPr>
      <w:r w:rsidRPr="00DC515F">
        <w:rPr>
          <w:rFonts w:ascii="TH SarabunPSK" w:hAnsi="TH SarabunPSK" w:cs="TH SarabunPSK"/>
          <w:sz w:val="32"/>
          <w:szCs w:val="32"/>
        </w:rPr>
        <w:tab/>
      </w:r>
      <w:r w:rsidR="00BD0D70">
        <w:rPr>
          <w:rFonts w:ascii="TH SarabunPSK" w:hAnsi="TH SarabunPSK" w:cs="TH SarabunPSK"/>
          <w:sz w:val="32"/>
          <w:szCs w:val="32"/>
        </w:rPr>
        <w:t>S</w:t>
      </w:r>
      <w:r w:rsidRPr="00DC515F">
        <w:rPr>
          <w:rFonts w:ascii="TH SarabunPSK" w:hAnsi="TH SarabunPSK" w:cs="TH SarabunPSK"/>
          <w:sz w:val="32"/>
          <w:szCs w:val="32"/>
        </w:rPr>
        <w:t>kills in listening, speaking, reading, and writing English</w:t>
      </w:r>
      <w:r w:rsidR="00BD0D70">
        <w:rPr>
          <w:rFonts w:ascii="TH SarabunPSK" w:hAnsi="TH SarabunPSK" w:cs="TH SarabunPSK"/>
          <w:sz w:val="32"/>
          <w:szCs w:val="32"/>
        </w:rPr>
        <w:t xml:space="preserve">; vocabulary and language structure; strategies for English language learning; </w:t>
      </w:r>
      <w:r w:rsidRPr="00DC515F">
        <w:rPr>
          <w:rFonts w:ascii="TH SarabunPSK" w:hAnsi="TH SarabunPSK" w:cs="TH SarabunPSK"/>
          <w:sz w:val="32"/>
          <w:szCs w:val="32"/>
        </w:rPr>
        <w:t xml:space="preserve">language </w:t>
      </w:r>
      <w:r w:rsidR="00BD0D70">
        <w:rPr>
          <w:rFonts w:ascii="TH SarabunPSK" w:hAnsi="TH SarabunPSK" w:cs="TH SarabunPSK"/>
          <w:sz w:val="32"/>
          <w:szCs w:val="32"/>
        </w:rPr>
        <w:t xml:space="preserve">skills </w:t>
      </w:r>
      <w:r w:rsidRPr="00DC515F">
        <w:rPr>
          <w:rFonts w:ascii="TH SarabunPSK" w:hAnsi="TH SarabunPSK" w:cs="TH SarabunPSK"/>
          <w:sz w:val="32"/>
          <w:szCs w:val="32"/>
        </w:rPr>
        <w:t xml:space="preserve">for communication in college </w:t>
      </w:r>
      <w:r w:rsidRPr="00DC515F">
        <w:rPr>
          <w:rFonts w:ascii="TH SarabunPSK" w:hAnsi="TH SarabunPSK" w:cs="TH SarabunPSK" w:hint="eastAsia"/>
          <w:sz w:val="32"/>
          <w:szCs w:val="32"/>
        </w:rPr>
        <w:t>level</w:t>
      </w:r>
    </w:p>
    <w:p w:rsidR="00DC515F" w:rsidRDefault="00DC515F" w:rsidP="001B5901">
      <w:pPr>
        <w:tabs>
          <w:tab w:val="left" w:pos="1440"/>
        </w:tabs>
        <w:rPr>
          <w:rFonts w:ascii="TH SarabunPSK" w:hAnsi="TH SarabunPSK" w:cs="TH SarabunPSK"/>
          <w:sz w:val="32"/>
          <w:szCs w:val="32"/>
        </w:rPr>
      </w:pPr>
    </w:p>
    <w:p w:rsidR="001F421B" w:rsidRPr="00501FF0" w:rsidRDefault="001F421B" w:rsidP="001F421B">
      <w:pPr>
        <w:tabs>
          <w:tab w:val="left" w:pos="1440"/>
        </w:tabs>
        <w:rPr>
          <w:rFonts w:ascii="TH SarabunPSK" w:hAnsi="TH SarabunPSK" w:cs="TH SarabunPSK"/>
          <w:sz w:val="32"/>
          <w:szCs w:val="32"/>
          <w:cs/>
        </w:rPr>
      </w:pPr>
      <w:r w:rsidRPr="00501FF0">
        <w:rPr>
          <w:rFonts w:ascii="TH SarabunPSK" w:hAnsi="TH SarabunPSK" w:cs="TH SarabunPSK" w:hint="eastAsia"/>
          <w:sz w:val="32"/>
          <w:szCs w:val="32"/>
        </w:rPr>
        <w:t>9992015</w:t>
      </w:r>
      <w:r w:rsidRPr="00501FF0">
        <w:rPr>
          <w:rFonts w:ascii="TH SarabunPSK" w:hAnsi="TH SarabunPSK" w:cs="TH SarabunPSK"/>
          <w:sz w:val="32"/>
          <w:szCs w:val="32"/>
        </w:rPr>
        <w:t>9</w:t>
      </w:r>
      <w:r w:rsidRPr="00501FF0">
        <w:rPr>
          <w:rFonts w:ascii="TH SarabunPSK" w:hAnsi="TH SarabunPSK" w:cs="TH SarabunPSK"/>
          <w:sz w:val="32"/>
          <w:szCs w:val="32"/>
        </w:rPr>
        <w:tab/>
      </w:r>
      <w:r w:rsidRPr="00501FF0">
        <w:rPr>
          <w:rFonts w:ascii="TH SarabunPSK" w:hAnsi="TH SarabunPSK" w:cs="TH SarabunPSK" w:hint="cs"/>
          <w:sz w:val="32"/>
          <w:szCs w:val="32"/>
          <w:cs/>
        </w:rPr>
        <w:t>การเขียนภาษาอังกฤษเพื่อการสื่อสาร</w:t>
      </w:r>
      <w:r w:rsidRPr="00501FF0">
        <w:rPr>
          <w:rFonts w:ascii="TH SarabunPSK" w:hAnsi="TH SarabunPSK" w:cs="TH SarabunPSK" w:hint="cs"/>
          <w:sz w:val="32"/>
          <w:szCs w:val="32"/>
          <w:cs/>
        </w:rPr>
        <w:tab/>
      </w:r>
      <w:r w:rsidRPr="00501FF0">
        <w:rPr>
          <w:rFonts w:ascii="TH SarabunPSK" w:hAnsi="TH SarabunPSK" w:cs="TH SarabunPSK" w:hint="cs"/>
          <w:sz w:val="32"/>
          <w:szCs w:val="32"/>
          <w:cs/>
        </w:rPr>
        <w:tab/>
      </w:r>
      <w:r w:rsidRPr="00501FF0">
        <w:rPr>
          <w:rFonts w:ascii="TH SarabunPSK" w:hAnsi="TH SarabunPSK" w:cs="TH SarabunPSK" w:hint="cs"/>
          <w:sz w:val="32"/>
          <w:szCs w:val="32"/>
          <w:cs/>
        </w:rPr>
        <w:tab/>
      </w:r>
      <w:r w:rsidRPr="00501FF0">
        <w:rPr>
          <w:rFonts w:ascii="TH SarabunPSK" w:hAnsi="TH SarabunPSK" w:cs="TH SarabunPSK" w:hint="cs"/>
          <w:sz w:val="32"/>
          <w:szCs w:val="32"/>
          <w:cs/>
        </w:rPr>
        <w:tab/>
      </w:r>
      <w:r w:rsidRPr="00501FF0">
        <w:rPr>
          <w:rFonts w:ascii="TH SarabunPSK" w:hAnsi="TH SarabunPSK" w:cs="TH SarabunPSK" w:hint="eastAsia"/>
          <w:sz w:val="32"/>
          <w:szCs w:val="32"/>
        </w:rPr>
        <w:t>3 (3-0-6)</w:t>
      </w:r>
    </w:p>
    <w:p w:rsidR="001F421B" w:rsidRPr="00501FF0" w:rsidRDefault="001F421B" w:rsidP="001F421B">
      <w:pPr>
        <w:tabs>
          <w:tab w:val="left" w:pos="1440"/>
        </w:tabs>
        <w:rPr>
          <w:rFonts w:ascii="TH SarabunPSK" w:hAnsi="TH SarabunPSK" w:cs="TH SarabunPSK"/>
          <w:sz w:val="32"/>
          <w:szCs w:val="32"/>
        </w:rPr>
      </w:pPr>
      <w:r w:rsidRPr="00501FF0">
        <w:rPr>
          <w:rFonts w:ascii="TH SarabunPSK" w:hAnsi="TH SarabunPSK" w:cs="TH SarabunPSK"/>
          <w:sz w:val="32"/>
          <w:szCs w:val="32"/>
        </w:rPr>
        <w:tab/>
      </w:r>
      <w:r w:rsidRPr="00501FF0">
        <w:rPr>
          <w:rFonts w:ascii="TH SarabunPSK" w:hAnsi="TH SarabunPSK" w:cs="TH SarabunPSK" w:hint="eastAsia"/>
          <w:sz w:val="32"/>
          <w:szCs w:val="32"/>
        </w:rPr>
        <w:t>English Writing for Communication</w:t>
      </w:r>
    </w:p>
    <w:p w:rsidR="001F421B" w:rsidRDefault="00F7583F" w:rsidP="001B5901">
      <w:pPr>
        <w:tabs>
          <w:tab w:val="left" w:pos="1440"/>
        </w:tabs>
        <w:rPr>
          <w:rFonts w:ascii="TH SarabunPSK" w:hAnsi="TH SarabunPSK" w:cs="TH SarabunPSK"/>
          <w:sz w:val="32"/>
          <w:szCs w:val="32"/>
        </w:rPr>
      </w:pPr>
      <w:r>
        <w:rPr>
          <w:rFonts w:ascii="TH SarabunPSK" w:hAnsi="TH SarabunPSK" w:cs="TH SarabunPSK" w:hint="cs"/>
          <w:sz w:val="32"/>
          <w:szCs w:val="32"/>
          <w:cs/>
        </w:rPr>
        <w:tab/>
        <w:t>การเขียนภาษาอังกฤษเพื่อสื่อสารในชีวิตประจำวันและในสถานประกอบการ โดยใช้การเรียบเรียงที่เหมาะสม</w:t>
      </w:r>
    </w:p>
    <w:p w:rsidR="00F7583F" w:rsidRDefault="00F7583F" w:rsidP="001B5901">
      <w:pPr>
        <w:tabs>
          <w:tab w:val="left" w:pos="144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eastAsia"/>
          <w:sz w:val="32"/>
          <w:szCs w:val="32"/>
        </w:rPr>
        <w:t>English writing for daily-life and workplace communication using appropriate organizations</w:t>
      </w:r>
    </w:p>
    <w:p w:rsidR="0017447B" w:rsidRDefault="0017447B" w:rsidP="001B5901">
      <w:pPr>
        <w:tabs>
          <w:tab w:val="left" w:pos="1440"/>
        </w:tabs>
        <w:rPr>
          <w:rFonts w:ascii="TH SarabunPSK" w:hAnsi="TH SarabunPSK" w:cs="TH SarabunPSK"/>
          <w:sz w:val="32"/>
          <w:szCs w:val="32"/>
          <w:cs/>
        </w:rPr>
      </w:pPr>
      <w:r>
        <w:rPr>
          <w:rFonts w:ascii="TH SarabunPSK" w:hAnsi="TH SarabunPSK" w:cs="TH SarabunPSK"/>
          <w:sz w:val="32"/>
          <w:szCs w:val="32"/>
          <w:cs/>
        </w:rPr>
        <w:br w:type="page"/>
      </w:r>
    </w:p>
    <w:p w:rsidR="001B5901" w:rsidRPr="000E69BD" w:rsidRDefault="001B5901" w:rsidP="001B5901">
      <w:pPr>
        <w:tabs>
          <w:tab w:val="left" w:pos="360"/>
        </w:tabs>
        <w:rPr>
          <w:rFonts w:ascii="TH SarabunPSK" w:hAnsi="TH SarabunPSK" w:cs="TH SarabunPSK"/>
          <w:sz w:val="32"/>
          <w:szCs w:val="32"/>
        </w:rPr>
      </w:pPr>
      <w:r w:rsidRPr="000E69BD">
        <w:rPr>
          <w:rFonts w:ascii="TH SarabunPSK" w:hAnsi="TH SarabunPSK" w:cs="TH SarabunPSK"/>
          <w:b/>
          <w:bCs/>
          <w:sz w:val="32"/>
          <w:szCs w:val="32"/>
        </w:rPr>
        <w:lastRenderedPageBreak/>
        <w:tab/>
      </w:r>
      <w:r w:rsidRPr="000E69BD">
        <w:rPr>
          <w:rFonts w:ascii="TH SarabunPSK" w:hAnsi="TH SarabunPSK" w:cs="TH SarabunPSK"/>
          <w:b/>
          <w:bCs/>
          <w:sz w:val="32"/>
          <w:szCs w:val="32"/>
          <w:cs/>
        </w:rPr>
        <w:t>ภาษาอื่น ๆ</w:t>
      </w:r>
      <w:r>
        <w:rPr>
          <w:rFonts w:ascii="TH SarabunPSK" w:hAnsi="TH SarabunPSK" w:cs="TH SarabunPSK" w:hint="cs"/>
          <w:b/>
          <w:bCs/>
          <w:sz w:val="32"/>
          <w:szCs w:val="32"/>
          <w:cs/>
        </w:rPr>
        <w:t xml:space="preserve">  </w:t>
      </w:r>
      <w:r w:rsidR="00840D00">
        <w:rPr>
          <w:rFonts w:ascii="TH SarabunPSK" w:hAnsi="TH SarabunPSK" w:cs="TH SarabunPSK" w:hint="cs"/>
          <w:b/>
          <w:bCs/>
          <w:sz w:val="32"/>
          <w:szCs w:val="32"/>
          <w:cs/>
        </w:rPr>
        <w:t xml:space="preserve">ไม่น้อยกว่า  </w:t>
      </w:r>
      <w:r>
        <w:rPr>
          <w:rFonts w:ascii="TH SarabunPSK" w:hAnsi="TH SarabunPSK" w:cs="TH SarabunPSK"/>
          <w:b/>
          <w:bCs/>
          <w:sz w:val="32"/>
          <w:szCs w:val="32"/>
          <w:cs/>
        </w:rPr>
        <w:t>3</w:t>
      </w:r>
      <w:r w:rsidRPr="000E69BD">
        <w:rPr>
          <w:rFonts w:ascii="TH SarabunPSK" w:hAnsi="TH SarabunPSK" w:cs="TH SarabunPSK"/>
          <w:b/>
          <w:bCs/>
          <w:sz w:val="32"/>
          <w:szCs w:val="32"/>
          <w:cs/>
        </w:rPr>
        <w:t xml:space="preserve">  หน่วย</w:t>
      </w:r>
      <w:proofErr w:type="spellStart"/>
      <w:r w:rsidRPr="000E69BD">
        <w:rPr>
          <w:rFonts w:ascii="TH SarabunPSK" w:hAnsi="TH SarabunPSK" w:cs="TH SarabunPSK"/>
          <w:b/>
          <w:bCs/>
          <w:sz w:val="32"/>
          <w:szCs w:val="32"/>
          <w:cs/>
        </w:rPr>
        <w:t>กิต</w:t>
      </w:r>
      <w:proofErr w:type="spellEnd"/>
    </w:p>
    <w:p w:rsidR="001B5901" w:rsidRDefault="001B5901" w:rsidP="001B5901">
      <w:pPr>
        <w:tabs>
          <w:tab w:val="left" w:pos="360"/>
        </w:tabs>
        <w:rPr>
          <w:rFonts w:ascii="TH SarabunPSK" w:hAnsi="TH SarabunPSK" w:cs="TH SarabunPSK"/>
          <w:sz w:val="32"/>
          <w:szCs w:val="32"/>
          <w:u w:val="single"/>
        </w:rPr>
      </w:pPr>
      <w:r w:rsidRPr="000E69BD">
        <w:rPr>
          <w:rFonts w:ascii="TH SarabunPSK" w:hAnsi="TH SarabunPSK" w:cs="TH SarabunPSK"/>
          <w:sz w:val="32"/>
          <w:szCs w:val="32"/>
          <w:cs/>
        </w:rPr>
        <w:tab/>
      </w:r>
      <w:r>
        <w:rPr>
          <w:rFonts w:ascii="TH SarabunPSK" w:hAnsi="TH SarabunPSK" w:cs="TH SarabunPSK"/>
          <w:b/>
          <w:bCs/>
          <w:sz w:val="32"/>
          <w:szCs w:val="32"/>
          <w:cs/>
        </w:rPr>
        <w:t>ให้เลือกเรียน</w:t>
      </w:r>
      <w:r w:rsidR="007A7677">
        <w:rPr>
          <w:rFonts w:ascii="TH SarabunPSK" w:hAnsi="TH SarabunPSK" w:cs="TH SarabunPSK" w:hint="cs"/>
          <w:b/>
          <w:bCs/>
          <w:sz w:val="32"/>
          <w:szCs w:val="32"/>
          <w:cs/>
        </w:rPr>
        <w:t xml:space="preserve">  </w:t>
      </w:r>
      <w:r w:rsidR="00840D00">
        <w:rPr>
          <w:rFonts w:ascii="TH SarabunPSK" w:hAnsi="TH SarabunPSK" w:cs="TH SarabunPSK" w:hint="cs"/>
          <w:b/>
          <w:bCs/>
          <w:sz w:val="32"/>
          <w:szCs w:val="32"/>
          <w:cs/>
        </w:rPr>
        <w:t>ไม่น้อยกว่า</w:t>
      </w:r>
      <w:r w:rsidR="007A7677">
        <w:rPr>
          <w:rFonts w:ascii="TH SarabunPSK" w:hAnsi="TH SarabunPSK" w:cs="TH SarabunPSK" w:hint="cs"/>
          <w:b/>
          <w:bCs/>
          <w:sz w:val="32"/>
          <w:szCs w:val="32"/>
          <w:cs/>
        </w:rPr>
        <w:t xml:space="preserve">  3  หน่วย</w:t>
      </w:r>
      <w:proofErr w:type="spellStart"/>
      <w:r w:rsidR="007A7677">
        <w:rPr>
          <w:rFonts w:ascii="TH SarabunPSK" w:hAnsi="TH SarabunPSK" w:cs="TH SarabunPSK" w:hint="cs"/>
          <w:b/>
          <w:bCs/>
          <w:sz w:val="32"/>
          <w:szCs w:val="32"/>
          <w:cs/>
        </w:rPr>
        <w:t>กิต</w:t>
      </w:r>
      <w:proofErr w:type="spellEnd"/>
      <w:r w:rsidR="007A7677">
        <w:rPr>
          <w:rFonts w:ascii="TH SarabunPSK" w:hAnsi="TH SarabunPSK" w:cs="TH SarabunPSK" w:hint="cs"/>
          <w:b/>
          <w:bCs/>
          <w:sz w:val="32"/>
          <w:szCs w:val="32"/>
          <w:cs/>
        </w:rPr>
        <w:t xml:space="preserve">  </w:t>
      </w:r>
      <w:r w:rsidRPr="000E69BD">
        <w:rPr>
          <w:rFonts w:ascii="TH SarabunPSK" w:hAnsi="TH SarabunPSK" w:cs="TH SarabunPSK"/>
          <w:b/>
          <w:bCs/>
          <w:sz w:val="32"/>
          <w:szCs w:val="32"/>
          <w:cs/>
        </w:rPr>
        <w:t>จาก</w:t>
      </w:r>
      <w:r>
        <w:rPr>
          <w:rFonts w:ascii="TH SarabunPSK" w:hAnsi="TH SarabunPSK" w:cs="TH SarabunPSK" w:hint="cs"/>
          <w:b/>
          <w:bCs/>
          <w:sz w:val="32"/>
          <w:szCs w:val="32"/>
          <w:cs/>
        </w:rPr>
        <w:t xml:space="preserve">  29  </w:t>
      </w:r>
      <w:r w:rsidRPr="000E69BD">
        <w:rPr>
          <w:rFonts w:ascii="TH SarabunPSK" w:hAnsi="TH SarabunPSK" w:cs="TH SarabunPSK"/>
          <w:b/>
          <w:bCs/>
          <w:sz w:val="32"/>
          <w:szCs w:val="32"/>
          <w:cs/>
        </w:rPr>
        <w:t>รายวิชา  ดังต่อไปนี้</w:t>
      </w:r>
    </w:p>
    <w:p w:rsidR="001B5901" w:rsidRPr="00976400" w:rsidRDefault="001B5901" w:rsidP="001B5901">
      <w:pPr>
        <w:tabs>
          <w:tab w:val="left" w:pos="360"/>
        </w:tabs>
        <w:rPr>
          <w:rFonts w:ascii="TH SarabunPSK" w:hAnsi="TH SarabunPSK" w:cs="TH SarabunPSK"/>
          <w:sz w:val="16"/>
          <w:szCs w:val="16"/>
          <w:u w:val="single"/>
        </w:rPr>
      </w:pPr>
    </w:p>
    <w:p w:rsidR="001B5901" w:rsidRPr="000E69BD" w:rsidRDefault="001B5901" w:rsidP="001B5901">
      <w:pPr>
        <w:tabs>
          <w:tab w:val="left" w:pos="1440"/>
        </w:tabs>
        <w:rPr>
          <w:rFonts w:ascii="TH SarabunPSK" w:hAnsi="TH SarabunPSK" w:cs="TH SarabunPSK"/>
          <w:sz w:val="32"/>
          <w:szCs w:val="32"/>
        </w:rPr>
      </w:pPr>
      <w:r>
        <w:rPr>
          <w:rFonts w:ascii="TH SarabunPSK" w:hAnsi="TH SarabunPSK" w:cs="TH SarabunPSK"/>
          <w:sz w:val="32"/>
          <w:szCs w:val="32"/>
          <w:cs/>
        </w:rPr>
        <w:t>222201</w:t>
      </w:r>
      <w:r>
        <w:rPr>
          <w:rFonts w:ascii="TH SarabunPSK" w:hAnsi="TH SarabunPSK" w:cs="TH SarabunPSK" w:hint="cs"/>
          <w:sz w:val="32"/>
          <w:szCs w:val="32"/>
          <w:cs/>
        </w:rPr>
        <w:t>5</w:t>
      </w:r>
      <w:r w:rsidR="00756DE2">
        <w:rPr>
          <w:rFonts w:ascii="TH SarabunPSK" w:hAnsi="TH SarabunPSK" w:cs="TH SarabunPSK" w:hint="cs"/>
          <w:sz w:val="32"/>
          <w:szCs w:val="32"/>
          <w:cs/>
        </w:rPr>
        <w:t>9</w:t>
      </w:r>
      <w:r w:rsidRPr="000E69BD">
        <w:rPr>
          <w:rFonts w:ascii="TH SarabunPSK" w:hAnsi="TH SarabunPSK" w:cs="TH SarabunPSK"/>
          <w:sz w:val="32"/>
          <w:szCs w:val="32"/>
          <w:cs/>
        </w:rPr>
        <w:tab/>
        <w:t>ภาษาอังกฤษทางด้านมนุษยศาสตร์และสังคมศาสตร์</w:t>
      </w:r>
      <w:r w:rsidRPr="000E69BD">
        <w:rPr>
          <w:rFonts w:ascii="TH SarabunPSK" w:hAnsi="TH SarabunPSK" w:cs="TH SarabunPSK"/>
          <w:sz w:val="32"/>
          <w:szCs w:val="32"/>
          <w:cs/>
        </w:rPr>
        <w:tab/>
      </w:r>
      <w:r w:rsidRPr="000E69BD">
        <w:rPr>
          <w:rFonts w:ascii="TH SarabunPSK" w:hAnsi="TH SarabunPSK" w:cs="TH SarabunPSK"/>
          <w:sz w:val="32"/>
          <w:szCs w:val="32"/>
          <w:cs/>
        </w:rPr>
        <w:tab/>
      </w:r>
      <w:r w:rsidRPr="000E69BD">
        <w:rPr>
          <w:rFonts w:ascii="TH SarabunPSK" w:hAnsi="TH SarabunPSK" w:cs="TH SarabunPSK"/>
          <w:sz w:val="32"/>
          <w:szCs w:val="32"/>
          <w:cs/>
        </w:rPr>
        <w:tab/>
      </w:r>
      <w:r>
        <w:rPr>
          <w:rFonts w:ascii="TH SarabunPSK" w:hAnsi="TH SarabunPSK" w:cs="TH SarabunPSK"/>
          <w:sz w:val="32"/>
          <w:szCs w:val="32"/>
          <w:cs/>
        </w:rPr>
        <w:t>3</w:t>
      </w:r>
      <w:r w:rsidRPr="000E69BD">
        <w:rPr>
          <w:rFonts w:ascii="TH SarabunPSK" w:hAnsi="TH SarabunPSK" w:cs="TH SarabunPSK"/>
          <w:sz w:val="32"/>
          <w:szCs w:val="32"/>
          <w:cs/>
        </w:rPr>
        <w:t xml:space="preserve"> (</w:t>
      </w:r>
      <w:r>
        <w:rPr>
          <w:rFonts w:ascii="TH SarabunPSK" w:hAnsi="TH SarabunPSK" w:cs="TH SarabunPSK"/>
          <w:sz w:val="32"/>
          <w:szCs w:val="32"/>
          <w:cs/>
        </w:rPr>
        <w:t>3</w:t>
      </w:r>
      <w:r w:rsidRPr="000E69BD">
        <w:rPr>
          <w:rFonts w:ascii="TH SarabunPSK" w:hAnsi="TH SarabunPSK" w:cs="TH SarabunPSK"/>
          <w:sz w:val="32"/>
          <w:szCs w:val="32"/>
          <w:cs/>
        </w:rPr>
        <w:t>-</w:t>
      </w:r>
      <w:r>
        <w:rPr>
          <w:rFonts w:ascii="TH SarabunPSK" w:hAnsi="TH SarabunPSK" w:cs="TH SarabunPSK"/>
          <w:sz w:val="32"/>
          <w:szCs w:val="32"/>
          <w:cs/>
        </w:rPr>
        <w:t>0</w:t>
      </w:r>
      <w:r w:rsidRPr="000E69BD">
        <w:rPr>
          <w:rFonts w:ascii="TH SarabunPSK" w:hAnsi="TH SarabunPSK" w:cs="TH SarabunPSK"/>
          <w:sz w:val="32"/>
          <w:szCs w:val="32"/>
          <w:cs/>
        </w:rPr>
        <w:t>-</w:t>
      </w:r>
      <w:r>
        <w:rPr>
          <w:rFonts w:ascii="TH SarabunPSK" w:hAnsi="TH SarabunPSK" w:cs="TH SarabunPSK"/>
          <w:sz w:val="32"/>
          <w:szCs w:val="32"/>
          <w:cs/>
        </w:rPr>
        <w:t>6</w:t>
      </w:r>
      <w:r w:rsidRPr="000E69BD">
        <w:rPr>
          <w:rFonts w:ascii="TH SarabunPSK" w:hAnsi="TH SarabunPSK" w:cs="TH SarabunPSK"/>
          <w:sz w:val="32"/>
          <w:szCs w:val="32"/>
          <w:cs/>
        </w:rPr>
        <w:t>)</w:t>
      </w:r>
    </w:p>
    <w:p w:rsidR="001B5901" w:rsidRDefault="001B5901" w:rsidP="001B5901">
      <w:pPr>
        <w:tabs>
          <w:tab w:val="left" w:pos="1440"/>
        </w:tabs>
        <w:rPr>
          <w:rFonts w:ascii="TH SarabunPSK" w:hAnsi="TH SarabunPSK" w:cs="TH SarabunPSK"/>
          <w:sz w:val="32"/>
          <w:szCs w:val="32"/>
        </w:rPr>
      </w:pPr>
      <w:r w:rsidRPr="000E69BD">
        <w:rPr>
          <w:rFonts w:ascii="TH SarabunPSK" w:hAnsi="TH SarabunPSK" w:cs="TH SarabunPSK"/>
          <w:sz w:val="32"/>
          <w:szCs w:val="32"/>
        </w:rPr>
        <w:tab/>
        <w:t>English for Humanities and Social Sciences</w:t>
      </w:r>
    </w:p>
    <w:p w:rsidR="00286B05" w:rsidRPr="00286B05" w:rsidRDefault="00286B05" w:rsidP="00286B05">
      <w:pPr>
        <w:tabs>
          <w:tab w:val="left" w:pos="1440"/>
        </w:tabs>
        <w:rPr>
          <w:rFonts w:ascii="TH SarabunPSK" w:hAnsi="TH SarabunPSK" w:cs="TH SarabunPSK"/>
          <w:sz w:val="32"/>
          <w:szCs w:val="32"/>
        </w:rPr>
      </w:pPr>
      <w:r w:rsidRPr="00286B05">
        <w:rPr>
          <w:rFonts w:ascii="TH SarabunPSK" w:hAnsi="TH SarabunPSK" w:cs="TH SarabunPSK"/>
          <w:sz w:val="32"/>
          <w:szCs w:val="32"/>
        </w:rPr>
        <w:tab/>
      </w:r>
      <w:r w:rsidRPr="00286B05">
        <w:rPr>
          <w:rFonts w:ascii="TH SarabunPSK" w:hAnsi="TH SarabunPSK" w:cs="TH SarabunPSK"/>
          <w:sz w:val="32"/>
          <w:szCs w:val="32"/>
          <w:cs/>
        </w:rPr>
        <w:t>ทักษะการฟัง-พูด อ่าน-เขียนภาษาอังกฤษโดยเน้นศัพท์เฉพาะทางด้านมนุษยศาสตร์และสังคมศาสตร์ จากสื่อสิ่งพิมพ์และสื่อสารสนเทศต่าง ๆ รวมทั้งการค้นคว้าและนำเสนอเนื้อหาที่เกี่ยวข้องเพื่องานทางด้านมนุษยศาสตร์และสังคมศาสตร์</w:t>
      </w:r>
    </w:p>
    <w:p w:rsidR="00286B05" w:rsidRDefault="00286B05" w:rsidP="00286B05">
      <w:pPr>
        <w:tabs>
          <w:tab w:val="left" w:pos="1440"/>
        </w:tabs>
        <w:rPr>
          <w:rFonts w:ascii="TH SarabunPSK" w:hAnsi="TH SarabunPSK" w:cs="TH SarabunPSK"/>
          <w:sz w:val="32"/>
          <w:szCs w:val="32"/>
        </w:rPr>
      </w:pPr>
      <w:r w:rsidRPr="00286B05">
        <w:rPr>
          <w:rFonts w:ascii="TH SarabunPSK" w:hAnsi="TH SarabunPSK" w:cs="TH SarabunPSK"/>
          <w:sz w:val="32"/>
          <w:szCs w:val="32"/>
        </w:rPr>
        <w:tab/>
        <w:t>Language skill development with an emphasis on listening, speaking, reading, and writing from different sources of printed media and on specialized vocabulary, terminology, and structure of the language commonly used in different professions in relation to the field of humanities and social sciences</w:t>
      </w:r>
    </w:p>
    <w:p w:rsidR="0017447B" w:rsidRDefault="0017447B" w:rsidP="00286B05">
      <w:pPr>
        <w:tabs>
          <w:tab w:val="left" w:pos="1440"/>
        </w:tabs>
        <w:rPr>
          <w:rFonts w:ascii="TH SarabunPSK" w:hAnsi="TH SarabunPSK" w:cs="TH SarabunPSK"/>
          <w:sz w:val="32"/>
          <w:szCs w:val="32"/>
        </w:rPr>
      </w:pPr>
    </w:p>
    <w:p w:rsidR="0017447B" w:rsidRPr="000E69BD" w:rsidRDefault="0017447B" w:rsidP="0017447B">
      <w:pPr>
        <w:tabs>
          <w:tab w:val="left" w:pos="1440"/>
        </w:tabs>
        <w:rPr>
          <w:rFonts w:ascii="TH SarabunPSK" w:hAnsi="TH SarabunPSK" w:cs="TH SarabunPSK"/>
          <w:sz w:val="32"/>
          <w:szCs w:val="32"/>
        </w:rPr>
      </w:pPr>
      <w:r>
        <w:rPr>
          <w:rFonts w:ascii="TH SarabunPSK" w:hAnsi="TH SarabunPSK" w:cs="TH SarabunPSK"/>
          <w:sz w:val="32"/>
          <w:szCs w:val="32"/>
          <w:cs/>
        </w:rPr>
        <w:t>228101</w:t>
      </w:r>
      <w:r>
        <w:rPr>
          <w:rFonts w:ascii="TH SarabunPSK" w:hAnsi="TH SarabunPSK" w:cs="TH SarabunPSK"/>
          <w:sz w:val="32"/>
          <w:szCs w:val="32"/>
        </w:rPr>
        <w:t>5</w:t>
      </w:r>
      <w:r>
        <w:rPr>
          <w:rFonts w:ascii="TH SarabunPSK" w:hAnsi="TH SarabunPSK" w:cs="TH SarabunPSK" w:hint="cs"/>
          <w:sz w:val="32"/>
          <w:szCs w:val="32"/>
          <w:cs/>
        </w:rPr>
        <w:t>9</w:t>
      </w:r>
      <w:r w:rsidRPr="000E69BD">
        <w:rPr>
          <w:rFonts w:ascii="TH SarabunPSK" w:hAnsi="TH SarabunPSK" w:cs="TH SarabunPSK"/>
          <w:sz w:val="32"/>
          <w:szCs w:val="32"/>
        </w:rPr>
        <w:tab/>
      </w:r>
      <w:r w:rsidRPr="000E69BD">
        <w:rPr>
          <w:rFonts w:ascii="TH SarabunPSK" w:hAnsi="TH SarabunPSK" w:cs="TH SarabunPSK"/>
          <w:sz w:val="32"/>
          <w:szCs w:val="32"/>
          <w:cs/>
        </w:rPr>
        <w:t>ทักษะการใช้ภาษาไทยเพื่อการสื่อสาร</w:t>
      </w:r>
      <w:r w:rsidRPr="000E69BD">
        <w:rPr>
          <w:rFonts w:ascii="TH SarabunPSK" w:hAnsi="TH SarabunPSK" w:cs="TH SarabunPSK"/>
          <w:sz w:val="32"/>
          <w:szCs w:val="32"/>
        </w:rPr>
        <w:tab/>
      </w:r>
      <w:r w:rsidRPr="000E69BD">
        <w:rPr>
          <w:rFonts w:ascii="TH SarabunPSK" w:hAnsi="TH SarabunPSK" w:cs="TH SarabunPSK"/>
          <w:sz w:val="32"/>
          <w:szCs w:val="32"/>
        </w:rPr>
        <w:tab/>
      </w:r>
      <w:r w:rsidRPr="000E69BD">
        <w:rPr>
          <w:rFonts w:ascii="TH SarabunPSK" w:hAnsi="TH SarabunPSK" w:cs="TH SarabunPSK"/>
          <w:sz w:val="32"/>
          <w:szCs w:val="32"/>
        </w:rPr>
        <w:tab/>
      </w:r>
      <w:r w:rsidRPr="000E69BD">
        <w:rPr>
          <w:rFonts w:ascii="TH SarabunPSK" w:hAnsi="TH SarabunPSK" w:cs="TH SarabunPSK"/>
          <w:sz w:val="32"/>
          <w:szCs w:val="32"/>
        </w:rPr>
        <w:tab/>
      </w:r>
      <w:r>
        <w:rPr>
          <w:rFonts w:ascii="TH SarabunPSK" w:hAnsi="TH SarabunPSK" w:cs="TH SarabunPSK"/>
          <w:sz w:val="32"/>
          <w:szCs w:val="32"/>
          <w:cs/>
        </w:rPr>
        <w:t>3</w:t>
      </w:r>
      <w:r w:rsidRPr="000E69BD">
        <w:rPr>
          <w:rFonts w:ascii="TH SarabunPSK" w:hAnsi="TH SarabunPSK" w:cs="TH SarabunPSK"/>
          <w:sz w:val="32"/>
          <w:szCs w:val="32"/>
          <w:cs/>
        </w:rPr>
        <w:t xml:space="preserve"> (</w:t>
      </w:r>
      <w:r>
        <w:rPr>
          <w:rFonts w:ascii="TH SarabunPSK" w:hAnsi="TH SarabunPSK" w:cs="TH SarabunPSK"/>
          <w:sz w:val="32"/>
          <w:szCs w:val="32"/>
          <w:cs/>
        </w:rPr>
        <w:t>3</w:t>
      </w:r>
      <w:r w:rsidRPr="000E69BD">
        <w:rPr>
          <w:rFonts w:ascii="TH SarabunPSK" w:hAnsi="TH SarabunPSK" w:cs="TH SarabunPSK"/>
          <w:sz w:val="32"/>
          <w:szCs w:val="32"/>
          <w:cs/>
        </w:rPr>
        <w:t>-</w:t>
      </w:r>
      <w:r>
        <w:rPr>
          <w:rFonts w:ascii="TH SarabunPSK" w:hAnsi="TH SarabunPSK" w:cs="TH SarabunPSK"/>
          <w:sz w:val="32"/>
          <w:szCs w:val="32"/>
          <w:cs/>
        </w:rPr>
        <w:t>0</w:t>
      </w:r>
      <w:r w:rsidRPr="000E69BD">
        <w:rPr>
          <w:rFonts w:ascii="TH SarabunPSK" w:hAnsi="TH SarabunPSK" w:cs="TH SarabunPSK"/>
          <w:sz w:val="32"/>
          <w:szCs w:val="32"/>
          <w:cs/>
        </w:rPr>
        <w:t>-</w:t>
      </w:r>
      <w:r>
        <w:rPr>
          <w:rFonts w:ascii="TH SarabunPSK" w:hAnsi="TH SarabunPSK" w:cs="TH SarabunPSK"/>
          <w:sz w:val="32"/>
          <w:szCs w:val="32"/>
          <w:cs/>
        </w:rPr>
        <w:t>6</w:t>
      </w:r>
      <w:r w:rsidRPr="000E69BD">
        <w:rPr>
          <w:rFonts w:ascii="TH SarabunPSK" w:hAnsi="TH SarabunPSK" w:cs="TH SarabunPSK"/>
          <w:sz w:val="32"/>
          <w:szCs w:val="32"/>
          <w:cs/>
        </w:rPr>
        <w:t>)</w:t>
      </w:r>
    </w:p>
    <w:p w:rsidR="0017447B" w:rsidRDefault="0017447B" w:rsidP="0017447B">
      <w:pPr>
        <w:tabs>
          <w:tab w:val="left" w:pos="1440"/>
        </w:tabs>
        <w:rPr>
          <w:rFonts w:ascii="TH SarabunPSK" w:hAnsi="TH SarabunPSK" w:cs="TH SarabunPSK"/>
          <w:sz w:val="32"/>
          <w:szCs w:val="32"/>
        </w:rPr>
      </w:pPr>
      <w:r w:rsidRPr="000E69BD">
        <w:rPr>
          <w:rFonts w:ascii="TH SarabunPSK" w:hAnsi="TH SarabunPSK" w:cs="TH SarabunPSK"/>
          <w:sz w:val="32"/>
          <w:szCs w:val="32"/>
        </w:rPr>
        <w:tab/>
        <w:t>Thai Language Skills for Communication</w:t>
      </w:r>
    </w:p>
    <w:p w:rsidR="0017447B" w:rsidRPr="00286B05" w:rsidRDefault="0017447B" w:rsidP="0017447B">
      <w:pPr>
        <w:tabs>
          <w:tab w:val="left" w:pos="1440"/>
        </w:tabs>
        <w:rPr>
          <w:rFonts w:ascii="TH SarabunPSK" w:hAnsi="TH SarabunPSK" w:cs="TH SarabunPSK"/>
          <w:sz w:val="32"/>
          <w:szCs w:val="32"/>
        </w:rPr>
      </w:pPr>
      <w:r w:rsidRPr="00286B05">
        <w:rPr>
          <w:rFonts w:ascii="TH SarabunPSK" w:hAnsi="TH SarabunPSK" w:cs="TH SarabunPSK"/>
          <w:sz w:val="32"/>
          <w:szCs w:val="32"/>
        </w:rPr>
        <w:tab/>
      </w:r>
      <w:r w:rsidRPr="00286B05">
        <w:rPr>
          <w:rFonts w:ascii="TH SarabunPSK" w:hAnsi="TH SarabunPSK" w:cs="TH SarabunPSK"/>
          <w:sz w:val="32"/>
          <w:szCs w:val="32"/>
          <w:cs/>
        </w:rPr>
        <w:t xml:space="preserve">ภาษากับความคิดและเหตุผล </w:t>
      </w:r>
      <w:proofErr w:type="spellStart"/>
      <w:r w:rsidRPr="00286B05">
        <w:rPr>
          <w:rFonts w:ascii="TH SarabunPSK" w:hAnsi="TH SarabunPSK" w:cs="TH SarabunPSK"/>
          <w:sz w:val="32"/>
          <w:szCs w:val="32"/>
          <w:cs/>
        </w:rPr>
        <w:t>บูรณา</w:t>
      </w:r>
      <w:proofErr w:type="spellEnd"/>
      <w:r w:rsidRPr="00286B05">
        <w:rPr>
          <w:rFonts w:ascii="TH SarabunPSK" w:hAnsi="TH SarabunPSK" w:cs="TH SarabunPSK"/>
          <w:sz w:val="32"/>
          <w:szCs w:val="32"/>
          <w:cs/>
        </w:rPr>
        <w:t>การทักษะการใช้ภาษาไทยเพื่อการสื่อสาร</w:t>
      </w:r>
    </w:p>
    <w:p w:rsidR="0017447B" w:rsidRPr="00286B05" w:rsidRDefault="0017447B" w:rsidP="0017447B">
      <w:pPr>
        <w:tabs>
          <w:tab w:val="left" w:pos="1440"/>
        </w:tabs>
        <w:rPr>
          <w:rFonts w:ascii="TH SarabunPSK" w:hAnsi="TH SarabunPSK" w:cs="TH SarabunPSK"/>
          <w:sz w:val="32"/>
          <w:szCs w:val="32"/>
        </w:rPr>
      </w:pPr>
      <w:r w:rsidRPr="00286B05">
        <w:rPr>
          <w:rFonts w:ascii="TH SarabunPSK" w:hAnsi="TH SarabunPSK" w:cs="TH SarabunPSK"/>
          <w:sz w:val="32"/>
          <w:szCs w:val="32"/>
          <w:cs/>
        </w:rPr>
        <w:t>อย่างมีประสิทธิภาพเหมาะสมแก่บริบทและสถานการณ์ทั้งในชีวิตประจำวันและในเชิงวิชาการ</w:t>
      </w:r>
    </w:p>
    <w:p w:rsidR="0017447B" w:rsidRDefault="0017447B" w:rsidP="0017447B">
      <w:pPr>
        <w:tabs>
          <w:tab w:val="left" w:pos="1440"/>
        </w:tabs>
        <w:rPr>
          <w:rFonts w:ascii="TH SarabunPSK" w:hAnsi="TH SarabunPSK" w:cs="TH SarabunPSK"/>
          <w:sz w:val="32"/>
          <w:szCs w:val="32"/>
        </w:rPr>
      </w:pPr>
      <w:r w:rsidRPr="00286B05">
        <w:rPr>
          <w:rFonts w:ascii="TH SarabunPSK" w:hAnsi="TH SarabunPSK" w:cs="TH SarabunPSK"/>
          <w:sz w:val="32"/>
          <w:szCs w:val="32"/>
        </w:rPr>
        <w:tab/>
        <w:t>Language, thinking, and reason; integration of language skills for efficient communication suitable with context and situations both in daily life and for academic purposes</w:t>
      </w:r>
    </w:p>
    <w:p w:rsidR="00286B05" w:rsidRPr="0017447B" w:rsidRDefault="00286B05" w:rsidP="00286B05">
      <w:pPr>
        <w:tabs>
          <w:tab w:val="left" w:pos="1440"/>
        </w:tabs>
        <w:rPr>
          <w:rFonts w:ascii="TH SarabunPSK" w:hAnsi="TH SarabunPSK" w:cs="TH SarabunPSK"/>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999301</w:t>
      </w:r>
      <w:r>
        <w:rPr>
          <w:rFonts w:ascii="TH SarabunPSK" w:hAnsi="TH SarabunPSK" w:cs="TH SarabunPSK"/>
          <w:color w:val="000000"/>
          <w:sz w:val="32"/>
          <w:szCs w:val="32"/>
        </w:rPr>
        <w:t>5</w:t>
      </w:r>
      <w:r w:rsidR="00756DE2">
        <w:rPr>
          <w:rFonts w:ascii="TH SarabunPSK" w:hAnsi="TH SarabunPSK" w:cs="TH SarabunPSK" w:hint="cs"/>
          <w:color w:val="000000"/>
          <w:sz w:val="32"/>
          <w:szCs w:val="32"/>
          <w:cs/>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การฟัง – พูดภาษาอังกฤษธุรกิจ</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cs/>
        </w:rPr>
        <w:tab/>
      </w:r>
      <w:r w:rsidRPr="000E69BD">
        <w:rPr>
          <w:rFonts w:ascii="TH SarabunPSK" w:eastAsia="MS Mincho" w:hAnsi="TH SarabunPSK" w:cs="TH SarabunPSK"/>
          <w:color w:val="000000"/>
          <w:sz w:val="32"/>
          <w:szCs w:val="32"/>
          <w:lang w:eastAsia="ja-JP"/>
        </w:rPr>
        <w:t xml:space="preserve">Business </w:t>
      </w:r>
      <w:r w:rsidRPr="000E69BD">
        <w:rPr>
          <w:rFonts w:ascii="TH SarabunPSK" w:hAnsi="TH SarabunPSK" w:cs="TH SarabunPSK"/>
          <w:color w:val="000000"/>
          <w:sz w:val="32"/>
          <w:szCs w:val="32"/>
        </w:rPr>
        <w:t>English Listening and Speaking</w:t>
      </w:r>
    </w:p>
    <w:p w:rsidR="00286B05" w:rsidRPr="00286B05" w:rsidRDefault="00286B05" w:rsidP="00286B05">
      <w:pPr>
        <w:tabs>
          <w:tab w:val="left" w:pos="1440"/>
        </w:tabs>
        <w:rPr>
          <w:rFonts w:ascii="TH SarabunPSK" w:hAnsi="TH SarabunPSK" w:cs="TH SarabunPSK"/>
          <w:color w:val="000000"/>
          <w:sz w:val="32"/>
          <w:szCs w:val="32"/>
        </w:rPr>
      </w:pPr>
      <w:r w:rsidRPr="00286B05">
        <w:rPr>
          <w:rFonts w:ascii="TH SarabunPSK" w:hAnsi="TH SarabunPSK" w:cs="TH SarabunPSK"/>
          <w:color w:val="000000"/>
          <w:sz w:val="32"/>
          <w:szCs w:val="32"/>
        </w:rPr>
        <w:tab/>
      </w:r>
      <w:r w:rsidRPr="00286B05">
        <w:rPr>
          <w:rFonts w:ascii="TH SarabunPSK" w:hAnsi="TH SarabunPSK" w:cs="TH SarabunPSK"/>
          <w:color w:val="000000"/>
          <w:sz w:val="32"/>
          <w:szCs w:val="32"/>
          <w:cs/>
        </w:rPr>
        <w:t>ทักษะการฟัง การพูด และการสนทนาภาษาอังกฤษที่ใช้ในการทำงาน โดยใช้คำศัพท์และสำนวนเชิงธุรกิจ</w:t>
      </w:r>
    </w:p>
    <w:p w:rsidR="00286B05" w:rsidRDefault="00286B05" w:rsidP="00286B05">
      <w:pPr>
        <w:tabs>
          <w:tab w:val="left" w:pos="1440"/>
        </w:tabs>
        <w:rPr>
          <w:rFonts w:ascii="TH SarabunPSK" w:hAnsi="TH SarabunPSK" w:cs="TH SarabunPSK"/>
          <w:color w:val="000000"/>
          <w:sz w:val="32"/>
          <w:szCs w:val="32"/>
        </w:rPr>
      </w:pPr>
      <w:r w:rsidRPr="00286B05">
        <w:rPr>
          <w:rFonts w:ascii="TH SarabunPSK" w:hAnsi="TH SarabunPSK" w:cs="TH SarabunPSK"/>
          <w:color w:val="000000"/>
          <w:sz w:val="32"/>
          <w:szCs w:val="32"/>
        </w:rPr>
        <w:tab/>
        <w:t>Skills for listening, speaking, and conversation in English for work by using business vocabulary and expressions</w:t>
      </w:r>
    </w:p>
    <w:p w:rsidR="00286B05" w:rsidRPr="000E69BD" w:rsidRDefault="00286B05" w:rsidP="00286B05">
      <w:pPr>
        <w:tabs>
          <w:tab w:val="left" w:pos="1440"/>
        </w:tabs>
        <w:rPr>
          <w:rFonts w:ascii="TH SarabunPSK" w:hAnsi="TH SarabunPSK" w:cs="TH SarabunPSK"/>
          <w:color w:val="000000"/>
          <w:sz w:val="32"/>
          <w:szCs w:val="32"/>
        </w:rPr>
      </w:pPr>
    </w:p>
    <w:p w:rsidR="001B5901" w:rsidRPr="000E69BD" w:rsidRDefault="001B5901" w:rsidP="001B5901">
      <w:pPr>
        <w:rPr>
          <w:rFonts w:ascii="TH SarabunPSK" w:hAnsi="TH SarabunPSK" w:cs="TH SarabunPSK"/>
          <w:color w:val="000000"/>
          <w:sz w:val="32"/>
          <w:szCs w:val="32"/>
        </w:rPr>
      </w:pPr>
      <w:r>
        <w:rPr>
          <w:rFonts w:ascii="TH SarabunPSK" w:hAnsi="TH SarabunPSK" w:cs="TH SarabunPSK"/>
          <w:color w:val="000000"/>
          <w:sz w:val="32"/>
          <w:szCs w:val="32"/>
          <w:cs/>
        </w:rPr>
        <w:t>999302</w:t>
      </w:r>
      <w:r>
        <w:rPr>
          <w:rFonts w:ascii="TH SarabunPSK" w:hAnsi="TH SarabunPSK" w:cs="TH SarabunPSK" w:hint="cs"/>
          <w:color w:val="000000"/>
          <w:sz w:val="32"/>
          <w:szCs w:val="32"/>
          <w:cs/>
        </w:rPr>
        <w:t>5</w:t>
      </w:r>
      <w:r w:rsidR="00756DE2">
        <w:rPr>
          <w:rFonts w:ascii="TH SarabunPSK" w:hAnsi="TH SarabunPSK" w:cs="TH SarabunPSK" w:hint="cs"/>
          <w:color w:val="000000"/>
          <w:sz w:val="32"/>
          <w:szCs w:val="32"/>
          <w:cs/>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การอ่านภาษาอังกฤษธุรกิจ</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rPr>
          <w:rFonts w:ascii="TH SarabunPSK" w:hAnsi="TH SarabunPSK" w:cs="TH SarabunPSK"/>
          <w:color w:val="000000"/>
          <w:sz w:val="32"/>
          <w:szCs w:val="32"/>
        </w:rPr>
      </w:pP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eastAsia="MS Mincho" w:hAnsi="TH SarabunPSK" w:cs="TH SarabunPSK"/>
          <w:color w:val="000000"/>
          <w:sz w:val="32"/>
          <w:szCs w:val="32"/>
          <w:lang w:eastAsia="ja-JP"/>
        </w:rPr>
        <w:t xml:space="preserve">Business </w:t>
      </w:r>
      <w:r w:rsidRPr="000E69BD">
        <w:rPr>
          <w:rFonts w:ascii="TH SarabunPSK" w:hAnsi="TH SarabunPSK" w:cs="TH SarabunPSK"/>
          <w:color w:val="000000"/>
          <w:sz w:val="32"/>
          <w:szCs w:val="32"/>
        </w:rPr>
        <w:t>English Reading</w:t>
      </w:r>
    </w:p>
    <w:p w:rsidR="00286B05" w:rsidRPr="00286B05" w:rsidRDefault="00286B05" w:rsidP="00286B05">
      <w:pPr>
        <w:rPr>
          <w:rFonts w:ascii="TH SarabunPSK" w:hAnsi="TH SarabunPSK" w:cs="TH SarabunPSK"/>
          <w:color w:val="000000"/>
          <w:sz w:val="32"/>
          <w:szCs w:val="32"/>
        </w:rPr>
      </w:pPr>
      <w:r w:rsidRPr="00286B05">
        <w:rPr>
          <w:rFonts w:ascii="TH SarabunPSK" w:hAnsi="TH SarabunPSK" w:cs="TH SarabunPSK"/>
          <w:color w:val="000000"/>
          <w:sz w:val="32"/>
          <w:szCs w:val="32"/>
        </w:rPr>
        <w:tab/>
      </w:r>
      <w:r w:rsidRPr="00286B05">
        <w:rPr>
          <w:rFonts w:ascii="TH SarabunPSK" w:hAnsi="TH SarabunPSK" w:cs="TH SarabunPSK"/>
          <w:color w:val="000000"/>
          <w:sz w:val="32"/>
          <w:szCs w:val="32"/>
        </w:rPr>
        <w:tab/>
      </w:r>
      <w:r w:rsidRPr="00286B05">
        <w:rPr>
          <w:rFonts w:ascii="TH SarabunPSK" w:hAnsi="TH SarabunPSK" w:cs="TH SarabunPSK"/>
          <w:color w:val="000000"/>
          <w:sz w:val="32"/>
          <w:szCs w:val="32"/>
          <w:cs/>
        </w:rPr>
        <w:t>กลวิธีและทักษะการอ่านที่ใช้ในการอ่านเอกสารและสื่อภาษาอังกฤษที่ใช้</w:t>
      </w:r>
    </w:p>
    <w:p w:rsidR="00286B05" w:rsidRPr="00286B05" w:rsidRDefault="00286B05" w:rsidP="00286B05">
      <w:pPr>
        <w:rPr>
          <w:rFonts w:ascii="TH SarabunPSK" w:hAnsi="TH SarabunPSK" w:cs="TH SarabunPSK"/>
          <w:color w:val="000000"/>
          <w:sz w:val="32"/>
          <w:szCs w:val="32"/>
        </w:rPr>
      </w:pPr>
      <w:r w:rsidRPr="00286B05">
        <w:rPr>
          <w:rFonts w:ascii="TH SarabunPSK" w:hAnsi="TH SarabunPSK" w:cs="TH SarabunPSK"/>
          <w:color w:val="000000"/>
          <w:sz w:val="32"/>
          <w:szCs w:val="32"/>
          <w:cs/>
        </w:rPr>
        <w:t>ในการทำงาน โดยใช้คำศัพท์และสำนวนเชิงธุรกิจ</w:t>
      </w:r>
    </w:p>
    <w:p w:rsidR="00286B05" w:rsidRDefault="00286B05" w:rsidP="00286B05">
      <w:pPr>
        <w:rPr>
          <w:rFonts w:ascii="TH SarabunPSK" w:hAnsi="TH SarabunPSK" w:cs="TH SarabunPSK"/>
          <w:color w:val="000000"/>
          <w:sz w:val="32"/>
          <w:szCs w:val="32"/>
        </w:rPr>
      </w:pPr>
      <w:r w:rsidRPr="00286B05">
        <w:rPr>
          <w:rFonts w:ascii="TH SarabunPSK" w:hAnsi="TH SarabunPSK" w:cs="TH SarabunPSK"/>
          <w:color w:val="000000"/>
          <w:sz w:val="32"/>
          <w:szCs w:val="32"/>
        </w:rPr>
        <w:tab/>
      </w:r>
      <w:r w:rsidRPr="00286B05">
        <w:rPr>
          <w:rFonts w:ascii="TH SarabunPSK" w:hAnsi="TH SarabunPSK" w:cs="TH SarabunPSK"/>
          <w:color w:val="000000"/>
          <w:sz w:val="32"/>
          <w:szCs w:val="32"/>
        </w:rPr>
        <w:tab/>
        <w:t>Strategies and skills for reading English documents and materials including business vocabulary and expressions</w:t>
      </w:r>
    </w:p>
    <w:p w:rsidR="0017447B" w:rsidRDefault="0017447B" w:rsidP="00286B05">
      <w:pPr>
        <w:rPr>
          <w:rFonts w:ascii="TH SarabunPSK" w:hAnsi="TH SarabunPSK" w:cs="TH SarabunPSK"/>
          <w:color w:val="000000"/>
          <w:sz w:val="32"/>
          <w:szCs w:val="32"/>
        </w:rPr>
      </w:pPr>
      <w:r>
        <w:rPr>
          <w:rFonts w:ascii="TH SarabunPSK" w:hAnsi="TH SarabunPSK" w:cs="TH SarabunPSK"/>
          <w:color w:val="000000"/>
          <w:sz w:val="32"/>
          <w:szCs w:val="32"/>
        </w:rPr>
        <w:br w:type="page"/>
      </w: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lastRenderedPageBreak/>
        <w:t>999303</w:t>
      </w:r>
      <w:r>
        <w:rPr>
          <w:rFonts w:ascii="TH SarabunPSK" w:hAnsi="TH SarabunPSK" w:cs="TH SarabunPSK" w:hint="cs"/>
          <w:color w:val="000000"/>
          <w:sz w:val="32"/>
          <w:szCs w:val="32"/>
          <w:cs/>
        </w:rPr>
        <w:t>5</w:t>
      </w:r>
      <w:r w:rsidR="00756DE2">
        <w:rPr>
          <w:rFonts w:ascii="TH SarabunPSK" w:hAnsi="TH SarabunPSK" w:cs="TH SarabunPSK" w:hint="cs"/>
          <w:color w:val="000000"/>
          <w:sz w:val="32"/>
          <w:szCs w:val="32"/>
          <w:cs/>
        </w:rPr>
        <w:t>9</w:t>
      </w:r>
      <w:r w:rsidRPr="000E69BD">
        <w:rPr>
          <w:rFonts w:ascii="TH SarabunPSK" w:hAnsi="TH SarabunPSK" w:cs="TH SarabunPSK"/>
          <w:color w:val="000000"/>
          <w:sz w:val="32"/>
          <w:szCs w:val="32"/>
          <w:cs/>
        </w:rPr>
        <w:tab/>
        <w:t>การเขียนภาษาอังกฤษธุรกิจ</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Business English Writing</w:t>
      </w:r>
    </w:p>
    <w:p w:rsidR="00DD0785" w:rsidRPr="00DD0785" w:rsidRDefault="00DD0785" w:rsidP="00DD0785">
      <w:pPr>
        <w:tabs>
          <w:tab w:val="left" w:pos="1440"/>
        </w:tabs>
        <w:rPr>
          <w:rFonts w:ascii="TH SarabunPSK" w:hAnsi="TH SarabunPSK" w:cs="TH SarabunPSK"/>
          <w:color w:val="000000"/>
          <w:sz w:val="32"/>
          <w:szCs w:val="32"/>
        </w:rPr>
      </w:pPr>
      <w:r w:rsidRPr="00DD0785">
        <w:rPr>
          <w:rFonts w:ascii="TH SarabunPSK" w:hAnsi="TH SarabunPSK" w:cs="TH SarabunPSK"/>
          <w:color w:val="000000"/>
          <w:sz w:val="32"/>
          <w:szCs w:val="32"/>
        </w:rPr>
        <w:tab/>
      </w:r>
      <w:r w:rsidRPr="00DD0785">
        <w:rPr>
          <w:rFonts w:ascii="TH SarabunPSK" w:hAnsi="TH SarabunPSK" w:cs="TH SarabunPSK"/>
          <w:color w:val="000000"/>
          <w:sz w:val="32"/>
          <w:szCs w:val="32"/>
          <w:cs/>
        </w:rPr>
        <w:t>ทักษะการเขียนภาษาอังกฤษที่ใช้ในการทำงาน ประเภทและรูปแบบการเขียน</w:t>
      </w:r>
    </w:p>
    <w:p w:rsidR="00DD0785" w:rsidRPr="00DD0785" w:rsidRDefault="00DD0785" w:rsidP="00DD0785">
      <w:pPr>
        <w:tabs>
          <w:tab w:val="left" w:pos="1440"/>
        </w:tabs>
        <w:rPr>
          <w:rFonts w:ascii="TH SarabunPSK" w:hAnsi="TH SarabunPSK" w:cs="TH SarabunPSK"/>
          <w:color w:val="000000"/>
          <w:sz w:val="32"/>
          <w:szCs w:val="32"/>
        </w:rPr>
      </w:pPr>
      <w:r w:rsidRPr="00DD0785">
        <w:rPr>
          <w:rFonts w:ascii="TH SarabunPSK" w:hAnsi="TH SarabunPSK" w:cs="TH SarabunPSK"/>
          <w:color w:val="000000"/>
          <w:sz w:val="32"/>
          <w:szCs w:val="32"/>
          <w:cs/>
        </w:rPr>
        <w:t>เพื่อวัตถุประสงค์ต่าง ๆ โดยใช้ศัพท์และสำนวนเชิงธุรกิจในการเขียนรายงานทางธุรกิจ</w:t>
      </w:r>
    </w:p>
    <w:p w:rsidR="00286B05" w:rsidRDefault="00DD0785" w:rsidP="00DD0785">
      <w:pPr>
        <w:tabs>
          <w:tab w:val="left" w:pos="1440"/>
        </w:tabs>
        <w:rPr>
          <w:rFonts w:ascii="TH SarabunPSK" w:hAnsi="TH SarabunPSK" w:cs="TH SarabunPSK"/>
          <w:color w:val="000000"/>
          <w:sz w:val="32"/>
          <w:szCs w:val="32"/>
        </w:rPr>
      </w:pPr>
      <w:r w:rsidRPr="00DD0785">
        <w:rPr>
          <w:rFonts w:ascii="TH SarabunPSK" w:hAnsi="TH SarabunPSK" w:cs="TH SarabunPSK"/>
          <w:color w:val="000000"/>
          <w:sz w:val="32"/>
          <w:szCs w:val="32"/>
        </w:rPr>
        <w:tab/>
        <w:t>Skills for business writing in English involved in various types and functions for different purposes by using business terminologies and expressions in writing business reports</w:t>
      </w:r>
    </w:p>
    <w:p w:rsidR="0017447B" w:rsidRDefault="0017447B" w:rsidP="00DD0785">
      <w:pPr>
        <w:tabs>
          <w:tab w:val="left" w:pos="1440"/>
        </w:tabs>
        <w:rPr>
          <w:rFonts w:ascii="TH SarabunPSK" w:hAnsi="TH SarabunPSK" w:cs="TH SarabunPSK"/>
          <w:color w:val="000000"/>
          <w:sz w:val="32"/>
          <w:szCs w:val="32"/>
        </w:rPr>
      </w:pPr>
    </w:p>
    <w:p w:rsidR="001B5901" w:rsidRPr="000E69BD" w:rsidRDefault="001B5901" w:rsidP="001B5901">
      <w:pPr>
        <w:rPr>
          <w:rFonts w:ascii="TH SarabunPSK" w:hAnsi="TH SarabunPSK" w:cs="TH SarabunPSK"/>
          <w:color w:val="000000"/>
          <w:sz w:val="32"/>
          <w:szCs w:val="32"/>
        </w:rPr>
      </w:pPr>
      <w:r>
        <w:rPr>
          <w:rFonts w:ascii="TH SarabunPSK" w:hAnsi="TH SarabunPSK" w:cs="TH SarabunPSK"/>
          <w:color w:val="000000"/>
          <w:sz w:val="32"/>
          <w:szCs w:val="32"/>
          <w:cs/>
        </w:rPr>
        <w:t>999304</w:t>
      </w:r>
      <w:r>
        <w:rPr>
          <w:rFonts w:ascii="TH SarabunPSK" w:hAnsi="TH SarabunPSK" w:cs="TH SarabunPSK" w:hint="cs"/>
          <w:color w:val="000000"/>
          <w:sz w:val="32"/>
          <w:szCs w:val="32"/>
          <w:cs/>
        </w:rPr>
        <w:t>5</w:t>
      </w:r>
      <w:r w:rsidR="00756DE2">
        <w:rPr>
          <w:rFonts w:ascii="TH SarabunPSK" w:hAnsi="TH SarabunPSK" w:cs="TH SarabunPSK" w:hint="cs"/>
          <w:color w:val="000000"/>
          <w:sz w:val="32"/>
          <w:szCs w:val="32"/>
          <w:cs/>
        </w:rPr>
        <w:t>9</w:t>
      </w:r>
      <w:r>
        <w:rPr>
          <w:rFonts w:ascii="TH SarabunPSK" w:hAnsi="TH SarabunPSK" w:cs="TH SarabunPSK" w:hint="cs"/>
          <w:color w:val="000000"/>
          <w:sz w:val="32"/>
          <w:szCs w:val="32"/>
          <w:cs/>
        </w:rPr>
        <w:tab/>
      </w:r>
      <w:r w:rsidRPr="000E69BD">
        <w:rPr>
          <w:rFonts w:ascii="TH SarabunPSK" w:hAnsi="TH SarabunPSK" w:cs="TH SarabunPSK"/>
          <w:color w:val="000000"/>
          <w:sz w:val="32"/>
          <w:szCs w:val="32"/>
          <w:cs/>
        </w:rPr>
        <w:t>ภาษาอังกฤษสำหรับการสมัครงาน</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rPr>
          <w:rFonts w:ascii="TH SarabunPSK" w:hAnsi="TH SarabunPSK" w:cs="TH SarabunPSK"/>
          <w:color w:val="000000"/>
          <w:sz w:val="32"/>
          <w:szCs w:val="32"/>
        </w:rPr>
      </w:pP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t>English for Job Applications</w:t>
      </w:r>
    </w:p>
    <w:p w:rsidR="000A0043" w:rsidRDefault="00E112E6" w:rsidP="00E112E6">
      <w:pPr>
        <w:rPr>
          <w:rFonts w:ascii="TH SarabunPSK" w:hAnsi="TH SarabunPSK" w:cs="TH SarabunPSK"/>
          <w:color w:val="000000"/>
          <w:sz w:val="32"/>
          <w:szCs w:val="32"/>
        </w:rPr>
      </w:pPr>
      <w:r w:rsidRPr="00E112E6">
        <w:rPr>
          <w:rFonts w:ascii="TH SarabunPSK" w:hAnsi="TH SarabunPSK" w:cs="TH SarabunPSK"/>
          <w:color w:val="000000"/>
          <w:sz w:val="32"/>
          <w:szCs w:val="32"/>
        </w:rPr>
        <w:tab/>
      </w:r>
      <w:r w:rsidRPr="00E112E6">
        <w:rPr>
          <w:rFonts w:ascii="TH SarabunPSK" w:hAnsi="TH SarabunPSK" w:cs="TH SarabunPSK"/>
          <w:color w:val="000000"/>
          <w:sz w:val="32"/>
          <w:szCs w:val="32"/>
        </w:rPr>
        <w:tab/>
      </w:r>
      <w:r w:rsidRPr="00E112E6">
        <w:rPr>
          <w:rFonts w:ascii="TH SarabunPSK" w:hAnsi="TH SarabunPSK" w:cs="TH SarabunPSK"/>
          <w:color w:val="000000"/>
          <w:sz w:val="32"/>
          <w:szCs w:val="32"/>
          <w:cs/>
        </w:rPr>
        <w:t>ทักษะภาษาอังกฤษสำหรับการสมัครงาน การค้นหาแหล่งงาน การอ่านประกาศ</w:t>
      </w:r>
    </w:p>
    <w:p w:rsidR="00E112E6" w:rsidRPr="00E112E6" w:rsidRDefault="00E112E6" w:rsidP="00E112E6">
      <w:pPr>
        <w:rPr>
          <w:rFonts w:ascii="TH SarabunPSK" w:hAnsi="TH SarabunPSK" w:cs="TH SarabunPSK"/>
          <w:color w:val="000000"/>
          <w:sz w:val="32"/>
          <w:szCs w:val="32"/>
        </w:rPr>
      </w:pPr>
      <w:r w:rsidRPr="00E112E6">
        <w:rPr>
          <w:rFonts w:ascii="TH SarabunPSK" w:hAnsi="TH SarabunPSK" w:cs="TH SarabunPSK"/>
          <w:color w:val="000000"/>
          <w:sz w:val="32"/>
          <w:szCs w:val="32"/>
          <w:cs/>
        </w:rPr>
        <w:t>สมัครงาน การเขียนประวัติย่อ การเขียนจดหมายหรืออี</w:t>
      </w:r>
      <w:proofErr w:type="spellStart"/>
      <w:r w:rsidRPr="00E112E6">
        <w:rPr>
          <w:rFonts w:ascii="TH SarabunPSK" w:hAnsi="TH SarabunPSK" w:cs="TH SarabunPSK"/>
          <w:color w:val="000000"/>
          <w:sz w:val="32"/>
          <w:szCs w:val="32"/>
          <w:cs/>
        </w:rPr>
        <w:t>เมล</w:t>
      </w:r>
      <w:proofErr w:type="spellEnd"/>
      <w:r w:rsidRPr="00E112E6">
        <w:rPr>
          <w:rFonts w:ascii="TH SarabunPSK" w:hAnsi="TH SarabunPSK" w:cs="TH SarabunPSK"/>
          <w:color w:val="000000"/>
          <w:sz w:val="32"/>
          <w:szCs w:val="32"/>
          <w:cs/>
        </w:rPr>
        <w:t>เพื่อสมัครงาน และการสัมภาษณ์งาน</w:t>
      </w:r>
    </w:p>
    <w:p w:rsidR="00E112E6" w:rsidRDefault="00E112E6" w:rsidP="00E112E6">
      <w:pPr>
        <w:rPr>
          <w:rFonts w:ascii="TH SarabunPSK" w:hAnsi="TH SarabunPSK" w:cs="TH SarabunPSK"/>
          <w:color w:val="000000"/>
          <w:sz w:val="32"/>
          <w:szCs w:val="32"/>
        </w:rPr>
      </w:pPr>
      <w:r w:rsidRPr="00E112E6">
        <w:rPr>
          <w:rFonts w:ascii="TH SarabunPSK" w:hAnsi="TH SarabunPSK" w:cs="TH SarabunPSK"/>
          <w:color w:val="000000"/>
          <w:sz w:val="32"/>
          <w:szCs w:val="32"/>
        </w:rPr>
        <w:tab/>
      </w:r>
      <w:r w:rsidRPr="00E112E6">
        <w:rPr>
          <w:rFonts w:ascii="TH SarabunPSK" w:hAnsi="TH SarabunPSK" w:cs="TH SarabunPSK"/>
          <w:color w:val="000000"/>
          <w:sz w:val="32"/>
          <w:szCs w:val="32"/>
        </w:rPr>
        <w:tab/>
        <w:t>English skills for job applications, finding jobs, reading job advertisements, writing of résumés, letters or emails for job application and job interviews</w:t>
      </w:r>
    </w:p>
    <w:p w:rsidR="00E112E6" w:rsidRPr="000E69BD" w:rsidRDefault="00E112E6" w:rsidP="00E112E6">
      <w:pPr>
        <w:rPr>
          <w:rFonts w:ascii="TH SarabunPSK" w:hAnsi="TH SarabunPSK" w:cs="TH SarabunPSK"/>
          <w:color w:val="000000"/>
          <w:sz w:val="32"/>
          <w:szCs w:val="32"/>
        </w:rPr>
      </w:pPr>
    </w:p>
    <w:p w:rsidR="001B5901" w:rsidRPr="000E69BD" w:rsidRDefault="001B5901" w:rsidP="001B5901">
      <w:pPr>
        <w:rPr>
          <w:rFonts w:ascii="TH SarabunPSK" w:hAnsi="TH SarabunPSK" w:cs="TH SarabunPSK"/>
          <w:color w:val="000000"/>
          <w:sz w:val="32"/>
          <w:szCs w:val="32"/>
        </w:rPr>
      </w:pPr>
      <w:r>
        <w:rPr>
          <w:rFonts w:ascii="TH SarabunPSK" w:hAnsi="TH SarabunPSK" w:cs="TH SarabunPSK"/>
          <w:color w:val="000000"/>
          <w:sz w:val="32"/>
          <w:szCs w:val="32"/>
          <w:cs/>
        </w:rPr>
        <w:t>999305</w:t>
      </w:r>
      <w:r>
        <w:rPr>
          <w:rFonts w:ascii="TH SarabunPSK" w:hAnsi="TH SarabunPSK" w:cs="TH SarabunPSK"/>
          <w:color w:val="000000"/>
          <w:sz w:val="32"/>
          <w:szCs w:val="32"/>
        </w:rPr>
        <w:t>5</w:t>
      </w:r>
      <w:r w:rsidR="00756DE2">
        <w:rPr>
          <w:rFonts w:ascii="TH SarabunPSK" w:hAnsi="TH SarabunPSK" w:cs="TH SarabunPSK" w:hint="cs"/>
          <w:color w:val="000000"/>
          <w:sz w:val="32"/>
          <w:szCs w:val="32"/>
          <w:cs/>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ภาษาอังกฤษสำหรับการนำเสนอและอภิปรายทางวิชาการ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rPr>
          <w:rFonts w:ascii="TH SarabunPSK" w:hAnsi="TH SarabunPSK" w:cs="TH SarabunPSK"/>
          <w:color w:val="000000"/>
          <w:sz w:val="32"/>
          <w:szCs w:val="32"/>
        </w:rPr>
      </w:pP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t>English for Academic Presentation and Discussion</w:t>
      </w:r>
    </w:p>
    <w:p w:rsidR="00E112E6" w:rsidRPr="00E112E6" w:rsidRDefault="00E112E6" w:rsidP="00E112E6">
      <w:pPr>
        <w:rPr>
          <w:rFonts w:ascii="TH SarabunPSK" w:hAnsi="TH SarabunPSK" w:cs="TH SarabunPSK"/>
          <w:color w:val="000000"/>
          <w:sz w:val="32"/>
          <w:szCs w:val="32"/>
        </w:rPr>
      </w:pPr>
      <w:r w:rsidRPr="00E112E6">
        <w:rPr>
          <w:rFonts w:ascii="TH SarabunPSK" w:hAnsi="TH SarabunPSK" w:cs="TH SarabunPSK"/>
          <w:color w:val="000000"/>
          <w:sz w:val="32"/>
          <w:szCs w:val="32"/>
        </w:rPr>
        <w:tab/>
      </w:r>
      <w:r w:rsidRPr="00E112E6">
        <w:rPr>
          <w:rFonts w:ascii="TH SarabunPSK" w:hAnsi="TH SarabunPSK" w:cs="TH SarabunPSK"/>
          <w:color w:val="000000"/>
          <w:sz w:val="32"/>
          <w:szCs w:val="32"/>
        </w:rPr>
        <w:tab/>
      </w:r>
      <w:r w:rsidRPr="00E112E6">
        <w:rPr>
          <w:rFonts w:ascii="TH SarabunPSK" w:hAnsi="TH SarabunPSK" w:cs="TH SarabunPSK"/>
          <w:color w:val="000000"/>
          <w:sz w:val="32"/>
          <w:szCs w:val="32"/>
          <w:cs/>
        </w:rPr>
        <w:t>ทักษะภาษาอังกฤษสำหรับการพูดเพื่อนำเสนอ และอภิปราย โดยใช้คำศัพท์ สำนวน เทคนิค และจรรยาบรรณ</w:t>
      </w:r>
    </w:p>
    <w:p w:rsidR="00E112E6" w:rsidRDefault="00E112E6" w:rsidP="00E112E6">
      <w:pPr>
        <w:rPr>
          <w:rFonts w:ascii="TH SarabunPSK" w:hAnsi="TH SarabunPSK" w:cs="TH SarabunPSK"/>
          <w:color w:val="000000"/>
          <w:sz w:val="32"/>
          <w:szCs w:val="32"/>
        </w:rPr>
      </w:pPr>
      <w:r w:rsidRPr="00E112E6">
        <w:rPr>
          <w:rFonts w:ascii="TH SarabunPSK" w:hAnsi="TH SarabunPSK" w:cs="TH SarabunPSK"/>
          <w:color w:val="000000"/>
          <w:sz w:val="32"/>
          <w:szCs w:val="32"/>
        </w:rPr>
        <w:tab/>
      </w:r>
      <w:r w:rsidRPr="00E112E6">
        <w:rPr>
          <w:rFonts w:ascii="TH SarabunPSK" w:hAnsi="TH SarabunPSK" w:cs="TH SarabunPSK"/>
          <w:color w:val="000000"/>
          <w:sz w:val="32"/>
          <w:szCs w:val="32"/>
        </w:rPr>
        <w:tab/>
        <w:t>English speaking skills for academic presentation and discussions with emphasis on vocabulary, expressions, techniques, and etiquettes</w:t>
      </w:r>
    </w:p>
    <w:p w:rsidR="00E112E6" w:rsidRPr="000E69BD" w:rsidRDefault="00E112E6" w:rsidP="00E112E6">
      <w:pPr>
        <w:rPr>
          <w:rFonts w:ascii="TH SarabunPSK" w:hAnsi="TH SarabunPSK" w:cs="TH SarabunPSK"/>
          <w:color w:val="000000"/>
          <w:sz w:val="32"/>
          <w:szCs w:val="32"/>
        </w:rPr>
      </w:pPr>
    </w:p>
    <w:p w:rsidR="001B5901" w:rsidRPr="000E69BD" w:rsidRDefault="001B5901" w:rsidP="001B5901">
      <w:pPr>
        <w:rPr>
          <w:rFonts w:ascii="TH SarabunPSK" w:hAnsi="TH SarabunPSK" w:cs="TH SarabunPSK"/>
          <w:color w:val="000000"/>
          <w:sz w:val="32"/>
          <w:szCs w:val="32"/>
        </w:rPr>
      </w:pPr>
      <w:r>
        <w:rPr>
          <w:rFonts w:ascii="TH SarabunPSK" w:hAnsi="TH SarabunPSK" w:cs="TH SarabunPSK"/>
          <w:color w:val="000000"/>
          <w:sz w:val="32"/>
          <w:szCs w:val="32"/>
          <w:cs/>
        </w:rPr>
        <w:t>999306</w:t>
      </w:r>
      <w:r>
        <w:rPr>
          <w:rFonts w:ascii="TH SarabunPSK" w:hAnsi="TH SarabunPSK" w:cs="TH SarabunPSK" w:hint="cs"/>
          <w:color w:val="000000"/>
          <w:sz w:val="32"/>
          <w:szCs w:val="32"/>
          <w:cs/>
        </w:rPr>
        <w:t>5</w:t>
      </w:r>
      <w:r w:rsidR="00756DE2">
        <w:rPr>
          <w:rFonts w:ascii="TH SarabunPSK" w:hAnsi="TH SarabunPSK" w:cs="TH SarabunPSK" w:hint="cs"/>
          <w:color w:val="000000"/>
          <w:sz w:val="32"/>
          <w:szCs w:val="32"/>
          <w:cs/>
        </w:rPr>
        <w:t>9</w:t>
      </w:r>
      <w:r>
        <w:rPr>
          <w:rFonts w:ascii="TH SarabunPSK" w:hAnsi="TH SarabunPSK" w:cs="TH SarabunPSK" w:hint="cs"/>
          <w:color w:val="000000"/>
          <w:sz w:val="32"/>
          <w:szCs w:val="32"/>
          <w:cs/>
        </w:rPr>
        <w:tab/>
      </w:r>
      <w:r w:rsidRPr="000E69BD">
        <w:rPr>
          <w:rFonts w:ascii="TH SarabunPSK" w:hAnsi="TH SarabunPSK" w:cs="TH SarabunPSK"/>
          <w:color w:val="000000"/>
          <w:sz w:val="32"/>
          <w:szCs w:val="32"/>
          <w:cs/>
        </w:rPr>
        <w:t>การออกเสียงภาษาอังกฤษ</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rPr>
          <w:rFonts w:ascii="TH SarabunPSK" w:hAnsi="TH SarabunPSK" w:cs="TH SarabunPSK"/>
          <w:color w:val="000000"/>
          <w:sz w:val="32"/>
          <w:szCs w:val="32"/>
        </w:rPr>
      </w:pP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rPr>
        <w:t>English Pronunciation</w:t>
      </w:r>
    </w:p>
    <w:p w:rsidR="00E112E6" w:rsidRPr="00E112E6" w:rsidRDefault="00E112E6" w:rsidP="00E112E6">
      <w:pPr>
        <w:rPr>
          <w:rFonts w:ascii="TH SarabunPSK" w:hAnsi="TH SarabunPSK" w:cs="TH SarabunPSK"/>
          <w:color w:val="000000"/>
          <w:sz w:val="32"/>
          <w:szCs w:val="32"/>
        </w:rPr>
      </w:pPr>
      <w:r w:rsidRPr="00E112E6">
        <w:rPr>
          <w:rFonts w:ascii="TH SarabunPSK" w:hAnsi="TH SarabunPSK" w:cs="TH SarabunPSK"/>
          <w:color w:val="000000"/>
          <w:sz w:val="32"/>
          <w:szCs w:val="32"/>
        </w:rPr>
        <w:tab/>
      </w:r>
      <w:r w:rsidRPr="00E112E6">
        <w:rPr>
          <w:rFonts w:ascii="TH SarabunPSK" w:hAnsi="TH SarabunPSK" w:cs="TH SarabunPSK"/>
          <w:color w:val="000000"/>
          <w:sz w:val="32"/>
          <w:szCs w:val="32"/>
        </w:rPr>
        <w:tab/>
      </w:r>
      <w:r w:rsidRPr="00E112E6">
        <w:rPr>
          <w:rFonts w:ascii="TH SarabunPSK" w:hAnsi="TH SarabunPSK" w:cs="TH SarabunPSK"/>
          <w:color w:val="000000"/>
          <w:sz w:val="32"/>
          <w:szCs w:val="32"/>
          <w:cs/>
        </w:rPr>
        <w:t>ระบบเสียงภาษาอังกฤษมาตรฐาน การออกเสียงที่ถูกต้อง การลงเสียงหนัก</w:t>
      </w:r>
    </w:p>
    <w:p w:rsidR="00E112E6" w:rsidRPr="00E112E6" w:rsidRDefault="00E112E6" w:rsidP="00E112E6">
      <w:pPr>
        <w:rPr>
          <w:rFonts w:ascii="TH SarabunPSK" w:hAnsi="TH SarabunPSK" w:cs="TH SarabunPSK"/>
          <w:color w:val="000000"/>
          <w:sz w:val="32"/>
          <w:szCs w:val="32"/>
        </w:rPr>
      </w:pPr>
      <w:r w:rsidRPr="00E112E6">
        <w:rPr>
          <w:rFonts w:ascii="TH SarabunPSK" w:hAnsi="TH SarabunPSK" w:cs="TH SarabunPSK"/>
          <w:color w:val="000000"/>
          <w:sz w:val="32"/>
          <w:szCs w:val="32"/>
          <w:cs/>
        </w:rPr>
        <w:t>ในระดับคำ วลี และประโยค การใช้จังหวะและทำนองเสียง</w:t>
      </w:r>
    </w:p>
    <w:p w:rsidR="00E112E6" w:rsidRDefault="00E112E6" w:rsidP="00E112E6">
      <w:pPr>
        <w:rPr>
          <w:rFonts w:ascii="TH SarabunPSK" w:hAnsi="TH SarabunPSK" w:cs="TH SarabunPSK"/>
          <w:color w:val="000000"/>
          <w:sz w:val="32"/>
          <w:szCs w:val="32"/>
        </w:rPr>
      </w:pPr>
      <w:r w:rsidRPr="00E112E6">
        <w:rPr>
          <w:rFonts w:ascii="TH SarabunPSK" w:hAnsi="TH SarabunPSK" w:cs="TH SarabunPSK"/>
          <w:color w:val="000000"/>
          <w:sz w:val="32"/>
          <w:szCs w:val="32"/>
        </w:rPr>
        <w:tab/>
      </w:r>
      <w:r w:rsidRPr="00E112E6">
        <w:rPr>
          <w:rFonts w:ascii="TH SarabunPSK" w:hAnsi="TH SarabunPSK" w:cs="TH SarabunPSK"/>
          <w:color w:val="000000"/>
          <w:sz w:val="32"/>
          <w:szCs w:val="32"/>
        </w:rPr>
        <w:tab/>
        <w:t>Standard English phonology, correct pronunciation, stress in words, phrases, sentences, rhythm and intonation</w:t>
      </w:r>
    </w:p>
    <w:p w:rsidR="00E112E6" w:rsidRPr="000E69BD" w:rsidRDefault="00E112E6" w:rsidP="00E112E6">
      <w:pPr>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999307</w:t>
      </w:r>
      <w:r>
        <w:rPr>
          <w:rFonts w:ascii="TH SarabunPSK" w:hAnsi="TH SarabunPSK" w:cs="TH SarabunPSK"/>
          <w:color w:val="000000"/>
          <w:sz w:val="32"/>
          <w:szCs w:val="32"/>
        </w:rPr>
        <w:t>5</w:t>
      </w:r>
      <w:r w:rsidR="00756DE2">
        <w:rPr>
          <w:rFonts w:ascii="TH SarabunPSK" w:hAnsi="TH SarabunPSK" w:cs="TH SarabunPSK" w:hint="cs"/>
          <w:color w:val="000000"/>
          <w:sz w:val="32"/>
          <w:szCs w:val="32"/>
          <w:cs/>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การอ่านภาษาอังกฤษด้านวิทยาศาสตร์และเทคโนโลยี</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English Reading</w:t>
      </w:r>
      <w:r w:rsidRPr="000E69BD">
        <w:rPr>
          <w:rFonts w:ascii="TH SarabunPSK" w:hAnsi="TH SarabunPSK" w:cs="TH SarabunPSK"/>
          <w:color w:val="000000"/>
          <w:sz w:val="32"/>
          <w:szCs w:val="32"/>
          <w:cs/>
        </w:rPr>
        <w:t xml:space="preserve"> </w:t>
      </w:r>
      <w:r w:rsidRPr="000E69BD">
        <w:rPr>
          <w:rFonts w:ascii="TH SarabunPSK" w:hAnsi="TH SarabunPSK" w:cs="TH SarabunPSK"/>
          <w:color w:val="000000"/>
          <w:sz w:val="32"/>
          <w:szCs w:val="32"/>
        </w:rPr>
        <w:t>for Science and Technology</w:t>
      </w:r>
    </w:p>
    <w:p w:rsidR="00E112E6" w:rsidRPr="00E112E6" w:rsidRDefault="00E112E6" w:rsidP="00E112E6">
      <w:pPr>
        <w:tabs>
          <w:tab w:val="left" w:pos="1440"/>
        </w:tabs>
        <w:rPr>
          <w:rFonts w:ascii="TH SarabunPSK" w:hAnsi="TH SarabunPSK" w:cs="TH SarabunPSK"/>
          <w:color w:val="000000"/>
          <w:sz w:val="32"/>
          <w:szCs w:val="32"/>
        </w:rPr>
      </w:pPr>
      <w:r w:rsidRPr="00E112E6">
        <w:rPr>
          <w:rFonts w:ascii="TH SarabunPSK" w:hAnsi="TH SarabunPSK" w:cs="TH SarabunPSK"/>
          <w:color w:val="000000"/>
          <w:sz w:val="32"/>
          <w:szCs w:val="32"/>
        </w:rPr>
        <w:tab/>
      </w:r>
      <w:r w:rsidRPr="00E112E6">
        <w:rPr>
          <w:rFonts w:ascii="TH SarabunPSK" w:hAnsi="TH SarabunPSK" w:cs="TH SarabunPSK"/>
          <w:color w:val="000000"/>
          <w:sz w:val="32"/>
          <w:szCs w:val="32"/>
          <w:cs/>
        </w:rPr>
        <w:t xml:space="preserve">เทคนิคการอ่านและเรียนรู้คำศัพท์จากสื่อการอ่านจริง จากบทความวิชาการ </w:t>
      </w:r>
    </w:p>
    <w:p w:rsidR="00E112E6" w:rsidRPr="00E112E6" w:rsidRDefault="00E112E6" w:rsidP="00E112E6">
      <w:pPr>
        <w:tabs>
          <w:tab w:val="left" w:pos="1440"/>
        </w:tabs>
        <w:rPr>
          <w:rFonts w:ascii="TH SarabunPSK" w:hAnsi="TH SarabunPSK" w:cs="TH SarabunPSK"/>
          <w:color w:val="000000"/>
          <w:sz w:val="32"/>
          <w:szCs w:val="32"/>
        </w:rPr>
      </w:pPr>
      <w:r w:rsidRPr="00E112E6">
        <w:rPr>
          <w:rFonts w:ascii="TH SarabunPSK" w:hAnsi="TH SarabunPSK" w:cs="TH SarabunPSK"/>
          <w:color w:val="000000"/>
          <w:sz w:val="32"/>
          <w:szCs w:val="32"/>
          <w:cs/>
        </w:rPr>
        <w:t>คู่มือการใช้อุปกรณ์ทางวิทยาศาสตร์ รายงาน และสื่อมัลติมีเดีย</w:t>
      </w:r>
    </w:p>
    <w:p w:rsidR="00E112E6" w:rsidRDefault="00E112E6" w:rsidP="00E112E6">
      <w:pPr>
        <w:tabs>
          <w:tab w:val="left" w:pos="1440"/>
        </w:tabs>
        <w:rPr>
          <w:rFonts w:ascii="TH SarabunPSK" w:hAnsi="TH SarabunPSK" w:cs="TH SarabunPSK"/>
          <w:color w:val="000000"/>
          <w:sz w:val="32"/>
          <w:szCs w:val="32"/>
        </w:rPr>
      </w:pPr>
      <w:r w:rsidRPr="00E112E6">
        <w:rPr>
          <w:rFonts w:ascii="TH SarabunPSK" w:hAnsi="TH SarabunPSK" w:cs="TH SarabunPSK"/>
          <w:color w:val="000000"/>
          <w:sz w:val="32"/>
          <w:szCs w:val="32"/>
        </w:rPr>
        <w:tab/>
        <w:t>Reading techniques and terminology from authentic technical reading materials, academic articles, scientific equipment manuals, reports and multimedia</w:t>
      </w:r>
    </w:p>
    <w:p w:rsidR="0017447B" w:rsidRDefault="0017447B" w:rsidP="00E112E6">
      <w:pPr>
        <w:tabs>
          <w:tab w:val="left" w:pos="1440"/>
        </w:tabs>
        <w:rPr>
          <w:rFonts w:ascii="TH SarabunPSK" w:hAnsi="TH SarabunPSK" w:cs="TH SarabunPSK"/>
          <w:color w:val="000000"/>
          <w:sz w:val="32"/>
          <w:szCs w:val="32"/>
        </w:rPr>
      </w:pPr>
      <w:r>
        <w:rPr>
          <w:rFonts w:ascii="TH SarabunPSK" w:hAnsi="TH SarabunPSK" w:cs="TH SarabunPSK"/>
          <w:color w:val="000000"/>
          <w:sz w:val="32"/>
          <w:szCs w:val="32"/>
        </w:rPr>
        <w:br w:type="page"/>
      </w: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lastRenderedPageBreak/>
        <w:t>999308</w:t>
      </w:r>
      <w:r>
        <w:rPr>
          <w:rFonts w:ascii="TH SarabunPSK" w:hAnsi="TH SarabunPSK" w:cs="TH SarabunPSK"/>
          <w:color w:val="000000"/>
          <w:sz w:val="32"/>
          <w:szCs w:val="32"/>
        </w:rPr>
        <w:t>5</w:t>
      </w:r>
      <w:r w:rsidR="00756DE2">
        <w:rPr>
          <w:rFonts w:ascii="TH SarabunPSK" w:hAnsi="TH SarabunPSK" w:cs="TH SarabunPSK" w:hint="cs"/>
          <w:color w:val="000000"/>
          <w:sz w:val="32"/>
          <w:szCs w:val="32"/>
          <w:cs/>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การอ่านภาษาอังกฤษเชิงวิพากษ์</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Critical English Reading</w:t>
      </w:r>
    </w:p>
    <w:p w:rsidR="00C74A75" w:rsidRPr="00C74A75" w:rsidRDefault="00C74A75" w:rsidP="00C74A75">
      <w:pPr>
        <w:tabs>
          <w:tab w:val="left" w:pos="1440"/>
        </w:tabs>
        <w:rPr>
          <w:rFonts w:ascii="TH SarabunPSK" w:hAnsi="TH SarabunPSK" w:cs="TH SarabunPSK"/>
          <w:color w:val="000000"/>
          <w:sz w:val="32"/>
          <w:szCs w:val="32"/>
        </w:rPr>
      </w:pPr>
      <w:r w:rsidRPr="00C74A75">
        <w:rPr>
          <w:rFonts w:ascii="TH SarabunPSK" w:hAnsi="TH SarabunPSK" w:cs="TH SarabunPSK"/>
          <w:color w:val="000000"/>
          <w:sz w:val="32"/>
          <w:szCs w:val="32"/>
        </w:rPr>
        <w:tab/>
      </w:r>
      <w:r w:rsidRPr="00C74A75">
        <w:rPr>
          <w:rFonts w:ascii="TH SarabunPSK" w:hAnsi="TH SarabunPSK" w:cs="TH SarabunPSK"/>
          <w:color w:val="000000"/>
          <w:sz w:val="32"/>
          <w:szCs w:val="32"/>
          <w:cs/>
        </w:rPr>
        <w:t xml:space="preserve">ทักษะการอ่านเชิงวิพากษ์จากบทความที่หลากหลาย วิเคราะห์งานเขียนจากเนื้อหา </w:t>
      </w:r>
    </w:p>
    <w:p w:rsidR="00C74A75" w:rsidRPr="00C74A75" w:rsidRDefault="00C74A75" w:rsidP="00C74A75">
      <w:pPr>
        <w:tabs>
          <w:tab w:val="left" w:pos="1440"/>
        </w:tabs>
        <w:rPr>
          <w:rFonts w:ascii="TH SarabunPSK" w:hAnsi="TH SarabunPSK" w:cs="TH SarabunPSK"/>
          <w:color w:val="000000"/>
          <w:sz w:val="32"/>
          <w:szCs w:val="32"/>
        </w:rPr>
      </w:pPr>
      <w:r w:rsidRPr="00C74A75">
        <w:rPr>
          <w:rFonts w:ascii="TH SarabunPSK" w:hAnsi="TH SarabunPSK" w:cs="TH SarabunPSK"/>
          <w:color w:val="000000"/>
          <w:sz w:val="32"/>
          <w:szCs w:val="32"/>
          <w:cs/>
        </w:rPr>
        <w:t xml:space="preserve">ภาษาที่ใช้ ระบุความคิดเห็นของผู้เขียน การตีความ การถอดความ และการสรุปย่อ </w:t>
      </w:r>
    </w:p>
    <w:p w:rsidR="00C74A75" w:rsidRDefault="00C74A75" w:rsidP="00C74A75">
      <w:pPr>
        <w:tabs>
          <w:tab w:val="left" w:pos="1440"/>
        </w:tabs>
        <w:rPr>
          <w:rFonts w:ascii="TH SarabunPSK" w:hAnsi="TH SarabunPSK" w:cs="TH SarabunPSK"/>
          <w:color w:val="000000"/>
          <w:sz w:val="32"/>
          <w:szCs w:val="32"/>
        </w:rPr>
      </w:pPr>
      <w:r w:rsidRPr="00C74A75">
        <w:rPr>
          <w:rFonts w:ascii="TH SarabunPSK" w:hAnsi="TH SarabunPSK" w:cs="TH SarabunPSK"/>
          <w:color w:val="000000"/>
          <w:sz w:val="32"/>
          <w:szCs w:val="32"/>
        </w:rPr>
        <w:tab/>
        <w:t>Critical reading skills in reading a variety of articles; analyzing content and languages used, identifying author’s perspective, interpreting, paraphrasing and summarizing</w:t>
      </w:r>
    </w:p>
    <w:p w:rsidR="0017447B" w:rsidRDefault="0017447B" w:rsidP="00C74A75">
      <w:pPr>
        <w:tabs>
          <w:tab w:val="left" w:pos="1440"/>
        </w:tabs>
        <w:rPr>
          <w:rFonts w:ascii="TH SarabunPSK" w:hAnsi="TH SarabunPSK" w:cs="TH SarabunPSK"/>
          <w:color w:val="000000"/>
          <w:sz w:val="32"/>
          <w:szCs w:val="32"/>
        </w:rPr>
      </w:pPr>
    </w:p>
    <w:p w:rsidR="001B5901" w:rsidRPr="0017447B" w:rsidRDefault="001B5901" w:rsidP="001B5901">
      <w:pPr>
        <w:tabs>
          <w:tab w:val="left" w:pos="1440"/>
        </w:tabs>
        <w:rPr>
          <w:rFonts w:ascii="TH SarabunPSK" w:hAnsi="TH SarabunPSK" w:cs="TH SarabunPSK"/>
          <w:color w:val="000000"/>
          <w:sz w:val="32"/>
          <w:szCs w:val="32"/>
        </w:rPr>
      </w:pPr>
      <w:r w:rsidRPr="0017447B">
        <w:rPr>
          <w:rFonts w:ascii="TH SarabunPSK" w:hAnsi="TH SarabunPSK" w:cs="TH SarabunPSK"/>
          <w:color w:val="000000"/>
          <w:sz w:val="32"/>
          <w:szCs w:val="32"/>
          <w:cs/>
        </w:rPr>
        <w:t>999309</w:t>
      </w:r>
      <w:r w:rsidRPr="0017447B">
        <w:rPr>
          <w:rFonts w:ascii="TH SarabunPSK" w:hAnsi="TH SarabunPSK" w:cs="TH SarabunPSK" w:hint="cs"/>
          <w:color w:val="000000"/>
          <w:sz w:val="32"/>
          <w:szCs w:val="32"/>
          <w:cs/>
        </w:rPr>
        <w:t>5</w:t>
      </w:r>
      <w:r w:rsidR="00756DE2" w:rsidRPr="0017447B">
        <w:rPr>
          <w:rFonts w:ascii="TH SarabunPSK" w:hAnsi="TH SarabunPSK" w:cs="TH SarabunPSK" w:hint="cs"/>
          <w:color w:val="000000"/>
          <w:sz w:val="32"/>
          <w:szCs w:val="32"/>
          <w:cs/>
        </w:rPr>
        <w:t>9</w:t>
      </w:r>
      <w:r w:rsidRPr="0017447B">
        <w:rPr>
          <w:rFonts w:ascii="TH SarabunPSK" w:hAnsi="TH SarabunPSK" w:cs="TH SarabunPSK"/>
          <w:color w:val="000000"/>
          <w:sz w:val="32"/>
          <w:szCs w:val="32"/>
        </w:rPr>
        <w:tab/>
      </w:r>
      <w:r w:rsidR="005E5F96" w:rsidRPr="0017447B">
        <w:rPr>
          <w:rFonts w:ascii="TH SarabunPSK" w:hAnsi="TH SarabunPSK" w:cs="TH SarabunPSK" w:hint="cs"/>
          <w:color w:val="000000"/>
          <w:sz w:val="32"/>
          <w:szCs w:val="32"/>
          <w:cs/>
        </w:rPr>
        <w:t>ทักษะ</w:t>
      </w:r>
      <w:r w:rsidRPr="0017447B">
        <w:rPr>
          <w:rFonts w:ascii="TH SarabunPSK" w:hAnsi="TH SarabunPSK" w:cs="TH SarabunPSK"/>
          <w:color w:val="000000"/>
          <w:sz w:val="32"/>
          <w:szCs w:val="32"/>
          <w:cs/>
        </w:rPr>
        <w:t>การเขียนภาษาอังกฤษ</w:t>
      </w:r>
      <w:r w:rsidRPr="0017447B">
        <w:rPr>
          <w:rFonts w:ascii="TH SarabunPSK" w:hAnsi="TH SarabunPSK" w:cs="TH SarabunPSK"/>
          <w:color w:val="000000"/>
          <w:sz w:val="32"/>
          <w:szCs w:val="32"/>
          <w:cs/>
        </w:rPr>
        <w:tab/>
      </w:r>
      <w:r w:rsidRPr="0017447B">
        <w:rPr>
          <w:rFonts w:ascii="TH SarabunPSK" w:hAnsi="TH SarabunPSK" w:cs="TH SarabunPSK"/>
          <w:color w:val="000000"/>
          <w:sz w:val="32"/>
          <w:szCs w:val="32"/>
          <w:cs/>
        </w:rPr>
        <w:tab/>
      </w:r>
      <w:r w:rsidRPr="0017447B">
        <w:rPr>
          <w:rFonts w:ascii="TH SarabunPSK" w:hAnsi="TH SarabunPSK" w:cs="TH SarabunPSK"/>
          <w:color w:val="000000"/>
          <w:sz w:val="32"/>
          <w:szCs w:val="32"/>
          <w:cs/>
        </w:rPr>
        <w:tab/>
      </w:r>
      <w:r w:rsidRPr="0017447B">
        <w:rPr>
          <w:rFonts w:ascii="TH SarabunPSK" w:hAnsi="TH SarabunPSK" w:cs="TH SarabunPSK"/>
          <w:color w:val="000000"/>
          <w:sz w:val="32"/>
          <w:szCs w:val="32"/>
          <w:cs/>
        </w:rPr>
        <w:tab/>
      </w:r>
      <w:r w:rsidRPr="0017447B">
        <w:rPr>
          <w:rFonts w:ascii="TH SarabunPSK" w:hAnsi="TH SarabunPSK" w:cs="TH SarabunPSK"/>
          <w:color w:val="000000"/>
          <w:sz w:val="32"/>
          <w:szCs w:val="32"/>
          <w:cs/>
        </w:rPr>
        <w:tab/>
        <w:t>3 (3-0-6)</w:t>
      </w:r>
    </w:p>
    <w:p w:rsidR="001B5901" w:rsidRDefault="001B5901" w:rsidP="001B5901">
      <w:pPr>
        <w:tabs>
          <w:tab w:val="left" w:pos="1440"/>
        </w:tabs>
        <w:rPr>
          <w:rFonts w:ascii="TH SarabunPSK" w:hAnsi="TH SarabunPSK" w:cs="TH SarabunPSK"/>
          <w:color w:val="000000"/>
          <w:sz w:val="32"/>
          <w:szCs w:val="32"/>
        </w:rPr>
      </w:pPr>
      <w:r w:rsidRPr="0017447B">
        <w:rPr>
          <w:rFonts w:ascii="TH SarabunPSK" w:hAnsi="TH SarabunPSK" w:cs="TH SarabunPSK"/>
          <w:color w:val="000000"/>
          <w:sz w:val="32"/>
          <w:szCs w:val="32"/>
        </w:rPr>
        <w:tab/>
        <w:t>English Writing</w:t>
      </w:r>
      <w:r w:rsidR="005E5F96" w:rsidRPr="0017447B">
        <w:rPr>
          <w:rFonts w:ascii="TH SarabunPSK" w:hAnsi="TH SarabunPSK" w:cs="TH SarabunPSK"/>
          <w:color w:val="000000"/>
          <w:sz w:val="32"/>
          <w:szCs w:val="32"/>
        </w:rPr>
        <w:t xml:space="preserve"> Skills</w:t>
      </w:r>
    </w:p>
    <w:p w:rsidR="007B7C7B" w:rsidRPr="007B7C7B" w:rsidRDefault="007B7C7B" w:rsidP="007B7C7B">
      <w:pPr>
        <w:tabs>
          <w:tab w:val="left" w:pos="1440"/>
        </w:tabs>
        <w:rPr>
          <w:rFonts w:ascii="TH SarabunPSK" w:hAnsi="TH SarabunPSK" w:cs="TH SarabunPSK"/>
          <w:color w:val="000000"/>
          <w:sz w:val="32"/>
          <w:szCs w:val="32"/>
        </w:rPr>
      </w:pPr>
      <w:r w:rsidRPr="007B7C7B">
        <w:rPr>
          <w:rFonts w:ascii="TH SarabunPSK" w:hAnsi="TH SarabunPSK" w:cs="TH SarabunPSK"/>
          <w:color w:val="000000"/>
          <w:sz w:val="32"/>
          <w:szCs w:val="32"/>
        </w:rPr>
        <w:tab/>
      </w:r>
      <w:r w:rsidRPr="007B7C7B">
        <w:rPr>
          <w:rFonts w:ascii="TH SarabunPSK" w:hAnsi="TH SarabunPSK" w:cs="TH SarabunPSK"/>
          <w:color w:val="000000"/>
          <w:sz w:val="32"/>
          <w:szCs w:val="32"/>
          <w:cs/>
        </w:rPr>
        <w:t>การเขียนประโยค การเขียนย่อหน้า การเขียนเรียงความ การเขียนสรุป และ</w:t>
      </w:r>
    </w:p>
    <w:p w:rsidR="007B7C7B" w:rsidRPr="007B7C7B" w:rsidRDefault="007B7C7B" w:rsidP="007B7C7B">
      <w:pPr>
        <w:tabs>
          <w:tab w:val="left" w:pos="1440"/>
        </w:tabs>
        <w:rPr>
          <w:rFonts w:ascii="TH SarabunPSK" w:hAnsi="TH SarabunPSK" w:cs="TH SarabunPSK"/>
          <w:color w:val="000000"/>
          <w:sz w:val="32"/>
          <w:szCs w:val="32"/>
        </w:rPr>
      </w:pPr>
      <w:r w:rsidRPr="007B7C7B">
        <w:rPr>
          <w:rFonts w:ascii="TH SarabunPSK" w:hAnsi="TH SarabunPSK" w:cs="TH SarabunPSK"/>
          <w:color w:val="000000"/>
          <w:sz w:val="32"/>
          <w:szCs w:val="32"/>
          <w:cs/>
        </w:rPr>
        <w:t>การถอดความ ไวยากรณ์ที่เหมาะสมกับการเขียนลักษณะต่าง ๆ คำสันธานที่จำเป็น และเทคนิค</w:t>
      </w:r>
    </w:p>
    <w:p w:rsidR="007B7C7B" w:rsidRPr="007B7C7B" w:rsidRDefault="007B7C7B" w:rsidP="007B7C7B">
      <w:pPr>
        <w:tabs>
          <w:tab w:val="left" w:pos="1440"/>
        </w:tabs>
        <w:rPr>
          <w:rFonts w:ascii="TH SarabunPSK" w:hAnsi="TH SarabunPSK" w:cs="TH SarabunPSK"/>
          <w:color w:val="000000"/>
          <w:sz w:val="32"/>
          <w:szCs w:val="32"/>
        </w:rPr>
      </w:pPr>
      <w:r w:rsidRPr="007B7C7B">
        <w:rPr>
          <w:rFonts w:ascii="TH SarabunPSK" w:hAnsi="TH SarabunPSK" w:cs="TH SarabunPSK"/>
          <w:color w:val="000000"/>
          <w:sz w:val="32"/>
          <w:szCs w:val="32"/>
          <w:cs/>
        </w:rPr>
        <w:t>ในการเขียนที่ทำให้ลื่นไหล กระชับ และชวนอ่าน</w:t>
      </w:r>
    </w:p>
    <w:p w:rsidR="007B7C7B" w:rsidRDefault="007B7C7B" w:rsidP="007B7C7B">
      <w:pPr>
        <w:tabs>
          <w:tab w:val="left" w:pos="1440"/>
        </w:tabs>
        <w:rPr>
          <w:rFonts w:ascii="TH SarabunPSK" w:hAnsi="TH SarabunPSK" w:cs="TH SarabunPSK"/>
          <w:color w:val="000000"/>
          <w:sz w:val="32"/>
          <w:szCs w:val="32"/>
        </w:rPr>
      </w:pPr>
      <w:r w:rsidRPr="007B7C7B">
        <w:rPr>
          <w:rFonts w:ascii="TH SarabunPSK" w:hAnsi="TH SarabunPSK" w:cs="TH SarabunPSK"/>
          <w:color w:val="000000"/>
          <w:sz w:val="32"/>
          <w:szCs w:val="32"/>
        </w:rPr>
        <w:tab/>
        <w:t>Sentence writing, paragraph writing, essay writing, summary writing, and paraphrasing; appropriate grammar for particular types of writing; transitional words, and techniques in writing to make it flow, concise, and attractive to read</w:t>
      </w:r>
    </w:p>
    <w:p w:rsidR="007B7C7B" w:rsidRPr="000E69BD" w:rsidRDefault="007B7C7B" w:rsidP="007B7C7B">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999310</w:t>
      </w:r>
      <w:r>
        <w:rPr>
          <w:rFonts w:ascii="TH SarabunPSK" w:hAnsi="TH SarabunPSK" w:cs="TH SarabunPSK" w:hint="cs"/>
          <w:color w:val="000000"/>
          <w:sz w:val="32"/>
          <w:szCs w:val="32"/>
          <w:cs/>
        </w:rPr>
        <w:t>5</w:t>
      </w:r>
      <w:r w:rsidR="00756DE2">
        <w:rPr>
          <w:rFonts w:ascii="TH SarabunPSK" w:hAnsi="TH SarabunPSK" w:cs="TH SarabunPSK" w:hint="cs"/>
          <w:color w:val="000000"/>
          <w:sz w:val="32"/>
          <w:szCs w:val="32"/>
          <w:cs/>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การเขียนภาษาอังกฤษเพื่อการโฆษณาและประชาสัมพันธ์</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English Writing for Advertisement and Public Relations</w:t>
      </w:r>
    </w:p>
    <w:p w:rsidR="007B7C7B" w:rsidRPr="007B7C7B" w:rsidRDefault="007B7C7B" w:rsidP="007B7C7B">
      <w:pPr>
        <w:tabs>
          <w:tab w:val="left" w:pos="1440"/>
        </w:tabs>
        <w:rPr>
          <w:rFonts w:ascii="TH SarabunPSK" w:hAnsi="TH SarabunPSK" w:cs="TH SarabunPSK"/>
          <w:color w:val="000000"/>
          <w:sz w:val="32"/>
          <w:szCs w:val="32"/>
        </w:rPr>
      </w:pPr>
      <w:r w:rsidRPr="007B7C7B">
        <w:rPr>
          <w:rFonts w:ascii="TH SarabunPSK" w:hAnsi="TH SarabunPSK" w:cs="TH SarabunPSK"/>
          <w:color w:val="000000"/>
          <w:sz w:val="32"/>
          <w:szCs w:val="32"/>
        </w:rPr>
        <w:tab/>
      </w:r>
      <w:r w:rsidRPr="007B7C7B">
        <w:rPr>
          <w:rFonts w:ascii="TH SarabunPSK" w:hAnsi="TH SarabunPSK" w:cs="TH SarabunPSK"/>
          <w:color w:val="000000"/>
          <w:sz w:val="32"/>
          <w:szCs w:val="32"/>
          <w:cs/>
        </w:rPr>
        <w:t>การเขียนแบบบรรยาย การเขียนเล่าเรื่อง การเขียนคำขวัญ ตลอดจนคำศัพท์ สำนวน และไวยากรณ์ สำหรับการเขียนเพื่อการโฆษณาและประชาสัมพันธ์</w:t>
      </w:r>
    </w:p>
    <w:p w:rsidR="007B7C7B" w:rsidRPr="007B7C7B" w:rsidRDefault="007B7C7B" w:rsidP="007B7C7B">
      <w:pPr>
        <w:tabs>
          <w:tab w:val="left" w:pos="1440"/>
        </w:tabs>
        <w:rPr>
          <w:rFonts w:ascii="TH SarabunPSK" w:hAnsi="TH SarabunPSK" w:cs="TH SarabunPSK"/>
          <w:color w:val="000000"/>
          <w:sz w:val="32"/>
          <w:szCs w:val="32"/>
        </w:rPr>
      </w:pPr>
      <w:r w:rsidRPr="007B7C7B">
        <w:rPr>
          <w:rFonts w:ascii="TH SarabunPSK" w:hAnsi="TH SarabunPSK" w:cs="TH SarabunPSK"/>
          <w:color w:val="000000"/>
          <w:sz w:val="32"/>
          <w:szCs w:val="32"/>
        </w:rPr>
        <w:tab/>
        <w:t>Descriptive writing, narrative writing, slogan writing together with vocabularies, idioms, and grammar for advertisements and public relations</w:t>
      </w:r>
    </w:p>
    <w:p w:rsidR="007B7C7B" w:rsidRPr="000E69BD" w:rsidRDefault="007B7C7B" w:rsidP="001B5901">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999311</w:t>
      </w:r>
      <w:r>
        <w:rPr>
          <w:rFonts w:ascii="TH SarabunPSK" w:hAnsi="TH SarabunPSK" w:cs="TH SarabunPSK"/>
          <w:color w:val="000000"/>
          <w:sz w:val="32"/>
          <w:szCs w:val="32"/>
        </w:rPr>
        <w:t>5</w:t>
      </w:r>
      <w:r w:rsidR="00756DE2">
        <w:rPr>
          <w:rFonts w:ascii="TH SarabunPSK" w:hAnsi="TH SarabunPSK" w:cs="TH SarabunPSK" w:hint="cs"/>
          <w:color w:val="000000"/>
          <w:sz w:val="32"/>
          <w:szCs w:val="32"/>
          <w:cs/>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ไวยากรณ์ภาษาอังกฤษเพื่อการสื่อสาร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English Grammar for Communication</w:t>
      </w:r>
    </w:p>
    <w:p w:rsidR="007B7C7B" w:rsidRPr="007B7C7B" w:rsidRDefault="007B7C7B" w:rsidP="007B7C7B">
      <w:pPr>
        <w:tabs>
          <w:tab w:val="left" w:pos="1440"/>
        </w:tabs>
        <w:rPr>
          <w:rFonts w:ascii="TH SarabunPSK" w:hAnsi="TH SarabunPSK" w:cs="TH SarabunPSK"/>
          <w:color w:val="000000"/>
          <w:sz w:val="32"/>
          <w:szCs w:val="32"/>
        </w:rPr>
      </w:pPr>
      <w:r w:rsidRPr="007B7C7B">
        <w:rPr>
          <w:rFonts w:ascii="TH SarabunPSK" w:hAnsi="TH SarabunPSK" w:cs="TH SarabunPSK"/>
          <w:color w:val="000000"/>
          <w:sz w:val="32"/>
          <w:szCs w:val="32"/>
        </w:rPr>
        <w:tab/>
      </w:r>
      <w:r w:rsidRPr="007B7C7B">
        <w:rPr>
          <w:rFonts w:ascii="TH SarabunPSK" w:hAnsi="TH SarabunPSK" w:cs="TH SarabunPSK"/>
          <w:color w:val="000000"/>
          <w:sz w:val="32"/>
          <w:szCs w:val="32"/>
          <w:cs/>
        </w:rPr>
        <w:t>ไวยากรณ์ภาษาอังกฤษและโครงสร้างประโยคภาษาอังกฤษ เพื่อสื่อความหมาย</w:t>
      </w:r>
    </w:p>
    <w:p w:rsidR="007B7C7B" w:rsidRPr="007B7C7B" w:rsidRDefault="007B7C7B" w:rsidP="007B7C7B">
      <w:pPr>
        <w:tabs>
          <w:tab w:val="left" w:pos="1440"/>
        </w:tabs>
        <w:rPr>
          <w:rFonts w:ascii="TH SarabunPSK" w:hAnsi="TH SarabunPSK" w:cs="TH SarabunPSK"/>
          <w:color w:val="000000"/>
          <w:sz w:val="32"/>
          <w:szCs w:val="32"/>
        </w:rPr>
      </w:pPr>
      <w:r w:rsidRPr="007B7C7B">
        <w:rPr>
          <w:rFonts w:ascii="TH SarabunPSK" w:hAnsi="TH SarabunPSK" w:cs="TH SarabunPSK"/>
          <w:color w:val="000000"/>
          <w:sz w:val="32"/>
          <w:szCs w:val="32"/>
          <w:cs/>
        </w:rPr>
        <w:t xml:space="preserve">ที่ชัดเจนตามหน้าที่และบริบทต่าง ๆ ของการสื่อสาร </w:t>
      </w:r>
    </w:p>
    <w:p w:rsidR="007B7C7B" w:rsidRPr="007B7C7B" w:rsidRDefault="007B7C7B" w:rsidP="007B7C7B">
      <w:pPr>
        <w:tabs>
          <w:tab w:val="left" w:pos="1440"/>
        </w:tabs>
        <w:rPr>
          <w:rFonts w:ascii="TH SarabunPSK" w:hAnsi="TH SarabunPSK" w:cs="TH SarabunPSK"/>
          <w:color w:val="000000"/>
          <w:sz w:val="32"/>
          <w:szCs w:val="32"/>
        </w:rPr>
      </w:pPr>
      <w:r w:rsidRPr="007B7C7B">
        <w:rPr>
          <w:rFonts w:ascii="TH SarabunPSK" w:hAnsi="TH SarabunPSK" w:cs="TH SarabunPSK"/>
          <w:color w:val="000000"/>
          <w:sz w:val="32"/>
          <w:szCs w:val="32"/>
        </w:rPr>
        <w:tab/>
        <w:t>English grammar and sentence structures in expressions to convey clear meanings according to various language functions and situations</w:t>
      </w:r>
    </w:p>
    <w:p w:rsidR="007B7C7B" w:rsidRPr="000E69BD" w:rsidRDefault="007B7C7B" w:rsidP="001B5901">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999312</w:t>
      </w:r>
      <w:r>
        <w:rPr>
          <w:rFonts w:ascii="TH SarabunPSK" w:hAnsi="TH SarabunPSK" w:cs="TH SarabunPSK"/>
          <w:color w:val="000000"/>
          <w:sz w:val="32"/>
          <w:szCs w:val="32"/>
        </w:rPr>
        <w:t>5</w:t>
      </w:r>
      <w:r w:rsidR="00756DE2">
        <w:rPr>
          <w:rFonts w:ascii="TH SarabunPSK" w:hAnsi="TH SarabunPSK" w:cs="TH SarabunPSK" w:hint="cs"/>
          <w:color w:val="000000"/>
          <w:sz w:val="32"/>
          <w:szCs w:val="32"/>
          <w:cs/>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วัฒนธรรมอาเซียนผ่านภาษาอังกฤษ</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ASEAN Cultures through the English Language</w:t>
      </w:r>
    </w:p>
    <w:p w:rsidR="007B7C7B" w:rsidRPr="007B7C7B" w:rsidRDefault="007B7C7B" w:rsidP="007B7C7B">
      <w:pPr>
        <w:tabs>
          <w:tab w:val="left" w:pos="1440"/>
        </w:tabs>
        <w:rPr>
          <w:rFonts w:ascii="TH SarabunPSK" w:hAnsi="TH SarabunPSK" w:cs="TH SarabunPSK"/>
          <w:color w:val="000000"/>
          <w:sz w:val="32"/>
          <w:szCs w:val="32"/>
        </w:rPr>
      </w:pPr>
      <w:r w:rsidRPr="007B7C7B">
        <w:rPr>
          <w:rFonts w:ascii="TH SarabunPSK" w:hAnsi="TH SarabunPSK" w:cs="TH SarabunPSK"/>
          <w:color w:val="000000"/>
          <w:sz w:val="32"/>
          <w:szCs w:val="32"/>
        </w:rPr>
        <w:tab/>
      </w:r>
      <w:r w:rsidRPr="007B7C7B">
        <w:rPr>
          <w:rFonts w:ascii="TH SarabunPSK" w:hAnsi="TH SarabunPSK" w:cs="TH SarabunPSK"/>
          <w:color w:val="000000"/>
          <w:sz w:val="32"/>
          <w:szCs w:val="32"/>
          <w:cs/>
        </w:rPr>
        <w:t>ความรู้ด้านวัฒนธรรมของประเทศสมาชิกประชาคมอาเซียน เพื่อให้เข้าใจวัฒนธรรม และการดำรงชีวิตในประเทศสมาชิกประชาคมอาเซียน ผ่านสื่อการเรียนที่เป็นภาษาอังกฤษ</w:t>
      </w:r>
    </w:p>
    <w:p w:rsidR="007B7C7B" w:rsidRDefault="007B7C7B" w:rsidP="007B7C7B">
      <w:pPr>
        <w:tabs>
          <w:tab w:val="left" w:pos="1440"/>
        </w:tabs>
        <w:rPr>
          <w:rFonts w:ascii="TH SarabunPSK" w:hAnsi="TH SarabunPSK" w:cs="TH SarabunPSK"/>
          <w:color w:val="000000"/>
          <w:sz w:val="32"/>
          <w:szCs w:val="32"/>
        </w:rPr>
      </w:pPr>
      <w:r w:rsidRPr="007B7C7B">
        <w:rPr>
          <w:rFonts w:ascii="TH SarabunPSK" w:hAnsi="TH SarabunPSK" w:cs="TH SarabunPSK"/>
          <w:color w:val="000000"/>
          <w:sz w:val="32"/>
          <w:szCs w:val="32"/>
        </w:rPr>
        <w:tab/>
        <w:t xml:space="preserve">Cultural knowledge of ASEAN countries essential for understanding of cultures and ways of life in ASEAN countries through the English language  </w:t>
      </w:r>
    </w:p>
    <w:p w:rsidR="001B5901" w:rsidRPr="000E69BD" w:rsidRDefault="001B5901" w:rsidP="001B5901">
      <w:pPr>
        <w:rPr>
          <w:rFonts w:ascii="TH SarabunPSK" w:hAnsi="TH SarabunPSK" w:cs="TH SarabunPSK"/>
          <w:color w:val="000000"/>
          <w:sz w:val="32"/>
          <w:szCs w:val="32"/>
        </w:rPr>
      </w:pPr>
      <w:r>
        <w:rPr>
          <w:rFonts w:ascii="TH SarabunPSK" w:hAnsi="TH SarabunPSK" w:cs="TH SarabunPSK"/>
          <w:color w:val="000000"/>
          <w:sz w:val="32"/>
          <w:szCs w:val="32"/>
          <w:cs/>
        </w:rPr>
        <w:lastRenderedPageBreak/>
        <w:t>999401</w:t>
      </w:r>
      <w:r>
        <w:rPr>
          <w:rFonts w:ascii="TH SarabunPSK" w:hAnsi="TH SarabunPSK" w:cs="TH SarabunPSK" w:hint="cs"/>
          <w:color w:val="000000"/>
          <w:sz w:val="32"/>
          <w:szCs w:val="32"/>
          <w:cs/>
        </w:rPr>
        <w:t>5</w:t>
      </w:r>
      <w:r w:rsidR="00756DE2">
        <w:rPr>
          <w:rFonts w:ascii="TH SarabunPSK" w:hAnsi="TH SarabunPSK" w:cs="TH SarabunPSK" w:hint="cs"/>
          <w:color w:val="000000"/>
          <w:sz w:val="32"/>
          <w:szCs w:val="32"/>
          <w:cs/>
        </w:rPr>
        <w:t>9</w:t>
      </w:r>
      <w:r>
        <w:rPr>
          <w:rFonts w:ascii="TH SarabunPSK" w:hAnsi="TH SarabunPSK" w:cs="TH SarabunPSK" w:hint="cs"/>
          <w:color w:val="000000"/>
          <w:sz w:val="32"/>
          <w:szCs w:val="32"/>
          <w:cs/>
        </w:rPr>
        <w:tab/>
      </w:r>
      <w:r w:rsidRPr="000E69BD">
        <w:rPr>
          <w:rFonts w:ascii="TH SarabunPSK" w:hAnsi="TH SarabunPSK" w:cs="TH SarabunPSK"/>
          <w:color w:val="000000"/>
          <w:sz w:val="32"/>
          <w:szCs w:val="32"/>
          <w:cs/>
        </w:rPr>
        <w:t>ภาษาฝรั่งเศสเพื่อการสื่อสาร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rPr>
          <w:rFonts w:ascii="TH SarabunPSK" w:hAnsi="TH SarabunPSK" w:cs="TH SarabunPSK"/>
          <w:color w:val="000000"/>
          <w:sz w:val="32"/>
          <w:szCs w:val="32"/>
        </w:rPr>
      </w:pP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t>French for Communication</w:t>
      </w:r>
    </w:p>
    <w:p w:rsidR="007B7C7B" w:rsidRPr="007B7C7B" w:rsidRDefault="007B7C7B" w:rsidP="007B7C7B">
      <w:pPr>
        <w:rPr>
          <w:rFonts w:ascii="TH SarabunPSK" w:hAnsi="TH SarabunPSK" w:cs="TH SarabunPSK"/>
          <w:color w:val="000000"/>
          <w:sz w:val="32"/>
          <w:szCs w:val="32"/>
        </w:rPr>
      </w:pPr>
      <w:r w:rsidRPr="007B7C7B">
        <w:rPr>
          <w:rFonts w:ascii="TH SarabunPSK" w:hAnsi="TH SarabunPSK" w:cs="TH SarabunPSK"/>
          <w:color w:val="000000"/>
          <w:sz w:val="32"/>
          <w:szCs w:val="32"/>
        </w:rPr>
        <w:tab/>
      </w:r>
      <w:r w:rsidRPr="007B7C7B">
        <w:rPr>
          <w:rFonts w:ascii="TH SarabunPSK" w:hAnsi="TH SarabunPSK" w:cs="TH SarabunPSK"/>
          <w:color w:val="000000"/>
          <w:sz w:val="32"/>
          <w:szCs w:val="32"/>
        </w:rPr>
        <w:tab/>
      </w:r>
      <w:r w:rsidRPr="007B7C7B">
        <w:rPr>
          <w:rFonts w:ascii="TH SarabunPSK" w:hAnsi="TH SarabunPSK" w:cs="TH SarabunPSK"/>
          <w:color w:val="000000"/>
          <w:sz w:val="32"/>
          <w:szCs w:val="32"/>
          <w:cs/>
        </w:rPr>
        <w:t>การฟัง การพูด การอ่าน การเขียนระดับประโยคและอนุเฉทสั้น</w:t>
      </w:r>
      <w:r w:rsidR="00F15288">
        <w:rPr>
          <w:rFonts w:ascii="TH SarabunPSK" w:hAnsi="TH SarabunPSK" w:cs="TH SarabunPSK" w:hint="cs"/>
          <w:color w:val="000000"/>
          <w:sz w:val="32"/>
          <w:szCs w:val="32"/>
          <w:cs/>
        </w:rPr>
        <w:t xml:space="preserve"> </w:t>
      </w:r>
      <w:r w:rsidRPr="007B7C7B">
        <w:rPr>
          <w:rFonts w:ascii="TH SarabunPSK" w:hAnsi="TH SarabunPSK" w:cs="TH SarabunPSK"/>
          <w:color w:val="000000"/>
          <w:sz w:val="32"/>
          <w:szCs w:val="32"/>
          <w:cs/>
        </w:rPr>
        <w:t>ๆ รวมทั้ง ไวยากรณ์ คำศัพท์ สำนวน เพื่อการสื่อสารขั้นพื้นฐาน</w:t>
      </w:r>
    </w:p>
    <w:p w:rsidR="007B7C7B" w:rsidRDefault="007B7C7B" w:rsidP="007B7C7B">
      <w:pPr>
        <w:rPr>
          <w:rFonts w:ascii="TH SarabunPSK" w:hAnsi="TH SarabunPSK" w:cs="TH SarabunPSK"/>
          <w:color w:val="000000"/>
          <w:sz w:val="32"/>
          <w:szCs w:val="32"/>
        </w:rPr>
      </w:pPr>
      <w:r w:rsidRPr="007B7C7B">
        <w:rPr>
          <w:rFonts w:ascii="TH SarabunPSK" w:hAnsi="TH SarabunPSK" w:cs="TH SarabunPSK"/>
          <w:color w:val="000000"/>
          <w:sz w:val="32"/>
          <w:szCs w:val="32"/>
        </w:rPr>
        <w:tab/>
      </w:r>
      <w:r w:rsidRPr="007B7C7B">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17447B" w:rsidRDefault="0017447B" w:rsidP="007B7C7B">
      <w:pPr>
        <w:rPr>
          <w:rFonts w:ascii="TH SarabunPSK" w:hAnsi="TH SarabunPSK" w:cs="TH SarabunPSK"/>
          <w:color w:val="000000"/>
          <w:sz w:val="32"/>
          <w:szCs w:val="32"/>
        </w:rPr>
      </w:pPr>
    </w:p>
    <w:p w:rsidR="001B5901" w:rsidRPr="000E69BD" w:rsidRDefault="001B5901" w:rsidP="007B7C7B">
      <w:pPr>
        <w:rPr>
          <w:rFonts w:ascii="TH SarabunPSK" w:hAnsi="TH SarabunPSK" w:cs="TH SarabunPSK"/>
          <w:color w:val="000000"/>
          <w:sz w:val="32"/>
          <w:szCs w:val="32"/>
        </w:rPr>
      </w:pPr>
      <w:r>
        <w:rPr>
          <w:rFonts w:ascii="TH SarabunPSK" w:hAnsi="TH SarabunPSK" w:cs="TH SarabunPSK"/>
          <w:color w:val="000000"/>
          <w:sz w:val="32"/>
          <w:szCs w:val="32"/>
          <w:cs/>
        </w:rPr>
        <w:t>999402</w:t>
      </w:r>
      <w:r>
        <w:rPr>
          <w:rFonts w:ascii="TH SarabunPSK" w:hAnsi="TH SarabunPSK" w:cs="TH SarabunPSK"/>
          <w:color w:val="000000"/>
          <w:sz w:val="32"/>
          <w:szCs w:val="32"/>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ภาษาเยอรมันเพื่อการสื่อสาร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German for Communication</w:t>
      </w:r>
    </w:p>
    <w:p w:rsidR="00C147DF" w:rsidRPr="00C147DF" w:rsidRDefault="00C147DF" w:rsidP="00C147DF">
      <w:pPr>
        <w:tabs>
          <w:tab w:val="left" w:pos="1440"/>
        </w:tabs>
        <w:rPr>
          <w:rFonts w:ascii="TH SarabunPSK" w:hAnsi="TH SarabunPSK" w:cs="TH SarabunPSK"/>
          <w:color w:val="000000"/>
          <w:sz w:val="32"/>
          <w:szCs w:val="32"/>
        </w:rPr>
      </w:pPr>
      <w:r w:rsidRPr="00C147DF">
        <w:rPr>
          <w:rFonts w:ascii="TH SarabunPSK" w:hAnsi="TH SarabunPSK" w:cs="TH SarabunPSK"/>
          <w:color w:val="000000"/>
          <w:sz w:val="32"/>
          <w:szCs w:val="32"/>
        </w:rPr>
        <w:tab/>
      </w:r>
      <w:r w:rsidRPr="00C147DF">
        <w:rPr>
          <w:rFonts w:ascii="TH SarabunPSK" w:hAnsi="TH SarabunPSK" w:cs="TH SarabunPSK"/>
          <w:color w:val="000000"/>
          <w:sz w:val="32"/>
          <w:szCs w:val="32"/>
          <w:cs/>
        </w:rPr>
        <w:t>การฟัง การพูด การอ่าน การเขียนระดับประโยคและอนุเฉทสั้น</w:t>
      </w:r>
      <w:r w:rsidR="00F15288">
        <w:rPr>
          <w:rFonts w:ascii="TH SarabunPSK" w:hAnsi="TH SarabunPSK" w:cs="TH SarabunPSK" w:hint="cs"/>
          <w:color w:val="000000"/>
          <w:sz w:val="32"/>
          <w:szCs w:val="32"/>
          <w:cs/>
        </w:rPr>
        <w:t xml:space="preserve"> </w:t>
      </w:r>
      <w:r w:rsidRPr="00C147DF">
        <w:rPr>
          <w:rFonts w:ascii="TH SarabunPSK" w:hAnsi="TH SarabunPSK" w:cs="TH SarabunPSK"/>
          <w:color w:val="000000"/>
          <w:sz w:val="32"/>
          <w:szCs w:val="32"/>
          <w:cs/>
        </w:rPr>
        <w:t>ๆ รวมทั้ง ไวยากรณ์ คำศัพท์ สำนวน เพื่อการสื่อสารขั้นพื้นฐาน</w:t>
      </w:r>
    </w:p>
    <w:p w:rsidR="00C147DF" w:rsidRDefault="00C147DF" w:rsidP="00C147DF">
      <w:pPr>
        <w:tabs>
          <w:tab w:val="left" w:pos="1440"/>
        </w:tabs>
        <w:rPr>
          <w:rFonts w:ascii="TH SarabunPSK" w:hAnsi="TH SarabunPSK" w:cs="TH SarabunPSK"/>
          <w:color w:val="000000"/>
          <w:sz w:val="32"/>
          <w:szCs w:val="32"/>
        </w:rPr>
      </w:pPr>
      <w:r w:rsidRPr="00C147DF">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C147DF" w:rsidRPr="000E69BD" w:rsidRDefault="00C147DF" w:rsidP="00C147DF">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999403</w:t>
      </w:r>
      <w:r>
        <w:rPr>
          <w:rFonts w:ascii="TH SarabunPSK" w:hAnsi="TH SarabunPSK" w:cs="TH SarabunPSK"/>
          <w:color w:val="000000"/>
          <w:sz w:val="32"/>
          <w:szCs w:val="32"/>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ภาษาโปรตุเกสเพื่อการสื่อสาร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Portuguese for Communication</w:t>
      </w:r>
    </w:p>
    <w:p w:rsidR="00C147DF" w:rsidRPr="00C147DF" w:rsidRDefault="00C147DF" w:rsidP="00C147DF">
      <w:pPr>
        <w:tabs>
          <w:tab w:val="left" w:pos="1440"/>
        </w:tabs>
        <w:rPr>
          <w:rFonts w:ascii="TH SarabunPSK" w:hAnsi="TH SarabunPSK" w:cs="TH SarabunPSK"/>
          <w:color w:val="000000"/>
          <w:sz w:val="32"/>
          <w:szCs w:val="32"/>
        </w:rPr>
      </w:pPr>
      <w:r w:rsidRPr="00C147DF">
        <w:rPr>
          <w:rFonts w:ascii="TH SarabunPSK" w:hAnsi="TH SarabunPSK" w:cs="TH SarabunPSK"/>
          <w:color w:val="000000"/>
          <w:sz w:val="32"/>
          <w:szCs w:val="32"/>
        </w:rPr>
        <w:tab/>
      </w:r>
      <w:r w:rsidRPr="00C147DF">
        <w:rPr>
          <w:rFonts w:ascii="TH SarabunPSK" w:hAnsi="TH SarabunPSK" w:cs="TH SarabunPSK"/>
          <w:color w:val="000000"/>
          <w:sz w:val="32"/>
          <w:szCs w:val="32"/>
          <w:cs/>
        </w:rPr>
        <w:t>การฟัง การพูด การอ่าน การเขียนระดับประโยคและอนุเฉทสั้น</w:t>
      </w:r>
      <w:r w:rsidR="00F15288">
        <w:rPr>
          <w:rFonts w:ascii="TH SarabunPSK" w:hAnsi="TH SarabunPSK" w:cs="TH SarabunPSK" w:hint="cs"/>
          <w:color w:val="000000"/>
          <w:sz w:val="32"/>
          <w:szCs w:val="32"/>
          <w:cs/>
        </w:rPr>
        <w:t xml:space="preserve"> </w:t>
      </w:r>
      <w:r w:rsidRPr="00C147DF">
        <w:rPr>
          <w:rFonts w:ascii="TH SarabunPSK" w:hAnsi="TH SarabunPSK" w:cs="TH SarabunPSK"/>
          <w:color w:val="000000"/>
          <w:sz w:val="32"/>
          <w:szCs w:val="32"/>
          <w:cs/>
        </w:rPr>
        <w:t>ๆ รวมทั้ง ไวยากรณ์ คำศัพท์ สำนวน เพื่อการสื่อสารขั้นพื้นฐาน</w:t>
      </w:r>
    </w:p>
    <w:p w:rsidR="00C147DF" w:rsidRDefault="00C147DF" w:rsidP="00C147DF">
      <w:pPr>
        <w:tabs>
          <w:tab w:val="left" w:pos="1440"/>
        </w:tabs>
        <w:rPr>
          <w:rFonts w:ascii="TH SarabunPSK" w:hAnsi="TH SarabunPSK" w:cs="TH SarabunPSK"/>
          <w:color w:val="000000"/>
          <w:sz w:val="32"/>
          <w:szCs w:val="32"/>
        </w:rPr>
      </w:pPr>
      <w:r w:rsidRPr="00C147DF">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C147DF" w:rsidRPr="000E69BD" w:rsidRDefault="00C147DF" w:rsidP="00C147DF">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999404</w:t>
      </w:r>
      <w:r>
        <w:rPr>
          <w:rFonts w:ascii="TH SarabunPSK" w:hAnsi="TH SarabunPSK" w:cs="TH SarabunPSK"/>
          <w:color w:val="000000"/>
          <w:sz w:val="32"/>
          <w:szCs w:val="32"/>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ภาษารัสเซียเพื่อการสื่อสาร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Russian for Communication</w:t>
      </w:r>
    </w:p>
    <w:p w:rsidR="00C147DF" w:rsidRPr="00C147DF" w:rsidRDefault="00C147DF" w:rsidP="00C147DF">
      <w:pPr>
        <w:tabs>
          <w:tab w:val="left" w:pos="1440"/>
        </w:tabs>
        <w:rPr>
          <w:rFonts w:ascii="TH SarabunPSK" w:hAnsi="TH SarabunPSK" w:cs="TH SarabunPSK"/>
          <w:color w:val="000000"/>
          <w:sz w:val="32"/>
          <w:szCs w:val="32"/>
        </w:rPr>
      </w:pPr>
      <w:r w:rsidRPr="00C147DF">
        <w:rPr>
          <w:rFonts w:ascii="TH SarabunPSK" w:hAnsi="TH SarabunPSK" w:cs="TH SarabunPSK"/>
          <w:color w:val="000000"/>
          <w:sz w:val="32"/>
          <w:szCs w:val="32"/>
        </w:rPr>
        <w:tab/>
      </w:r>
      <w:r w:rsidRPr="00C147DF">
        <w:rPr>
          <w:rFonts w:ascii="TH SarabunPSK" w:hAnsi="TH SarabunPSK" w:cs="TH SarabunPSK"/>
          <w:color w:val="000000"/>
          <w:sz w:val="32"/>
          <w:szCs w:val="32"/>
          <w:cs/>
        </w:rPr>
        <w:t>การฟัง การพูด การอ่าน การเขียนระดับประโยคและอนุเฉทสั้น</w:t>
      </w:r>
      <w:r w:rsidR="004E73C1">
        <w:rPr>
          <w:rFonts w:ascii="TH SarabunPSK" w:hAnsi="TH SarabunPSK" w:cs="TH SarabunPSK" w:hint="cs"/>
          <w:color w:val="000000"/>
          <w:sz w:val="32"/>
          <w:szCs w:val="32"/>
          <w:cs/>
        </w:rPr>
        <w:t xml:space="preserve"> </w:t>
      </w:r>
      <w:r w:rsidRPr="00C147DF">
        <w:rPr>
          <w:rFonts w:ascii="TH SarabunPSK" w:hAnsi="TH SarabunPSK" w:cs="TH SarabunPSK"/>
          <w:color w:val="000000"/>
          <w:sz w:val="32"/>
          <w:szCs w:val="32"/>
          <w:cs/>
        </w:rPr>
        <w:t>ๆ รวมทั้ง ไวยากรณ์ คำศัพท์ สำนวน เพื่อการสื่อสารขั้นพื้นฐาน</w:t>
      </w:r>
    </w:p>
    <w:p w:rsidR="00C147DF" w:rsidRDefault="00C147DF" w:rsidP="00C147DF">
      <w:pPr>
        <w:tabs>
          <w:tab w:val="left" w:pos="1440"/>
        </w:tabs>
        <w:rPr>
          <w:rFonts w:ascii="TH SarabunPSK" w:hAnsi="TH SarabunPSK" w:cs="TH SarabunPSK"/>
          <w:color w:val="000000"/>
          <w:sz w:val="32"/>
          <w:szCs w:val="32"/>
        </w:rPr>
      </w:pPr>
      <w:r w:rsidRPr="00C147DF">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C147DF" w:rsidRPr="000E69BD" w:rsidRDefault="00C147DF" w:rsidP="00C147DF">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999405</w:t>
      </w:r>
      <w:r>
        <w:rPr>
          <w:rFonts w:ascii="TH SarabunPSK" w:hAnsi="TH SarabunPSK" w:cs="TH SarabunPSK"/>
          <w:color w:val="000000"/>
          <w:sz w:val="32"/>
          <w:szCs w:val="32"/>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ภาษาสเปนเพื่อการสื่อสาร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Spanish for Communication</w:t>
      </w:r>
    </w:p>
    <w:p w:rsidR="00084624" w:rsidRPr="00084624" w:rsidRDefault="00084624" w:rsidP="00084624">
      <w:pPr>
        <w:tabs>
          <w:tab w:val="left" w:pos="1440"/>
        </w:tabs>
        <w:rPr>
          <w:rFonts w:ascii="TH SarabunPSK" w:hAnsi="TH SarabunPSK" w:cs="TH SarabunPSK"/>
          <w:color w:val="000000"/>
          <w:sz w:val="32"/>
          <w:szCs w:val="32"/>
        </w:rPr>
      </w:pPr>
      <w:r w:rsidRPr="00084624">
        <w:rPr>
          <w:rFonts w:ascii="TH SarabunPSK" w:hAnsi="TH SarabunPSK" w:cs="TH SarabunPSK"/>
          <w:color w:val="000000"/>
          <w:sz w:val="32"/>
          <w:szCs w:val="32"/>
        </w:rPr>
        <w:tab/>
      </w:r>
      <w:r w:rsidRPr="00084624">
        <w:rPr>
          <w:rFonts w:ascii="TH SarabunPSK" w:hAnsi="TH SarabunPSK" w:cs="TH SarabunPSK"/>
          <w:color w:val="000000"/>
          <w:sz w:val="32"/>
          <w:szCs w:val="32"/>
          <w:cs/>
        </w:rPr>
        <w:t>การฟัง การพูด การอ่าน การเขียนระดับประโยคและอนุเฉทสั้น</w:t>
      </w:r>
      <w:r w:rsidR="004E73C1">
        <w:rPr>
          <w:rFonts w:ascii="TH SarabunPSK" w:hAnsi="TH SarabunPSK" w:cs="TH SarabunPSK" w:hint="cs"/>
          <w:color w:val="000000"/>
          <w:sz w:val="32"/>
          <w:szCs w:val="32"/>
          <w:cs/>
        </w:rPr>
        <w:t xml:space="preserve"> </w:t>
      </w:r>
      <w:r w:rsidRPr="00084624">
        <w:rPr>
          <w:rFonts w:ascii="TH SarabunPSK" w:hAnsi="TH SarabunPSK" w:cs="TH SarabunPSK"/>
          <w:color w:val="000000"/>
          <w:sz w:val="32"/>
          <w:szCs w:val="32"/>
          <w:cs/>
        </w:rPr>
        <w:t>ๆ รวมทั้ง ไวยากรณ์ คำศัพท์ สำนวน เพื่อการสื่อสารขั้นพื้นฐาน</w:t>
      </w:r>
    </w:p>
    <w:p w:rsidR="00C147DF" w:rsidRDefault="00084624" w:rsidP="00084624">
      <w:pPr>
        <w:tabs>
          <w:tab w:val="left" w:pos="1440"/>
        </w:tabs>
        <w:rPr>
          <w:rFonts w:ascii="TH SarabunPSK" w:hAnsi="TH SarabunPSK" w:cs="TH SarabunPSK"/>
          <w:color w:val="000000"/>
          <w:sz w:val="32"/>
          <w:szCs w:val="32"/>
        </w:rPr>
      </w:pPr>
      <w:r w:rsidRPr="00084624">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17447B" w:rsidRDefault="0017447B" w:rsidP="00084624">
      <w:pPr>
        <w:tabs>
          <w:tab w:val="left" w:pos="1440"/>
        </w:tabs>
        <w:rPr>
          <w:rFonts w:ascii="TH SarabunPSK" w:hAnsi="TH SarabunPSK" w:cs="TH SarabunPSK"/>
          <w:color w:val="000000"/>
          <w:sz w:val="32"/>
          <w:szCs w:val="32"/>
        </w:rPr>
      </w:pPr>
      <w:r>
        <w:rPr>
          <w:rFonts w:ascii="TH SarabunPSK" w:hAnsi="TH SarabunPSK" w:cs="TH SarabunPSK"/>
          <w:color w:val="000000"/>
          <w:sz w:val="32"/>
          <w:szCs w:val="32"/>
        </w:rPr>
        <w:br w:type="page"/>
      </w: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lastRenderedPageBreak/>
        <w:t>999406</w:t>
      </w:r>
      <w:r>
        <w:rPr>
          <w:rFonts w:ascii="TH SarabunPSK" w:hAnsi="TH SarabunPSK" w:cs="TH SarabunPSK"/>
          <w:color w:val="000000"/>
          <w:sz w:val="32"/>
          <w:szCs w:val="32"/>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ภาษาอินโดนีเซียเพื่อการสื่อสาร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r>
      <w:proofErr w:type="spellStart"/>
      <w:r w:rsidRPr="000E69BD">
        <w:rPr>
          <w:rFonts w:ascii="TH SarabunPSK" w:hAnsi="TH SarabunPSK" w:cs="TH SarabunPSK"/>
          <w:color w:val="000000"/>
          <w:sz w:val="32"/>
          <w:szCs w:val="32"/>
        </w:rPr>
        <w:t>Bahasa</w:t>
      </w:r>
      <w:proofErr w:type="spellEnd"/>
      <w:r w:rsidRPr="000E69BD">
        <w:rPr>
          <w:rFonts w:ascii="TH SarabunPSK" w:hAnsi="TH SarabunPSK" w:cs="TH SarabunPSK"/>
          <w:color w:val="000000"/>
          <w:sz w:val="32"/>
          <w:szCs w:val="32"/>
        </w:rPr>
        <w:t xml:space="preserve"> Indonesian for Communication</w:t>
      </w:r>
    </w:p>
    <w:p w:rsidR="00084624" w:rsidRPr="00084624" w:rsidRDefault="00084624" w:rsidP="00084624">
      <w:pPr>
        <w:tabs>
          <w:tab w:val="left" w:pos="1440"/>
        </w:tabs>
        <w:rPr>
          <w:rFonts w:ascii="TH SarabunPSK" w:hAnsi="TH SarabunPSK" w:cs="TH SarabunPSK"/>
          <w:color w:val="000000"/>
          <w:sz w:val="32"/>
          <w:szCs w:val="32"/>
        </w:rPr>
      </w:pPr>
      <w:r w:rsidRPr="00084624">
        <w:rPr>
          <w:rFonts w:ascii="TH SarabunPSK" w:hAnsi="TH SarabunPSK" w:cs="TH SarabunPSK"/>
          <w:color w:val="000000"/>
          <w:sz w:val="32"/>
          <w:szCs w:val="32"/>
        </w:rPr>
        <w:tab/>
      </w:r>
      <w:r w:rsidRPr="00084624">
        <w:rPr>
          <w:rFonts w:ascii="TH SarabunPSK" w:hAnsi="TH SarabunPSK" w:cs="TH SarabunPSK"/>
          <w:color w:val="000000"/>
          <w:sz w:val="32"/>
          <w:szCs w:val="32"/>
          <w:cs/>
        </w:rPr>
        <w:t>การฟัง การพูด การอ่าน การเขียนระดับประโยคและอนุเฉทสั้น</w:t>
      </w:r>
      <w:r w:rsidR="004E73C1">
        <w:rPr>
          <w:rFonts w:ascii="TH SarabunPSK" w:hAnsi="TH SarabunPSK" w:cs="TH SarabunPSK" w:hint="cs"/>
          <w:color w:val="000000"/>
          <w:sz w:val="32"/>
          <w:szCs w:val="32"/>
          <w:cs/>
        </w:rPr>
        <w:t xml:space="preserve"> </w:t>
      </w:r>
      <w:r w:rsidRPr="00084624">
        <w:rPr>
          <w:rFonts w:ascii="TH SarabunPSK" w:hAnsi="TH SarabunPSK" w:cs="TH SarabunPSK"/>
          <w:color w:val="000000"/>
          <w:sz w:val="32"/>
          <w:szCs w:val="32"/>
          <w:cs/>
        </w:rPr>
        <w:t>ๆ รวมทั้ง ไวยากรณ์ คำศัพท์ สำนวน เพื่อการสื่อสารขั้นพื้นฐาน</w:t>
      </w:r>
    </w:p>
    <w:p w:rsidR="00084624" w:rsidRDefault="00084624" w:rsidP="00084624">
      <w:pPr>
        <w:tabs>
          <w:tab w:val="left" w:pos="1440"/>
        </w:tabs>
        <w:rPr>
          <w:rFonts w:ascii="TH SarabunPSK" w:hAnsi="TH SarabunPSK" w:cs="TH SarabunPSK"/>
          <w:color w:val="000000"/>
          <w:sz w:val="32"/>
          <w:szCs w:val="32"/>
        </w:rPr>
      </w:pPr>
      <w:r w:rsidRPr="00084624">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17447B" w:rsidRDefault="0017447B" w:rsidP="00084624">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999407</w:t>
      </w:r>
      <w:r>
        <w:rPr>
          <w:rFonts w:ascii="TH SarabunPSK" w:hAnsi="TH SarabunPSK" w:cs="TH SarabunPSK"/>
          <w:color w:val="000000"/>
          <w:sz w:val="32"/>
          <w:szCs w:val="32"/>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ภาษามาเลเซียเพื่อการสื่อสาร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r>
      <w:proofErr w:type="spellStart"/>
      <w:r w:rsidRPr="000E69BD">
        <w:rPr>
          <w:rFonts w:ascii="TH SarabunPSK" w:hAnsi="TH SarabunPSK" w:cs="TH SarabunPSK"/>
          <w:color w:val="000000"/>
          <w:sz w:val="32"/>
          <w:szCs w:val="32"/>
        </w:rPr>
        <w:t>Bahasa</w:t>
      </w:r>
      <w:proofErr w:type="spellEnd"/>
      <w:r w:rsidRPr="000E69BD">
        <w:rPr>
          <w:rFonts w:ascii="TH SarabunPSK" w:hAnsi="TH SarabunPSK" w:cs="TH SarabunPSK"/>
          <w:color w:val="000000"/>
          <w:sz w:val="32"/>
          <w:szCs w:val="32"/>
        </w:rPr>
        <w:t xml:space="preserve"> Malaysia</w:t>
      </w:r>
      <w:r w:rsidRPr="000E69BD">
        <w:rPr>
          <w:rFonts w:ascii="TH SarabunPSK" w:hAnsi="TH SarabunPSK" w:cs="TH SarabunPSK"/>
          <w:color w:val="000000"/>
          <w:sz w:val="32"/>
          <w:szCs w:val="32"/>
          <w:cs/>
        </w:rPr>
        <w:t xml:space="preserve"> </w:t>
      </w:r>
      <w:r w:rsidRPr="000E69BD">
        <w:rPr>
          <w:rFonts w:ascii="TH SarabunPSK" w:hAnsi="TH SarabunPSK" w:cs="TH SarabunPSK"/>
          <w:color w:val="000000"/>
          <w:sz w:val="32"/>
          <w:szCs w:val="32"/>
        </w:rPr>
        <w:t>for Communication</w:t>
      </w:r>
    </w:p>
    <w:p w:rsidR="00BF2FED" w:rsidRPr="00BF2FED" w:rsidRDefault="00BF2FED" w:rsidP="00BF2FED">
      <w:pPr>
        <w:tabs>
          <w:tab w:val="left" w:pos="1440"/>
        </w:tabs>
        <w:rPr>
          <w:rFonts w:ascii="TH SarabunPSK" w:hAnsi="TH SarabunPSK" w:cs="TH SarabunPSK"/>
          <w:color w:val="000000"/>
          <w:sz w:val="32"/>
          <w:szCs w:val="32"/>
        </w:rPr>
      </w:pPr>
      <w:r w:rsidRPr="00BF2FED">
        <w:rPr>
          <w:rFonts w:ascii="TH SarabunPSK" w:hAnsi="TH SarabunPSK" w:cs="TH SarabunPSK"/>
          <w:color w:val="000000"/>
          <w:sz w:val="32"/>
          <w:szCs w:val="32"/>
        </w:rPr>
        <w:tab/>
      </w:r>
      <w:r w:rsidRPr="00BF2FED">
        <w:rPr>
          <w:rFonts w:ascii="TH SarabunPSK" w:hAnsi="TH SarabunPSK" w:cs="TH SarabunPSK"/>
          <w:color w:val="000000"/>
          <w:sz w:val="32"/>
          <w:szCs w:val="32"/>
          <w:cs/>
        </w:rPr>
        <w:t>การฟัง การพูด การอ่าน การเขียนระดับประโยคและอนุเฉทสั้น ๆ รวมทั้ง ไวยากรณ์ คำศัพท์ สำนวน เพื่อการสื่อสารขั้นพื้นฐาน</w:t>
      </w:r>
    </w:p>
    <w:p w:rsidR="00BF2FED" w:rsidRDefault="00BF2FED" w:rsidP="00BF2FED">
      <w:pPr>
        <w:tabs>
          <w:tab w:val="left" w:pos="1440"/>
        </w:tabs>
        <w:rPr>
          <w:rFonts w:ascii="TH SarabunPSK" w:hAnsi="TH SarabunPSK" w:cs="TH SarabunPSK"/>
          <w:color w:val="000000"/>
          <w:sz w:val="32"/>
          <w:szCs w:val="32"/>
        </w:rPr>
      </w:pPr>
      <w:r w:rsidRPr="00BF2FED">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BF2FED" w:rsidRPr="000E69BD" w:rsidRDefault="00BF2FED" w:rsidP="00BF2FED">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999408</w:t>
      </w:r>
      <w:r>
        <w:rPr>
          <w:rFonts w:ascii="TH SarabunPSK" w:hAnsi="TH SarabunPSK" w:cs="TH SarabunPSK" w:hint="cs"/>
          <w:color w:val="000000"/>
          <w:sz w:val="32"/>
          <w:szCs w:val="32"/>
          <w:cs/>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ภาษาพม่าเพื่อการสื่อสาร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rPr>
        <w:t>Burmese for Communication</w:t>
      </w:r>
    </w:p>
    <w:p w:rsidR="00BF2FED" w:rsidRPr="00BF2FED" w:rsidRDefault="00BF2FED" w:rsidP="00BF2FED">
      <w:pPr>
        <w:tabs>
          <w:tab w:val="left" w:pos="1440"/>
        </w:tabs>
        <w:rPr>
          <w:rFonts w:ascii="TH SarabunPSK" w:hAnsi="TH SarabunPSK" w:cs="TH SarabunPSK"/>
          <w:color w:val="000000"/>
          <w:sz w:val="32"/>
          <w:szCs w:val="32"/>
        </w:rPr>
      </w:pPr>
      <w:r w:rsidRPr="00BF2FED">
        <w:rPr>
          <w:rFonts w:ascii="TH SarabunPSK" w:hAnsi="TH SarabunPSK" w:cs="TH SarabunPSK"/>
          <w:color w:val="000000"/>
          <w:sz w:val="32"/>
          <w:szCs w:val="32"/>
        </w:rPr>
        <w:tab/>
      </w:r>
      <w:r w:rsidRPr="00BF2FED">
        <w:rPr>
          <w:rFonts w:ascii="TH SarabunPSK" w:hAnsi="TH SarabunPSK" w:cs="TH SarabunPSK"/>
          <w:color w:val="000000"/>
          <w:sz w:val="32"/>
          <w:szCs w:val="32"/>
          <w:cs/>
        </w:rPr>
        <w:t>การฟัง การพูด การอ่าน การเขียนระดับประโยคและอนุเฉทสั้น ๆ รวมทั้ง ไวยากรณ์ คำศัพท์ สำนวน เพื่อการสื่อสารขั้นพื้นฐาน</w:t>
      </w:r>
    </w:p>
    <w:p w:rsidR="00BF2FED" w:rsidRDefault="00BF2FED" w:rsidP="00BF2FED">
      <w:pPr>
        <w:tabs>
          <w:tab w:val="left" w:pos="1440"/>
        </w:tabs>
        <w:rPr>
          <w:rFonts w:ascii="TH SarabunPSK" w:hAnsi="TH SarabunPSK" w:cs="TH SarabunPSK"/>
          <w:color w:val="000000"/>
          <w:sz w:val="32"/>
          <w:szCs w:val="32"/>
        </w:rPr>
      </w:pPr>
      <w:r w:rsidRPr="00BF2FED">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BF2FED" w:rsidRPr="000E69BD" w:rsidRDefault="00BF2FED" w:rsidP="00BF2FED">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999409</w:t>
      </w:r>
      <w:r>
        <w:rPr>
          <w:rFonts w:ascii="TH SarabunPSK" w:hAnsi="TH SarabunPSK" w:cs="TH SarabunPSK"/>
          <w:color w:val="000000"/>
          <w:sz w:val="32"/>
          <w:szCs w:val="32"/>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ภาษาจีนเพื่อการสื่อสาร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Chinese for Communication</w:t>
      </w:r>
    </w:p>
    <w:p w:rsidR="00BF2FED" w:rsidRPr="00BF2FED" w:rsidRDefault="00BF2FED" w:rsidP="00BF2FED">
      <w:pPr>
        <w:tabs>
          <w:tab w:val="left" w:pos="1440"/>
        </w:tabs>
        <w:rPr>
          <w:rFonts w:ascii="TH SarabunPSK" w:hAnsi="TH SarabunPSK" w:cs="TH SarabunPSK"/>
          <w:color w:val="000000"/>
          <w:sz w:val="32"/>
          <w:szCs w:val="32"/>
        </w:rPr>
      </w:pPr>
      <w:r w:rsidRPr="00BF2FED">
        <w:rPr>
          <w:rFonts w:ascii="TH SarabunPSK" w:hAnsi="TH SarabunPSK" w:cs="TH SarabunPSK"/>
          <w:color w:val="000000"/>
          <w:sz w:val="32"/>
          <w:szCs w:val="32"/>
        </w:rPr>
        <w:tab/>
      </w:r>
      <w:r w:rsidRPr="00BF2FED">
        <w:rPr>
          <w:rFonts w:ascii="TH SarabunPSK" w:hAnsi="TH SarabunPSK" w:cs="TH SarabunPSK"/>
          <w:color w:val="000000"/>
          <w:sz w:val="32"/>
          <w:szCs w:val="32"/>
          <w:cs/>
        </w:rPr>
        <w:t>การฟัง การพูด การอ่าน การเขียนระดับประโยคและอนุเฉทสั้น ๆ รวมทั้ง ไวยากรณ์ คำศัพท์ สำนวน เพื่อการสื่อสารขั้นพื้นฐาน</w:t>
      </w:r>
    </w:p>
    <w:p w:rsidR="00BF2FED" w:rsidRDefault="00BF2FED" w:rsidP="00BF2FED">
      <w:pPr>
        <w:tabs>
          <w:tab w:val="left" w:pos="1440"/>
        </w:tabs>
        <w:rPr>
          <w:rFonts w:ascii="TH SarabunPSK" w:hAnsi="TH SarabunPSK" w:cs="TH SarabunPSK"/>
          <w:color w:val="000000"/>
          <w:sz w:val="32"/>
          <w:szCs w:val="32"/>
        </w:rPr>
      </w:pPr>
      <w:r w:rsidRPr="00BF2FED">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BF2FED" w:rsidRPr="000E69BD" w:rsidRDefault="00BF2FED" w:rsidP="00BF2FED">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999410</w:t>
      </w:r>
      <w:r>
        <w:rPr>
          <w:rFonts w:ascii="TH SarabunPSK" w:hAnsi="TH SarabunPSK" w:cs="TH SarabunPSK" w:hint="cs"/>
          <w:color w:val="000000"/>
          <w:sz w:val="32"/>
          <w:szCs w:val="32"/>
          <w:cs/>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w:t>
      </w:r>
      <w:proofErr w:type="spellStart"/>
      <w:r w:rsidRPr="000E69BD">
        <w:rPr>
          <w:rFonts w:ascii="TH SarabunPSK" w:hAnsi="TH SarabunPSK" w:cs="TH SarabunPSK"/>
          <w:color w:val="000000"/>
          <w:sz w:val="32"/>
          <w:szCs w:val="32"/>
          <w:cs/>
        </w:rPr>
        <w:t>ฟิ</w:t>
      </w:r>
      <w:proofErr w:type="spellEnd"/>
      <w:r w:rsidRPr="000E69BD">
        <w:rPr>
          <w:rFonts w:ascii="TH SarabunPSK" w:hAnsi="TH SarabunPSK" w:cs="TH SarabunPSK"/>
          <w:color w:val="000000"/>
          <w:sz w:val="32"/>
          <w:szCs w:val="32"/>
          <w:cs/>
        </w:rPr>
        <w:t>ลิปิโนเพื่อการสื่อสาร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Filipino for Communication</w:t>
      </w:r>
    </w:p>
    <w:p w:rsidR="00C977D3" w:rsidRPr="00C977D3" w:rsidRDefault="00C977D3" w:rsidP="00C977D3">
      <w:pPr>
        <w:tabs>
          <w:tab w:val="left" w:pos="1440"/>
        </w:tabs>
        <w:rPr>
          <w:rFonts w:ascii="TH SarabunPSK" w:hAnsi="TH SarabunPSK" w:cs="TH SarabunPSK"/>
          <w:color w:val="000000"/>
          <w:sz w:val="32"/>
          <w:szCs w:val="32"/>
        </w:rPr>
      </w:pPr>
      <w:r w:rsidRPr="00C977D3">
        <w:rPr>
          <w:rFonts w:ascii="TH SarabunPSK" w:hAnsi="TH SarabunPSK" w:cs="TH SarabunPSK"/>
          <w:color w:val="000000"/>
          <w:sz w:val="32"/>
          <w:szCs w:val="32"/>
        </w:rPr>
        <w:tab/>
      </w:r>
      <w:r w:rsidRPr="00C977D3">
        <w:rPr>
          <w:rFonts w:ascii="TH SarabunPSK" w:hAnsi="TH SarabunPSK" w:cs="TH SarabunPSK"/>
          <w:color w:val="000000"/>
          <w:sz w:val="32"/>
          <w:szCs w:val="32"/>
          <w:cs/>
        </w:rPr>
        <w:t>การฟัง การพูด การอ่าน การเขียนระดับประโยคและอนุเฉทสั้น ๆ รวมทั้ง ไวยากรณ์ คำศัพท์ สำนวน เพื่อการสื่อสารขั้นพื้นฐาน</w:t>
      </w:r>
    </w:p>
    <w:p w:rsidR="00BF2FED" w:rsidRDefault="00C977D3" w:rsidP="00C977D3">
      <w:pPr>
        <w:tabs>
          <w:tab w:val="left" w:pos="1440"/>
        </w:tabs>
        <w:rPr>
          <w:rFonts w:ascii="TH SarabunPSK" w:hAnsi="TH SarabunPSK" w:cs="TH SarabunPSK"/>
          <w:color w:val="000000"/>
          <w:sz w:val="32"/>
          <w:szCs w:val="32"/>
        </w:rPr>
      </w:pPr>
      <w:r w:rsidRPr="00C977D3">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17447B" w:rsidRDefault="0017447B" w:rsidP="00C977D3">
      <w:pPr>
        <w:tabs>
          <w:tab w:val="left" w:pos="1440"/>
        </w:tabs>
        <w:rPr>
          <w:rFonts w:ascii="TH SarabunPSK" w:hAnsi="TH SarabunPSK" w:cs="TH SarabunPSK"/>
          <w:color w:val="000000"/>
          <w:sz w:val="32"/>
          <w:szCs w:val="32"/>
        </w:rPr>
      </w:pPr>
      <w:r>
        <w:rPr>
          <w:rFonts w:ascii="TH SarabunPSK" w:hAnsi="TH SarabunPSK" w:cs="TH SarabunPSK"/>
          <w:color w:val="000000"/>
          <w:sz w:val="32"/>
          <w:szCs w:val="32"/>
        </w:rPr>
        <w:br w:type="page"/>
      </w: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lastRenderedPageBreak/>
        <w:t>999411</w:t>
      </w:r>
      <w:r>
        <w:rPr>
          <w:rFonts w:ascii="TH SarabunPSK" w:hAnsi="TH SarabunPSK" w:cs="TH SarabunPSK"/>
          <w:color w:val="000000"/>
          <w:sz w:val="32"/>
          <w:szCs w:val="32"/>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cs/>
        </w:rPr>
        <w:t>ภาษาญี่ปุ่นเพื่อการสื่อสาร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Japanese for Communication</w:t>
      </w:r>
    </w:p>
    <w:p w:rsidR="00C977D3" w:rsidRPr="00C977D3" w:rsidRDefault="00C977D3" w:rsidP="00C977D3">
      <w:pPr>
        <w:tabs>
          <w:tab w:val="left" w:pos="1440"/>
        </w:tabs>
        <w:rPr>
          <w:rFonts w:ascii="TH SarabunPSK" w:hAnsi="TH SarabunPSK" w:cs="TH SarabunPSK"/>
          <w:color w:val="000000"/>
          <w:sz w:val="32"/>
          <w:szCs w:val="32"/>
        </w:rPr>
      </w:pPr>
      <w:r w:rsidRPr="00C977D3">
        <w:rPr>
          <w:rFonts w:ascii="TH SarabunPSK" w:hAnsi="TH SarabunPSK" w:cs="TH SarabunPSK"/>
          <w:color w:val="000000"/>
          <w:sz w:val="32"/>
          <w:szCs w:val="32"/>
        </w:rPr>
        <w:tab/>
      </w:r>
      <w:r w:rsidRPr="00C977D3">
        <w:rPr>
          <w:rFonts w:ascii="TH SarabunPSK" w:hAnsi="TH SarabunPSK" w:cs="TH SarabunPSK"/>
          <w:color w:val="000000"/>
          <w:sz w:val="32"/>
          <w:szCs w:val="32"/>
          <w:cs/>
        </w:rPr>
        <w:t>การฟัง การพูด การอ่าน การเขียนระดับประโยคและอนุเฉทสั้น ๆ รวมทั้ง ไวยากรณ์ คำศัพท์ สำนวน เพื่อการสื่อสารขั้นพื้นฐาน</w:t>
      </w:r>
    </w:p>
    <w:p w:rsidR="00C977D3" w:rsidRDefault="00C977D3" w:rsidP="00C977D3">
      <w:pPr>
        <w:tabs>
          <w:tab w:val="left" w:pos="1440"/>
        </w:tabs>
        <w:rPr>
          <w:rFonts w:ascii="TH SarabunPSK" w:hAnsi="TH SarabunPSK" w:cs="TH SarabunPSK"/>
          <w:color w:val="000000"/>
          <w:sz w:val="32"/>
          <w:szCs w:val="32"/>
        </w:rPr>
      </w:pPr>
      <w:r w:rsidRPr="00C977D3">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17447B" w:rsidRDefault="0017447B" w:rsidP="001B5901">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999412</w:t>
      </w:r>
      <w:r>
        <w:rPr>
          <w:rFonts w:ascii="TH SarabunPSK" w:hAnsi="TH SarabunPSK" w:cs="TH SarabunPSK" w:hint="cs"/>
          <w:color w:val="000000"/>
          <w:sz w:val="32"/>
          <w:szCs w:val="32"/>
          <w:cs/>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ภาษาเขมรเพื่อการสื่อสาร</w:t>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sidRPr="000E69BD">
        <w:rPr>
          <w:rFonts w:ascii="TH SarabunPSK" w:hAnsi="TH SarabunPSK" w:cs="TH SarabunPSK"/>
          <w:color w:val="000000"/>
          <w:sz w:val="32"/>
          <w:szCs w:val="32"/>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Khmer for Communication</w:t>
      </w:r>
    </w:p>
    <w:p w:rsidR="003F370F" w:rsidRPr="003F370F" w:rsidRDefault="003F370F" w:rsidP="003F370F">
      <w:pPr>
        <w:tabs>
          <w:tab w:val="left" w:pos="1440"/>
        </w:tabs>
        <w:rPr>
          <w:rFonts w:ascii="TH SarabunPSK" w:hAnsi="TH SarabunPSK" w:cs="TH SarabunPSK"/>
          <w:color w:val="000000"/>
          <w:sz w:val="32"/>
          <w:szCs w:val="32"/>
        </w:rPr>
      </w:pPr>
      <w:r w:rsidRPr="003F370F">
        <w:rPr>
          <w:rFonts w:ascii="TH SarabunPSK" w:hAnsi="TH SarabunPSK" w:cs="TH SarabunPSK"/>
          <w:color w:val="000000"/>
          <w:sz w:val="32"/>
          <w:szCs w:val="32"/>
          <w:cs/>
        </w:rPr>
        <w:tab/>
        <w:t>การฟัง การพูด การอ่าน การเขียนระดับประโยคและอนุเฉทสั้น ๆ รวมทั้ง ไวยากรณ์ คำศัพท์ สำนวน เพื่อการสื่อสารขั้นพื้นฐาน</w:t>
      </w:r>
    </w:p>
    <w:p w:rsidR="001B5901" w:rsidRDefault="003F370F" w:rsidP="003F370F">
      <w:pPr>
        <w:tabs>
          <w:tab w:val="left" w:pos="1440"/>
        </w:tabs>
        <w:rPr>
          <w:rFonts w:ascii="TH SarabunPSK" w:hAnsi="TH SarabunPSK" w:cs="TH SarabunPSK"/>
          <w:color w:val="000000"/>
          <w:sz w:val="32"/>
          <w:szCs w:val="32"/>
        </w:rPr>
      </w:pPr>
      <w:r w:rsidRPr="003F370F">
        <w:rPr>
          <w:rFonts w:ascii="TH SarabunPSK" w:hAnsi="TH SarabunPSK" w:cs="TH SarabunPSK"/>
          <w:color w:val="000000"/>
          <w:sz w:val="32"/>
          <w:szCs w:val="32"/>
          <w:cs/>
        </w:rPr>
        <w:tab/>
      </w:r>
      <w:r w:rsidRPr="003F370F">
        <w:rPr>
          <w:rFonts w:ascii="TH SarabunPSK" w:hAnsi="TH SarabunPSK" w:cs="TH SarabunPSK"/>
          <w:color w:val="000000"/>
          <w:sz w:val="32"/>
          <w:szCs w:val="32"/>
        </w:rPr>
        <w:t>Listening, speaking, reading, writing for short sentences and passages together with grammar, vocabulary, expressions for basic communication</w:t>
      </w:r>
    </w:p>
    <w:p w:rsidR="003F370F" w:rsidRPr="000E69BD" w:rsidRDefault="003F370F" w:rsidP="003F370F">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999413</w:t>
      </w:r>
      <w:r>
        <w:rPr>
          <w:rFonts w:ascii="TH SarabunPSK" w:hAnsi="TH SarabunPSK" w:cs="TH SarabunPSK" w:hint="cs"/>
          <w:color w:val="000000"/>
          <w:sz w:val="32"/>
          <w:szCs w:val="32"/>
          <w:cs/>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ภาษาเกาหลีเพื่อการสื่อสาร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Korean for Communication</w:t>
      </w:r>
    </w:p>
    <w:p w:rsidR="003F370F" w:rsidRPr="003F370F" w:rsidRDefault="003F370F" w:rsidP="003F370F">
      <w:pPr>
        <w:tabs>
          <w:tab w:val="left" w:pos="1440"/>
        </w:tabs>
        <w:rPr>
          <w:rFonts w:ascii="TH SarabunPSK" w:hAnsi="TH SarabunPSK" w:cs="TH SarabunPSK"/>
          <w:color w:val="000000"/>
          <w:sz w:val="32"/>
          <w:szCs w:val="32"/>
        </w:rPr>
      </w:pPr>
      <w:r w:rsidRPr="003F370F">
        <w:rPr>
          <w:rFonts w:ascii="TH SarabunPSK" w:hAnsi="TH SarabunPSK" w:cs="TH SarabunPSK"/>
          <w:color w:val="000000"/>
          <w:sz w:val="32"/>
          <w:szCs w:val="32"/>
        </w:rPr>
        <w:tab/>
      </w:r>
      <w:r w:rsidRPr="003F370F">
        <w:rPr>
          <w:rFonts w:ascii="TH SarabunPSK" w:hAnsi="TH SarabunPSK" w:cs="TH SarabunPSK"/>
          <w:color w:val="000000"/>
          <w:sz w:val="32"/>
          <w:szCs w:val="32"/>
          <w:cs/>
        </w:rPr>
        <w:t>การฟัง การพูด การอ่าน การเขียนระดับประโยคและอนุเฉทสั้น ๆ รวมทั้ง ไวยากรณ์ คำศัพท์ สำนวน เพื่อการสื่อสารขั้นพื้นฐาน</w:t>
      </w:r>
    </w:p>
    <w:p w:rsidR="003F370F" w:rsidRDefault="003F370F" w:rsidP="003F370F">
      <w:pPr>
        <w:tabs>
          <w:tab w:val="left" w:pos="1440"/>
        </w:tabs>
        <w:rPr>
          <w:rFonts w:ascii="TH SarabunPSK" w:hAnsi="TH SarabunPSK" w:cs="TH SarabunPSK"/>
          <w:color w:val="000000"/>
          <w:sz w:val="32"/>
          <w:szCs w:val="32"/>
        </w:rPr>
      </w:pPr>
      <w:r w:rsidRPr="003F370F">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3F370F" w:rsidRDefault="003F370F" w:rsidP="003F370F">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999414</w:t>
      </w:r>
      <w:r>
        <w:rPr>
          <w:rFonts w:ascii="TH SarabunPSK" w:hAnsi="TH SarabunPSK" w:cs="TH SarabunPSK" w:hint="cs"/>
          <w:color w:val="000000"/>
          <w:sz w:val="32"/>
          <w:szCs w:val="32"/>
          <w:cs/>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ภาษาลาวเพื่อการสื่อสาร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Lao for Communication</w:t>
      </w:r>
    </w:p>
    <w:p w:rsidR="003F370F" w:rsidRPr="003F370F" w:rsidRDefault="003F370F" w:rsidP="003F370F">
      <w:pPr>
        <w:tabs>
          <w:tab w:val="left" w:pos="1440"/>
        </w:tabs>
        <w:rPr>
          <w:rFonts w:ascii="TH SarabunPSK" w:hAnsi="TH SarabunPSK" w:cs="TH SarabunPSK"/>
          <w:color w:val="000000"/>
          <w:sz w:val="32"/>
          <w:szCs w:val="32"/>
        </w:rPr>
      </w:pPr>
      <w:r w:rsidRPr="003F370F">
        <w:rPr>
          <w:rFonts w:ascii="TH SarabunPSK" w:hAnsi="TH SarabunPSK" w:cs="TH SarabunPSK"/>
          <w:color w:val="000000"/>
          <w:sz w:val="32"/>
          <w:szCs w:val="32"/>
        </w:rPr>
        <w:tab/>
      </w:r>
      <w:r w:rsidRPr="003F370F">
        <w:rPr>
          <w:rFonts w:ascii="TH SarabunPSK" w:hAnsi="TH SarabunPSK" w:cs="TH SarabunPSK"/>
          <w:color w:val="000000"/>
          <w:sz w:val="32"/>
          <w:szCs w:val="32"/>
          <w:cs/>
        </w:rPr>
        <w:t>การฟัง การพูด การอ่าน การเขียนระดับประโยคและอนุเฉทสั้น ๆ รวมทั้ง ไวยากรณ์ คำศัพท์ สำนวน เพื่อการสื่อสารขั้นพื้นฐาน</w:t>
      </w:r>
    </w:p>
    <w:p w:rsidR="003F370F" w:rsidRDefault="003F370F" w:rsidP="003F370F">
      <w:pPr>
        <w:tabs>
          <w:tab w:val="left" w:pos="1440"/>
        </w:tabs>
        <w:rPr>
          <w:rFonts w:ascii="TH SarabunPSK" w:hAnsi="TH SarabunPSK" w:cs="TH SarabunPSK"/>
          <w:color w:val="000000"/>
          <w:sz w:val="32"/>
          <w:szCs w:val="32"/>
        </w:rPr>
      </w:pPr>
      <w:r w:rsidRPr="003F370F">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3F370F" w:rsidRDefault="003F370F" w:rsidP="003F370F">
      <w:pPr>
        <w:tabs>
          <w:tab w:val="left" w:pos="1440"/>
        </w:tabs>
        <w:rPr>
          <w:rFonts w:ascii="TH SarabunPSK" w:hAnsi="TH SarabunPSK" w:cs="TH SarabunPSK"/>
          <w:color w:val="000000"/>
          <w:sz w:val="32"/>
          <w:szCs w:val="32"/>
        </w:rPr>
      </w:pPr>
    </w:p>
    <w:p w:rsidR="001B5901" w:rsidRPr="000E69BD" w:rsidRDefault="001B5901" w:rsidP="001B5901">
      <w:pPr>
        <w:tabs>
          <w:tab w:val="left" w:pos="1440"/>
        </w:tabs>
        <w:rPr>
          <w:rFonts w:ascii="TH SarabunPSK" w:hAnsi="TH SarabunPSK" w:cs="TH SarabunPSK"/>
          <w:color w:val="000000"/>
          <w:sz w:val="32"/>
          <w:szCs w:val="32"/>
        </w:rPr>
      </w:pPr>
      <w:r>
        <w:rPr>
          <w:rFonts w:ascii="TH SarabunPSK" w:hAnsi="TH SarabunPSK" w:cs="TH SarabunPSK"/>
          <w:color w:val="000000"/>
          <w:sz w:val="32"/>
          <w:szCs w:val="32"/>
          <w:cs/>
        </w:rPr>
        <w:t>999415</w:t>
      </w:r>
      <w:r>
        <w:rPr>
          <w:rFonts w:ascii="TH SarabunPSK" w:hAnsi="TH SarabunPSK" w:cs="TH SarabunPSK" w:hint="cs"/>
          <w:color w:val="000000"/>
          <w:sz w:val="32"/>
          <w:szCs w:val="32"/>
          <w:cs/>
        </w:rPr>
        <w:t>5</w:t>
      </w:r>
      <w:r w:rsidR="00756DE2">
        <w:rPr>
          <w:rFonts w:ascii="TH SarabunPSK" w:hAnsi="TH SarabunPSK" w:cs="TH SarabunPSK"/>
          <w:color w:val="000000"/>
          <w:sz w:val="32"/>
          <w:szCs w:val="32"/>
        </w:rPr>
        <w:t>9</w:t>
      </w:r>
      <w:r w:rsidRPr="000E69BD">
        <w:rPr>
          <w:rFonts w:ascii="TH SarabunPSK" w:hAnsi="TH SarabunPSK" w:cs="TH SarabunPSK"/>
          <w:color w:val="000000"/>
          <w:sz w:val="32"/>
          <w:szCs w:val="32"/>
          <w:cs/>
        </w:rPr>
        <w:tab/>
        <w:t>ภาษาเวียดนามเพื่อการสื่อสาร</w:t>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sidRPr="000E69BD">
        <w:rPr>
          <w:rFonts w:ascii="TH SarabunPSK" w:hAnsi="TH SarabunPSK" w:cs="TH SarabunPSK"/>
          <w:color w:val="000000"/>
          <w:sz w:val="32"/>
          <w:szCs w:val="32"/>
          <w:cs/>
        </w:rPr>
        <w:tab/>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 xml:space="preserve"> (</w:t>
      </w:r>
      <w:r>
        <w:rPr>
          <w:rFonts w:ascii="TH SarabunPSK" w:hAnsi="TH SarabunPSK" w:cs="TH SarabunPSK"/>
          <w:color w:val="000000"/>
          <w:sz w:val="32"/>
          <w:szCs w:val="32"/>
          <w:cs/>
        </w:rPr>
        <w:t>3</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0</w:t>
      </w:r>
      <w:r w:rsidRPr="000E69BD">
        <w:rPr>
          <w:rFonts w:ascii="TH SarabunPSK" w:hAnsi="TH SarabunPSK" w:cs="TH SarabunPSK"/>
          <w:color w:val="000000"/>
          <w:sz w:val="32"/>
          <w:szCs w:val="32"/>
          <w:cs/>
        </w:rPr>
        <w:t>-</w:t>
      </w:r>
      <w:r>
        <w:rPr>
          <w:rFonts w:ascii="TH SarabunPSK" w:hAnsi="TH SarabunPSK" w:cs="TH SarabunPSK"/>
          <w:color w:val="000000"/>
          <w:sz w:val="32"/>
          <w:szCs w:val="32"/>
          <w:cs/>
        </w:rPr>
        <w:t>6</w:t>
      </w:r>
      <w:r w:rsidRPr="000E69BD">
        <w:rPr>
          <w:rFonts w:ascii="TH SarabunPSK" w:hAnsi="TH SarabunPSK" w:cs="TH SarabunPSK"/>
          <w:color w:val="000000"/>
          <w:sz w:val="32"/>
          <w:szCs w:val="32"/>
          <w:cs/>
        </w:rPr>
        <w:t>)</w:t>
      </w:r>
    </w:p>
    <w:p w:rsidR="001B5901" w:rsidRDefault="001B5901" w:rsidP="001B5901">
      <w:pPr>
        <w:tabs>
          <w:tab w:val="left" w:pos="1440"/>
        </w:tabs>
        <w:rPr>
          <w:rFonts w:ascii="TH SarabunPSK" w:hAnsi="TH SarabunPSK" w:cs="TH SarabunPSK"/>
          <w:color w:val="000000"/>
          <w:sz w:val="32"/>
          <w:szCs w:val="32"/>
        </w:rPr>
      </w:pPr>
      <w:r w:rsidRPr="000E69BD">
        <w:rPr>
          <w:rFonts w:ascii="TH SarabunPSK" w:hAnsi="TH SarabunPSK" w:cs="TH SarabunPSK"/>
          <w:color w:val="000000"/>
          <w:sz w:val="32"/>
          <w:szCs w:val="32"/>
        </w:rPr>
        <w:tab/>
        <w:t>Vietnamese for Communication</w:t>
      </w:r>
    </w:p>
    <w:p w:rsidR="003F370F" w:rsidRPr="003F370F" w:rsidRDefault="003F370F" w:rsidP="003F370F">
      <w:pPr>
        <w:tabs>
          <w:tab w:val="left" w:pos="1440"/>
        </w:tabs>
        <w:rPr>
          <w:rFonts w:ascii="TH SarabunPSK" w:hAnsi="TH SarabunPSK" w:cs="TH SarabunPSK"/>
          <w:color w:val="000000"/>
          <w:sz w:val="32"/>
          <w:szCs w:val="32"/>
        </w:rPr>
      </w:pPr>
      <w:r w:rsidRPr="003F370F">
        <w:rPr>
          <w:rFonts w:ascii="TH SarabunPSK" w:hAnsi="TH SarabunPSK" w:cs="TH SarabunPSK"/>
          <w:color w:val="000000"/>
          <w:sz w:val="32"/>
          <w:szCs w:val="32"/>
        </w:rPr>
        <w:tab/>
      </w:r>
      <w:r w:rsidRPr="003F370F">
        <w:rPr>
          <w:rFonts w:ascii="TH SarabunPSK" w:hAnsi="TH SarabunPSK" w:cs="TH SarabunPSK"/>
          <w:color w:val="000000"/>
          <w:sz w:val="32"/>
          <w:szCs w:val="32"/>
          <w:cs/>
        </w:rPr>
        <w:t>การฟัง การพูด การอ่าน การเขียนระดับประโยคและอนุเฉทสั้นๆ รวมทั้ง ไวยากรณ์ คำศัพท์ สำนวน เพื่อการสื่อสารขั้นพื้นฐาน</w:t>
      </w:r>
    </w:p>
    <w:p w:rsidR="003F370F" w:rsidRDefault="003F370F" w:rsidP="003F370F">
      <w:pPr>
        <w:tabs>
          <w:tab w:val="left" w:pos="1440"/>
        </w:tabs>
        <w:rPr>
          <w:rFonts w:ascii="TH SarabunPSK" w:hAnsi="TH SarabunPSK" w:cs="TH SarabunPSK"/>
          <w:color w:val="000000"/>
          <w:sz w:val="32"/>
          <w:szCs w:val="32"/>
        </w:rPr>
      </w:pPr>
      <w:r w:rsidRPr="003F370F">
        <w:rPr>
          <w:rFonts w:ascii="TH SarabunPSK" w:hAnsi="TH SarabunPSK" w:cs="TH SarabunPSK"/>
          <w:color w:val="000000"/>
          <w:sz w:val="32"/>
          <w:szCs w:val="32"/>
        </w:rPr>
        <w:tab/>
        <w:t>Listening, speaking, reading, writing for short sentences and passages together with grammar, vocabulary, expressions for basic communication</w:t>
      </w:r>
    </w:p>
    <w:p w:rsidR="0017447B" w:rsidRDefault="0017447B" w:rsidP="003F370F">
      <w:pPr>
        <w:tabs>
          <w:tab w:val="left" w:pos="1440"/>
        </w:tabs>
        <w:rPr>
          <w:rFonts w:ascii="TH SarabunPSK" w:hAnsi="TH SarabunPSK" w:cs="TH SarabunPSK"/>
          <w:color w:val="000000"/>
          <w:sz w:val="32"/>
          <w:szCs w:val="32"/>
        </w:rPr>
      </w:pPr>
      <w:r>
        <w:rPr>
          <w:rFonts w:ascii="TH SarabunPSK" w:hAnsi="TH SarabunPSK" w:cs="TH SarabunPSK"/>
          <w:color w:val="000000"/>
          <w:sz w:val="32"/>
          <w:szCs w:val="32"/>
        </w:rPr>
        <w:br w:type="page"/>
      </w:r>
    </w:p>
    <w:p w:rsidR="001B5901" w:rsidRPr="00071B11" w:rsidRDefault="001B5901" w:rsidP="003F370F">
      <w:pPr>
        <w:tabs>
          <w:tab w:val="left" w:pos="360"/>
          <w:tab w:val="left" w:pos="720"/>
          <w:tab w:val="left" w:pos="1440"/>
        </w:tabs>
        <w:ind w:right="29"/>
        <w:jc w:val="thaiDistribute"/>
        <w:rPr>
          <w:rFonts w:ascii="TH SarabunPSK" w:eastAsia="BrowalliaNew-Bold" w:hAnsi="TH SarabunPSK" w:cs="TH SarabunPSK"/>
          <w:b/>
          <w:bCs/>
          <w:sz w:val="32"/>
          <w:szCs w:val="32"/>
        </w:rPr>
      </w:pPr>
      <w:r w:rsidRPr="00071B11">
        <w:rPr>
          <w:rFonts w:ascii="TH SarabunPSK" w:eastAsia="BrowalliaNew-Bold" w:hAnsi="TH SarabunPSK" w:cs="TH SarabunPSK"/>
          <w:b/>
          <w:bCs/>
          <w:sz w:val="32"/>
          <w:szCs w:val="32"/>
        </w:rPr>
        <w:lastRenderedPageBreak/>
        <w:t>2)</w:t>
      </w:r>
      <w:r>
        <w:rPr>
          <w:rFonts w:ascii="TH SarabunPSK" w:eastAsia="BrowalliaNew-Bold" w:hAnsi="TH SarabunPSK" w:cs="TH SarabunPSK"/>
          <w:b/>
          <w:bCs/>
          <w:sz w:val="32"/>
          <w:szCs w:val="32"/>
        </w:rPr>
        <w:t xml:space="preserve"> </w:t>
      </w:r>
      <w:r w:rsidRPr="00071B11">
        <w:rPr>
          <w:rFonts w:ascii="TH SarabunPSK" w:eastAsia="BrowalliaNew-Bold" w:hAnsi="TH SarabunPSK" w:cs="TH SarabunPSK"/>
          <w:b/>
          <w:bCs/>
          <w:sz w:val="32"/>
          <w:szCs w:val="32"/>
        </w:rPr>
        <w:t xml:space="preserve"> </w:t>
      </w:r>
      <w:r w:rsidRPr="00071B11">
        <w:rPr>
          <w:rFonts w:ascii="TH SarabunPSK" w:eastAsia="BrowalliaNew-Bold" w:hAnsi="TH SarabunPSK" w:cs="TH SarabunPSK"/>
          <w:b/>
          <w:bCs/>
          <w:sz w:val="32"/>
          <w:szCs w:val="32"/>
          <w:cs/>
        </w:rPr>
        <w:t>กลุ่ม</w:t>
      </w:r>
      <w:proofErr w:type="spellStart"/>
      <w:r w:rsidRPr="00071B11">
        <w:rPr>
          <w:rFonts w:ascii="TH SarabunPSK" w:eastAsia="BrowalliaNew-Bold" w:hAnsi="TH SarabunPSK" w:cs="TH SarabunPSK"/>
          <w:b/>
          <w:bCs/>
          <w:sz w:val="32"/>
          <w:szCs w:val="32"/>
          <w:cs/>
        </w:rPr>
        <w:t>วิชาอัต</w:t>
      </w:r>
      <w:proofErr w:type="spellEnd"/>
      <w:r w:rsidRPr="00071B11">
        <w:rPr>
          <w:rFonts w:ascii="TH SarabunPSK" w:eastAsia="BrowalliaNew-Bold" w:hAnsi="TH SarabunPSK" w:cs="TH SarabunPSK"/>
          <w:b/>
          <w:bCs/>
          <w:sz w:val="32"/>
          <w:szCs w:val="32"/>
          <w:cs/>
        </w:rPr>
        <w:t>ลักษณ์และคุณภาพชีวิตบัณฑิตบูรพา</w:t>
      </w:r>
      <w:r w:rsidRPr="00071B11">
        <w:rPr>
          <w:rFonts w:ascii="TH SarabunPSK" w:eastAsia="BrowalliaNew-Bold" w:hAnsi="TH SarabunPSK" w:cs="TH SarabunPSK" w:hint="cs"/>
          <w:b/>
          <w:bCs/>
          <w:sz w:val="32"/>
          <w:szCs w:val="32"/>
          <w:cs/>
        </w:rPr>
        <w:t xml:space="preserve">  </w:t>
      </w:r>
      <w:r w:rsidR="00756DE2">
        <w:rPr>
          <w:rFonts w:ascii="TH SarabunPSK" w:eastAsia="BrowalliaNew-Bold" w:hAnsi="TH SarabunPSK" w:cs="TH SarabunPSK" w:hint="cs"/>
          <w:b/>
          <w:bCs/>
          <w:sz w:val="32"/>
          <w:szCs w:val="32"/>
          <w:cs/>
        </w:rPr>
        <w:t>ไม่น้อยกว่า  4</w:t>
      </w:r>
      <w:r w:rsidRPr="00071B11">
        <w:rPr>
          <w:rFonts w:ascii="TH SarabunPSK" w:eastAsia="BrowalliaNew-Bold" w:hAnsi="TH SarabunPSK" w:cs="TH SarabunPSK"/>
          <w:b/>
          <w:bCs/>
          <w:sz w:val="32"/>
          <w:szCs w:val="32"/>
          <w:cs/>
        </w:rPr>
        <w:t xml:space="preserve">  หน่วย</w:t>
      </w:r>
      <w:proofErr w:type="spellStart"/>
      <w:r w:rsidRPr="00071B11">
        <w:rPr>
          <w:rFonts w:ascii="TH SarabunPSK" w:eastAsia="BrowalliaNew-Bold" w:hAnsi="TH SarabunPSK" w:cs="TH SarabunPSK"/>
          <w:b/>
          <w:bCs/>
          <w:sz w:val="32"/>
          <w:szCs w:val="32"/>
          <w:cs/>
        </w:rPr>
        <w:t>กิต</w:t>
      </w:r>
      <w:proofErr w:type="spellEnd"/>
    </w:p>
    <w:p w:rsidR="001B5901" w:rsidRPr="003635D0" w:rsidRDefault="001B5901" w:rsidP="001B5901">
      <w:pPr>
        <w:tabs>
          <w:tab w:val="left" w:pos="360"/>
        </w:tabs>
        <w:rPr>
          <w:rFonts w:ascii="TH SarabunPSK" w:hAnsi="TH SarabunPSK" w:cs="TH SarabunPSK"/>
          <w:b/>
          <w:bCs/>
          <w:sz w:val="32"/>
          <w:szCs w:val="32"/>
        </w:rPr>
      </w:pPr>
      <w:r w:rsidRPr="003635D0">
        <w:rPr>
          <w:rFonts w:ascii="TH SarabunPSK" w:eastAsia="BrowalliaNew-Bold" w:hAnsi="TH SarabunPSK" w:cs="TH SarabunPSK"/>
          <w:sz w:val="32"/>
          <w:szCs w:val="32"/>
          <w:cs/>
        </w:rPr>
        <w:tab/>
      </w:r>
      <w:r w:rsidRPr="003635D0">
        <w:rPr>
          <w:rFonts w:ascii="TH SarabunPSK" w:hAnsi="TH SarabunPSK" w:cs="TH SarabunPSK"/>
          <w:b/>
          <w:bCs/>
          <w:sz w:val="32"/>
          <w:szCs w:val="32"/>
          <w:cs/>
        </w:rPr>
        <w:t>ให้เลือกเรียน</w:t>
      </w:r>
      <w:r w:rsidR="003C69A9">
        <w:rPr>
          <w:rFonts w:ascii="TH SarabunPSK" w:hAnsi="TH SarabunPSK" w:cs="TH SarabunPSK" w:hint="cs"/>
          <w:b/>
          <w:bCs/>
          <w:sz w:val="32"/>
          <w:szCs w:val="32"/>
          <w:cs/>
        </w:rPr>
        <w:t xml:space="preserve">  </w:t>
      </w:r>
      <w:r w:rsidR="00756DE2">
        <w:rPr>
          <w:rFonts w:ascii="TH SarabunPSK" w:hAnsi="TH SarabunPSK" w:cs="TH SarabunPSK" w:hint="cs"/>
          <w:b/>
          <w:bCs/>
          <w:sz w:val="32"/>
          <w:szCs w:val="32"/>
          <w:cs/>
        </w:rPr>
        <w:t>ไม่น้อยกว่า</w:t>
      </w:r>
      <w:r w:rsidR="003C69A9">
        <w:rPr>
          <w:rFonts w:ascii="TH SarabunPSK" w:hAnsi="TH SarabunPSK" w:cs="TH SarabunPSK" w:hint="cs"/>
          <w:b/>
          <w:bCs/>
          <w:sz w:val="32"/>
          <w:szCs w:val="32"/>
          <w:cs/>
        </w:rPr>
        <w:t xml:space="preserve">  </w:t>
      </w:r>
      <w:r w:rsidR="00756DE2">
        <w:rPr>
          <w:rFonts w:ascii="TH SarabunPSK" w:hAnsi="TH SarabunPSK" w:cs="TH SarabunPSK"/>
          <w:b/>
          <w:bCs/>
          <w:sz w:val="32"/>
          <w:szCs w:val="32"/>
        </w:rPr>
        <w:t>4</w:t>
      </w:r>
      <w:r w:rsidR="003C69A9">
        <w:rPr>
          <w:rFonts w:ascii="TH SarabunPSK" w:hAnsi="TH SarabunPSK" w:cs="TH SarabunPSK" w:hint="cs"/>
          <w:b/>
          <w:bCs/>
          <w:sz w:val="32"/>
          <w:szCs w:val="32"/>
          <w:cs/>
        </w:rPr>
        <w:t xml:space="preserve">  หน่วย</w:t>
      </w:r>
      <w:proofErr w:type="spellStart"/>
      <w:r w:rsidR="003C69A9">
        <w:rPr>
          <w:rFonts w:ascii="TH SarabunPSK" w:hAnsi="TH SarabunPSK" w:cs="TH SarabunPSK" w:hint="cs"/>
          <w:b/>
          <w:bCs/>
          <w:sz w:val="32"/>
          <w:szCs w:val="32"/>
          <w:cs/>
        </w:rPr>
        <w:t>กิต</w:t>
      </w:r>
      <w:proofErr w:type="spellEnd"/>
      <w:r w:rsidR="003C69A9">
        <w:rPr>
          <w:rFonts w:ascii="TH SarabunPSK" w:hAnsi="TH SarabunPSK" w:cs="TH SarabunPSK" w:hint="cs"/>
          <w:b/>
          <w:bCs/>
          <w:sz w:val="32"/>
          <w:szCs w:val="32"/>
          <w:cs/>
        </w:rPr>
        <w:t xml:space="preserve">  </w:t>
      </w:r>
      <w:r w:rsidRPr="003635D0">
        <w:rPr>
          <w:rFonts w:ascii="TH SarabunPSK" w:hAnsi="TH SarabunPSK" w:cs="TH SarabunPSK"/>
          <w:b/>
          <w:bCs/>
          <w:sz w:val="32"/>
          <w:szCs w:val="32"/>
          <w:cs/>
        </w:rPr>
        <w:t xml:space="preserve">จาก  </w:t>
      </w:r>
      <w:r w:rsidR="003520BC">
        <w:rPr>
          <w:rFonts w:ascii="TH SarabunPSK" w:hAnsi="TH SarabunPSK" w:cs="TH SarabunPSK"/>
          <w:b/>
          <w:bCs/>
          <w:sz w:val="32"/>
          <w:szCs w:val="32"/>
        </w:rPr>
        <w:t>9</w:t>
      </w:r>
      <w:r w:rsidRPr="003635D0">
        <w:rPr>
          <w:rFonts w:ascii="TH SarabunPSK" w:hAnsi="TH SarabunPSK" w:cs="TH SarabunPSK"/>
          <w:b/>
          <w:bCs/>
          <w:sz w:val="32"/>
          <w:szCs w:val="32"/>
        </w:rPr>
        <w:t xml:space="preserve">  </w:t>
      </w:r>
      <w:r w:rsidRPr="003635D0">
        <w:rPr>
          <w:rFonts w:ascii="TH SarabunPSK" w:hAnsi="TH SarabunPSK" w:cs="TH SarabunPSK"/>
          <w:b/>
          <w:bCs/>
          <w:sz w:val="32"/>
          <w:szCs w:val="32"/>
          <w:cs/>
        </w:rPr>
        <w:t>รายวิชา  ดัง</w:t>
      </w:r>
      <w:r w:rsidR="003C69A9">
        <w:rPr>
          <w:rFonts w:ascii="TH SarabunPSK" w:hAnsi="TH SarabunPSK" w:cs="TH SarabunPSK" w:hint="cs"/>
          <w:b/>
          <w:bCs/>
          <w:sz w:val="32"/>
          <w:szCs w:val="32"/>
          <w:cs/>
        </w:rPr>
        <w:t>ต่อไป</w:t>
      </w:r>
      <w:r w:rsidRPr="003635D0">
        <w:rPr>
          <w:rFonts w:ascii="TH SarabunPSK" w:hAnsi="TH SarabunPSK" w:cs="TH SarabunPSK"/>
          <w:b/>
          <w:bCs/>
          <w:sz w:val="32"/>
          <w:szCs w:val="32"/>
          <w:cs/>
        </w:rPr>
        <w:t>นี้</w:t>
      </w:r>
    </w:p>
    <w:p w:rsidR="001B5901" w:rsidRPr="003635D0" w:rsidRDefault="001B5901" w:rsidP="001B5901">
      <w:pPr>
        <w:tabs>
          <w:tab w:val="left" w:pos="360"/>
        </w:tabs>
        <w:rPr>
          <w:rFonts w:ascii="TH SarabunPSK" w:hAnsi="TH SarabunPSK" w:cs="TH SarabunPSK"/>
          <w:b/>
          <w:bCs/>
          <w:sz w:val="16"/>
          <w:szCs w:val="16"/>
        </w:rPr>
      </w:pPr>
    </w:p>
    <w:p w:rsidR="00A24485" w:rsidRPr="00A24485" w:rsidRDefault="00A24485" w:rsidP="00A24485">
      <w:pPr>
        <w:rPr>
          <w:rFonts w:ascii="TH SarabunPSK" w:hAnsi="TH SarabunPSK" w:cs="TH SarabunPSK"/>
          <w:b/>
          <w:bCs/>
          <w:sz w:val="32"/>
          <w:szCs w:val="32"/>
          <w:cs/>
          <w:lang w:val="th-TH"/>
        </w:rPr>
      </w:pPr>
      <w:r w:rsidRPr="00A24485">
        <w:rPr>
          <w:rFonts w:ascii="TH SarabunPSK" w:hAnsi="TH SarabunPSK" w:cs="TH SarabunPSK" w:hint="cs"/>
          <w:b/>
          <w:bCs/>
          <w:sz w:val="32"/>
          <w:szCs w:val="32"/>
          <w:cs/>
          <w:lang w:val="th-TH"/>
        </w:rPr>
        <w:t>กลุ่มวิช</w:t>
      </w:r>
      <w:r w:rsidR="00A7774F">
        <w:rPr>
          <w:rFonts w:ascii="TH SarabunPSK" w:hAnsi="TH SarabunPSK" w:cs="TH SarabunPSK" w:hint="cs"/>
          <w:b/>
          <w:bCs/>
          <w:sz w:val="32"/>
          <w:szCs w:val="32"/>
          <w:cs/>
          <w:lang w:val="th-TH"/>
        </w:rPr>
        <w:t>า</w:t>
      </w:r>
      <w:r w:rsidRPr="00A24485">
        <w:rPr>
          <w:rFonts w:ascii="TH SarabunPSK" w:hAnsi="TH SarabunPSK" w:cs="TH SarabunPSK" w:hint="cs"/>
          <w:b/>
          <w:bCs/>
          <w:sz w:val="32"/>
          <w:szCs w:val="32"/>
          <w:cs/>
          <w:lang w:val="th-TH"/>
        </w:rPr>
        <w:t>สังคมศาสตร์</w:t>
      </w:r>
    </w:p>
    <w:p w:rsidR="00A24485" w:rsidRPr="003635D0" w:rsidRDefault="00A24485" w:rsidP="00A24485">
      <w:pPr>
        <w:rPr>
          <w:rFonts w:ascii="TH SarabunPSK" w:hAnsi="TH SarabunPSK" w:cs="TH SarabunPSK"/>
          <w:sz w:val="32"/>
          <w:szCs w:val="32"/>
          <w:cs/>
          <w:lang w:val="th-TH"/>
        </w:rPr>
      </w:pPr>
      <w:r>
        <w:rPr>
          <w:rFonts w:ascii="TH SarabunPSK" w:hAnsi="TH SarabunPSK" w:cs="TH SarabunPSK"/>
          <w:sz w:val="32"/>
          <w:szCs w:val="32"/>
          <w:cs/>
          <w:lang w:val="th-TH"/>
        </w:rPr>
        <w:t>415303</w:t>
      </w:r>
      <w:r>
        <w:rPr>
          <w:rFonts w:ascii="TH SarabunPSK" w:hAnsi="TH SarabunPSK" w:cs="TH SarabunPSK" w:hint="cs"/>
          <w:sz w:val="32"/>
          <w:szCs w:val="32"/>
          <w:cs/>
          <w:lang w:val="th-TH"/>
        </w:rPr>
        <w:t>5</w:t>
      </w:r>
      <w:r>
        <w:rPr>
          <w:rFonts w:ascii="TH SarabunPSK" w:hAnsi="TH SarabunPSK" w:cs="TH SarabunPSK"/>
          <w:sz w:val="32"/>
          <w:szCs w:val="32"/>
        </w:rPr>
        <w:t>9</w:t>
      </w:r>
      <w:r w:rsidRPr="003635D0">
        <w:rPr>
          <w:rFonts w:ascii="TH SarabunPSK" w:hAnsi="TH SarabunPSK" w:cs="TH SarabunPSK"/>
          <w:sz w:val="32"/>
          <w:szCs w:val="32"/>
          <w:cs/>
          <w:lang w:val="th-TH"/>
        </w:rPr>
        <w:tab/>
        <w:t xml:space="preserve">จิตวิทยาเพื่อคุณภาพชีวิต </w:t>
      </w:r>
      <w:r w:rsidRPr="003635D0">
        <w:rPr>
          <w:rFonts w:ascii="TH SarabunPSK" w:hAnsi="TH SarabunPSK" w:cs="TH SarabunPSK"/>
          <w:sz w:val="32"/>
          <w:szCs w:val="32"/>
          <w:cs/>
          <w:lang w:val="th-TH"/>
        </w:rPr>
        <w:tab/>
      </w:r>
      <w:r w:rsidRPr="003635D0">
        <w:rPr>
          <w:rFonts w:ascii="TH SarabunPSK" w:hAnsi="TH SarabunPSK" w:cs="TH SarabunPSK"/>
          <w:sz w:val="32"/>
          <w:szCs w:val="32"/>
          <w:cs/>
          <w:lang w:val="th-TH"/>
        </w:rPr>
        <w:tab/>
      </w:r>
      <w:r w:rsidRPr="003635D0">
        <w:rPr>
          <w:rFonts w:ascii="TH SarabunPSK" w:hAnsi="TH SarabunPSK" w:cs="TH SarabunPSK"/>
          <w:sz w:val="32"/>
          <w:szCs w:val="32"/>
          <w:cs/>
          <w:lang w:val="th-TH"/>
        </w:rPr>
        <w:tab/>
      </w:r>
      <w:r w:rsidRPr="003635D0">
        <w:rPr>
          <w:rFonts w:ascii="TH SarabunPSK" w:hAnsi="TH SarabunPSK" w:cs="TH SarabunPSK"/>
          <w:sz w:val="32"/>
          <w:szCs w:val="32"/>
          <w:cs/>
          <w:lang w:val="th-TH"/>
        </w:rPr>
        <w:tab/>
      </w:r>
      <w:r w:rsidRPr="003635D0">
        <w:rPr>
          <w:rFonts w:ascii="TH SarabunPSK" w:hAnsi="TH SarabunPSK" w:cs="TH SarabunPSK"/>
          <w:sz w:val="32"/>
          <w:szCs w:val="32"/>
          <w:cs/>
          <w:lang w:val="th-TH"/>
        </w:rPr>
        <w:tab/>
      </w:r>
      <w:r w:rsidRPr="003635D0">
        <w:rPr>
          <w:rFonts w:ascii="TH SarabunPSK" w:hAnsi="TH SarabunPSK" w:cs="TH SarabunPSK"/>
          <w:sz w:val="32"/>
          <w:szCs w:val="32"/>
          <w:cs/>
          <w:lang w:val="th-TH"/>
        </w:rPr>
        <w:tab/>
        <w:t>2</w:t>
      </w:r>
      <w:r>
        <w:rPr>
          <w:rFonts w:ascii="TH SarabunPSK" w:hAnsi="TH SarabunPSK" w:cs="TH SarabunPSK" w:hint="cs"/>
          <w:sz w:val="32"/>
          <w:szCs w:val="32"/>
          <w:cs/>
          <w:lang w:val="th-TH"/>
        </w:rPr>
        <w:t xml:space="preserve"> </w:t>
      </w:r>
      <w:r w:rsidRPr="003635D0">
        <w:rPr>
          <w:rFonts w:ascii="TH SarabunPSK" w:hAnsi="TH SarabunPSK" w:cs="TH SarabunPSK"/>
          <w:sz w:val="32"/>
          <w:szCs w:val="32"/>
          <w:cs/>
          <w:lang w:val="th-TH"/>
        </w:rPr>
        <w:t>(2-0-4)</w:t>
      </w:r>
    </w:p>
    <w:p w:rsidR="00A24485" w:rsidRDefault="00A24485" w:rsidP="00A24485">
      <w:pPr>
        <w:rPr>
          <w:rFonts w:ascii="TH SarabunPSK" w:hAnsi="TH SarabunPSK" w:cs="TH SarabunPSK"/>
          <w:sz w:val="32"/>
          <w:szCs w:val="32"/>
        </w:rPr>
      </w:pPr>
      <w:r w:rsidRPr="003635D0">
        <w:rPr>
          <w:rFonts w:ascii="TH SarabunPSK" w:hAnsi="TH SarabunPSK" w:cs="TH SarabunPSK"/>
          <w:sz w:val="32"/>
          <w:szCs w:val="32"/>
          <w:cs/>
          <w:lang w:val="th-TH"/>
        </w:rPr>
        <w:tab/>
      </w:r>
      <w:r w:rsidRPr="003635D0">
        <w:rPr>
          <w:rFonts w:ascii="TH SarabunPSK" w:hAnsi="TH SarabunPSK" w:cs="TH SarabunPSK"/>
          <w:sz w:val="32"/>
          <w:szCs w:val="32"/>
          <w:cs/>
          <w:lang w:val="th-TH"/>
        </w:rPr>
        <w:tab/>
      </w:r>
      <w:r w:rsidRPr="003635D0">
        <w:rPr>
          <w:rFonts w:ascii="TH SarabunPSK" w:hAnsi="TH SarabunPSK" w:cs="TH SarabunPSK"/>
          <w:sz w:val="32"/>
          <w:szCs w:val="32"/>
        </w:rPr>
        <w:t>Psychology for the Quality of Life</w:t>
      </w:r>
    </w:p>
    <w:p w:rsidR="00A24485" w:rsidRPr="003F370F" w:rsidRDefault="00A24485" w:rsidP="00A24485">
      <w:pPr>
        <w:rPr>
          <w:rFonts w:ascii="TH SarabunPSK" w:hAnsi="TH SarabunPSK" w:cs="TH SarabunPSK"/>
          <w:sz w:val="32"/>
          <w:szCs w:val="32"/>
        </w:rPr>
      </w:pPr>
      <w:r w:rsidRPr="003F370F">
        <w:rPr>
          <w:rFonts w:ascii="TH SarabunPSK" w:hAnsi="TH SarabunPSK" w:cs="TH SarabunPSK"/>
          <w:sz w:val="32"/>
          <w:szCs w:val="32"/>
        </w:rPr>
        <w:tab/>
      </w:r>
      <w:r w:rsidRPr="003F370F">
        <w:rPr>
          <w:rFonts w:ascii="TH SarabunPSK" w:hAnsi="TH SarabunPSK" w:cs="TH SarabunPSK"/>
          <w:sz w:val="32"/>
          <w:szCs w:val="32"/>
        </w:rPr>
        <w:tab/>
      </w:r>
      <w:r w:rsidRPr="003F370F">
        <w:rPr>
          <w:rFonts w:ascii="TH SarabunPSK" w:hAnsi="TH SarabunPSK" w:cs="TH SarabunPSK"/>
          <w:sz w:val="32"/>
          <w:szCs w:val="32"/>
          <w:cs/>
        </w:rPr>
        <w:t>ทฤษฎีและหลักการทางจิตวิทยาเกี่ยวกับธรรมชาติของมนุษย์ กระบวนการเรียนรู้และถ่ายทอดทางสังคม การสร้างสัมพันธภาพกับผู้อื่น รูปแบบการดำเนินชีวิต การปรับตัว และการพัฒนาคุณภาพชีวิต</w:t>
      </w:r>
    </w:p>
    <w:p w:rsidR="00A24485" w:rsidRDefault="00A24485" w:rsidP="00A24485">
      <w:pPr>
        <w:rPr>
          <w:rFonts w:ascii="TH SarabunPSK" w:hAnsi="TH SarabunPSK" w:cs="TH SarabunPSK"/>
          <w:sz w:val="32"/>
          <w:szCs w:val="32"/>
        </w:rPr>
      </w:pPr>
      <w:r w:rsidRPr="003F370F">
        <w:rPr>
          <w:rFonts w:ascii="TH SarabunPSK" w:hAnsi="TH SarabunPSK" w:cs="TH SarabunPSK"/>
          <w:sz w:val="32"/>
          <w:szCs w:val="32"/>
        </w:rPr>
        <w:tab/>
      </w:r>
      <w:r w:rsidR="00777B3D">
        <w:rPr>
          <w:rFonts w:ascii="TH SarabunPSK" w:hAnsi="TH SarabunPSK" w:cs="TH SarabunPSK"/>
          <w:sz w:val="32"/>
          <w:szCs w:val="32"/>
        </w:rPr>
        <w:tab/>
      </w:r>
      <w:r w:rsidRPr="003F370F">
        <w:rPr>
          <w:rFonts w:ascii="TH SarabunPSK" w:hAnsi="TH SarabunPSK" w:cs="TH SarabunPSK"/>
          <w:sz w:val="32"/>
          <w:szCs w:val="32"/>
        </w:rPr>
        <w:t>Psychological theories and principles of human nature, the process of learning and socialization, human relationship, life styles, adjustment and development of the quality of life</w:t>
      </w:r>
    </w:p>
    <w:p w:rsidR="00A24485" w:rsidRDefault="00A24485" w:rsidP="00A24485">
      <w:pPr>
        <w:rPr>
          <w:rFonts w:ascii="TH SarabunPSK" w:hAnsi="TH SarabunPSK" w:cs="TH SarabunPSK"/>
          <w:sz w:val="32"/>
          <w:szCs w:val="32"/>
        </w:rPr>
      </w:pPr>
    </w:p>
    <w:p w:rsidR="00A24485" w:rsidRPr="00A24485" w:rsidRDefault="00A24485" w:rsidP="001B5901">
      <w:pPr>
        <w:tabs>
          <w:tab w:val="left" w:pos="1440"/>
          <w:tab w:val="left" w:pos="2340"/>
          <w:tab w:val="left" w:pos="3150"/>
          <w:tab w:val="left" w:pos="7200"/>
        </w:tabs>
        <w:rPr>
          <w:rFonts w:ascii="TH SarabunPSK" w:hAnsi="TH SarabunPSK" w:cs="TH SarabunPSK"/>
          <w:b/>
          <w:bCs/>
          <w:color w:val="000000"/>
          <w:sz w:val="32"/>
          <w:szCs w:val="32"/>
          <w:shd w:val="clear" w:color="auto" w:fill="FFFFFF"/>
        </w:rPr>
      </w:pPr>
      <w:r w:rsidRPr="00A24485">
        <w:rPr>
          <w:rFonts w:ascii="TH SarabunPSK" w:hAnsi="TH SarabunPSK" w:cs="TH SarabunPSK" w:hint="cs"/>
          <w:b/>
          <w:bCs/>
          <w:color w:val="000000"/>
          <w:sz w:val="32"/>
          <w:szCs w:val="32"/>
          <w:shd w:val="clear" w:color="auto" w:fill="FFFFFF"/>
          <w:cs/>
        </w:rPr>
        <w:t>กลุ่มวิชาวิทยาศาสตร์กับคณิตศาสตร์</w:t>
      </w:r>
    </w:p>
    <w:p w:rsidR="001B5901" w:rsidRPr="003635D0" w:rsidRDefault="001B5901" w:rsidP="001B5901">
      <w:pPr>
        <w:tabs>
          <w:tab w:val="left" w:pos="1440"/>
          <w:tab w:val="left" w:pos="2340"/>
          <w:tab w:val="left" w:pos="3150"/>
          <w:tab w:val="left" w:pos="7200"/>
        </w:tabs>
        <w:rPr>
          <w:rFonts w:ascii="TH SarabunPSK" w:hAnsi="TH SarabunPSK" w:cs="TH SarabunPSK"/>
          <w:color w:val="000000"/>
          <w:sz w:val="32"/>
          <w:szCs w:val="32"/>
          <w:shd w:val="clear" w:color="auto" w:fill="FFFFFF"/>
        </w:rPr>
      </w:pPr>
      <w:r>
        <w:rPr>
          <w:rFonts w:ascii="TH SarabunPSK" w:hAnsi="TH SarabunPSK" w:cs="TH SarabunPSK"/>
          <w:color w:val="000000"/>
          <w:sz w:val="32"/>
          <w:szCs w:val="32"/>
          <w:shd w:val="clear" w:color="auto" w:fill="FFFFFF"/>
          <w:cs/>
        </w:rPr>
        <w:t>309101</w:t>
      </w:r>
      <w:r>
        <w:rPr>
          <w:rFonts w:ascii="TH SarabunPSK" w:hAnsi="TH SarabunPSK" w:cs="TH SarabunPSK" w:hint="cs"/>
          <w:color w:val="000000"/>
          <w:sz w:val="32"/>
          <w:szCs w:val="32"/>
          <w:shd w:val="clear" w:color="auto" w:fill="FFFFFF"/>
          <w:cs/>
        </w:rPr>
        <w:t>5</w:t>
      </w:r>
      <w:r w:rsidR="00756DE2">
        <w:rPr>
          <w:rFonts w:ascii="TH SarabunPSK" w:hAnsi="TH SarabunPSK" w:cs="TH SarabunPSK"/>
          <w:color w:val="000000"/>
          <w:sz w:val="32"/>
          <w:szCs w:val="32"/>
          <w:shd w:val="clear" w:color="auto" w:fill="FFFFFF"/>
        </w:rPr>
        <w:t>9</w:t>
      </w:r>
      <w:r w:rsidRPr="003635D0">
        <w:rPr>
          <w:rFonts w:ascii="TH SarabunPSK" w:hAnsi="TH SarabunPSK" w:cs="TH SarabunPSK"/>
          <w:color w:val="000000"/>
          <w:sz w:val="32"/>
          <w:szCs w:val="32"/>
          <w:shd w:val="clear" w:color="auto" w:fill="FFFFFF"/>
          <w:cs/>
        </w:rPr>
        <w:tab/>
        <w:t>นิเวศวิทยาทางทะเลและการท่องเที่ยวเชิงนิเวศ</w:t>
      </w:r>
      <w:r w:rsidRPr="003635D0">
        <w:rPr>
          <w:rFonts w:ascii="TH SarabunPSK" w:hAnsi="TH SarabunPSK" w:cs="TH SarabunPSK"/>
          <w:color w:val="000000"/>
          <w:sz w:val="32"/>
          <w:szCs w:val="32"/>
          <w:shd w:val="clear" w:color="auto" w:fill="FFFFFF"/>
          <w:cs/>
        </w:rPr>
        <w:tab/>
      </w:r>
      <w:r>
        <w:rPr>
          <w:rFonts w:ascii="TH SarabunPSK" w:hAnsi="TH SarabunPSK" w:cs="TH SarabunPSK"/>
          <w:color w:val="000000"/>
          <w:sz w:val="32"/>
          <w:szCs w:val="32"/>
          <w:shd w:val="clear" w:color="auto" w:fill="FFFFFF"/>
          <w:cs/>
        </w:rPr>
        <w:t>2</w:t>
      </w:r>
      <w:r w:rsidRPr="003635D0">
        <w:rPr>
          <w:rFonts w:ascii="TH SarabunPSK" w:hAnsi="TH SarabunPSK" w:cs="TH SarabunPSK"/>
          <w:color w:val="000000"/>
          <w:sz w:val="32"/>
          <w:szCs w:val="32"/>
          <w:shd w:val="clear" w:color="auto" w:fill="FFFFFF"/>
          <w:cs/>
        </w:rPr>
        <w:t xml:space="preserve"> (</w:t>
      </w:r>
      <w:r>
        <w:rPr>
          <w:rFonts w:ascii="TH SarabunPSK" w:hAnsi="TH SarabunPSK" w:cs="TH SarabunPSK"/>
          <w:color w:val="000000"/>
          <w:sz w:val="32"/>
          <w:szCs w:val="32"/>
          <w:shd w:val="clear" w:color="auto" w:fill="FFFFFF"/>
          <w:cs/>
        </w:rPr>
        <w:t>2</w:t>
      </w:r>
      <w:r w:rsidRPr="003635D0">
        <w:rPr>
          <w:rFonts w:ascii="TH SarabunPSK" w:hAnsi="TH SarabunPSK" w:cs="TH SarabunPSK"/>
          <w:color w:val="000000"/>
          <w:sz w:val="32"/>
          <w:szCs w:val="32"/>
          <w:shd w:val="clear" w:color="auto" w:fill="FFFFFF"/>
          <w:cs/>
        </w:rPr>
        <w:t>-</w:t>
      </w:r>
      <w:r>
        <w:rPr>
          <w:rFonts w:ascii="TH SarabunPSK" w:hAnsi="TH SarabunPSK" w:cs="TH SarabunPSK"/>
          <w:color w:val="000000"/>
          <w:sz w:val="32"/>
          <w:szCs w:val="32"/>
          <w:shd w:val="clear" w:color="auto" w:fill="FFFFFF"/>
          <w:cs/>
        </w:rPr>
        <w:t>0</w:t>
      </w:r>
      <w:r w:rsidRPr="003635D0">
        <w:rPr>
          <w:rFonts w:ascii="TH SarabunPSK" w:hAnsi="TH SarabunPSK" w:cs="TH SarabunPSK"/>
          <w:color w:val="000000"/>
          <w:sz w:val="32"/>
          <w:szCs w:val="32"/>
          <w:shd w:val="clear" w:color="auto" w:fill="FFFFFF"/>
          <w:cs/>
        </w:rPr>
        <w:t>-</w:t>
      </w:r>
      <w:r>
        <w:rPr>
          <w:rFonts w:ascii="TH SarabunPSK" w:hAnsi="TH SarabunPSK" w:cs="TH SarabunPSK"/>
          <w:color w:val="000000"/>
          <w:sz w:val="32"/>
          <w:szCs w:val="32"/>
          <w:shd w:val="clear" w:color="auto" w:fill="FFFFFF"/>
          <w:cs/>
        </w:rPr>
        <w:t>4</w:t>
      </w:r>
      <w:r w:rsidRPr="003635D0">
        <w:rPr>
          <w:rFonts w:ascii="TH SarabunPSK" w:hAnsi="TH SarabunPSK" w:cs="TH SarabunPSK"/>
          <w:color w:val="000000"/>
          <w:sz w:val="32"/>
          <w:szCs w:val="32"/>
          <w:shd w:val="clear" w:color="auto" w:fill="FFFFFF"/>
          <w:cs/>
        </w:rPr>
        <w:t>)</w:t>
      </w:r>
    </w:p>
    <w:p w:rsidR="001B5901" w:rsidRDefault="001B5901" w:rsidP="001B5901">
      <w:pPr>
        <w:tabs>
          <w:tab w:val="left" w:pos="1440"/>
          <w:tab w:val="left" w:pos="2340"/>
          <w:tab w:val="left" w:pos="3150"/>
          <w:tab w:val="left" w:pos="7560"/>
        </w:tabs>
        <w:rPr>
          <w:rFonts w:ascii="TH SarabunPSK" w:hAnsi="TH SarabunPSK" w:cs="TH SarabunPSK"/>
          <w:color w:val="000000"/>
          <w:sz w:val="32"/>
          <w:szCs w:val="32"/>
          <w:shd w:val="clear" w:color="auto" w:fill="FFFFFF"/>
        </w:rPr>
      </w:pPr>
      <w:r w:rsidRPr="003635D0">
        <w:rPr>
          <w:rFonts w:ascii="TH SarabunPSK" w:hAnsi="TH SarabunPSK" w:cs="TH SarabunPSK"/>
          <w:color w:val="000000"/>
          <w:sz w:val="32"/>
          <w:szCs w:val="32"/>
          <w:shd w:val="clear" w:color="auto" w:fill="FFFFFF"/>
        </w:rPr>
        <w:tab/>
        <w:t>Marine Ecology and Ecotourism</w:t>
      </w:r>
    </w:p>
    <w:p w:rsidR="003F370F" w:rsidRPr="003F370F" w:rsidRDefault="003F370F" w:rsidP="003F370F">
      <w:pPr>
        <w:tabs>
          <w:tab w:val="left" w:pos="1440"/>
          <w:tab w:val="left" w:pos="2340"/>
          <w:tab w:val="left" w:pos="3150"/>
          <w:tab w:val="left" w:pos="7560"/>
        </w:tabs>
        <w:rPr>
          <w:rFonts w:ascii="TH SarabunPSK" w:hAnsi="TH SarabunPSK" w:cs="TH SarabunPSK"/>
          <w:color w:val="000000"/>
          <w:sz w:val="32"/>
          <w:szCs w:val="32"/>
          <w:shd w:val="clear" w:color="auto" w:fill="FFFFFF"/>
        </w:rPr>
      </w:pPr>
      <w:r w:rsidRPr="003F370F">
        <w:rPr>
          <w:rFonts w:ascii="TH SarabunPSK" w:hAnsi="TH SarabunPSK" w:cs="TH SarabunPSK"/>
          <w:color w:val="000000"/>
          <w:sz w:val="32"/>
          <w:szCs w:val="32"/>
          <w:shd w:val="clear" w:color="auto" w:fill="FFFFFF"/>
        </w:rPr>
        <w:tab/>
      </w:r>
      <w:r w:rsidRPr="003F370F">
        <w:rPr>
          <w:rFonts w:ascii="TH SarabunPSK" w:hAnsi="TH SarabunPSK" w:cs="TH SarabunPSK"/>
          <w:color w:val="000000"/>
          <w:sz w:val="32"/>
          <w:szCs w:val="32"/>
          <w:shd w:val="clear" w:color="auto" w:fill="FFFFFF"/>
          <w:cs/>
        </w:rPr>
        <w:t>การท่องเที่ยวเชิงนิเวศทางทะเล ลักษณะทางกายภาพของมหาสมุทรและคุณสมบัติของน้ำทะเลปรากฏการณ์ทางทะเลที่สำคัญ สิ่งมีชีวิตในทะเล ระบบนิเวศชายฝั่ง มลพิษทางทะเล กิจกรรมการท่องเที่ยวเชิงนิเวศทางทะเล การเตรียมตัวก่อนท่องเที่ยว คุณค่าและข้อควรระวังจากอาหารทะเล ลักษณะและจรรยาของนักท่องเที่ยวเชิงนิเวศ การท่องเที่ยวเชิงนิเวศทางทะเลในประเทศไทย</w:t>
      </w:r>
    </w:p>
    <w:p w:rsidR="003F370F" w:rsidRPr="003F370F" w:rsidRDefault="003F370F" w:rsidP="003F370F">
      <w:pPr>
        <w:tabs>
          <w:tab w:val="left" w:pos="1440"/>
          <w:tab w:val="left" w:pos="2340"/>
          <w:tab w:val="left" w:pos="3150"/>
          <w:tab w:val="left" w:pos="7560"/>
        </w:tabs>
        <w:rPr>
          <w:rFonts w:ascii="TH SarabunPSK" w:hAnsi="TH SarabunPSK" w:cs="TH SarabunPSK"/>
          <w:color w:val="000000"/>
          <w:sz w:val="32"/>
          <w:szCs w:val="32"/>
          <w:shd w:val="clear" w:color="auto" w:fill="FFFFFF"/>
        </w:rPr>
      </w:pPr>
      <w:r w:rsidRPr="003F370F">
        <w:rPr>
          <w:rFonts w:ascii="TH SarabunPSK" w:hAnsi="TH SarabunPSK" w:cs="TH SarabunPSK"/>
          <w:color w:val="000000"/>
          <w:sz w:val="32"/>
          <w:szCs w:val="32"/>
          <w:shd w:val="clear" w:color="auto" w:fill="FFFFFF"/>
        </w:rPr>
        <w:tab/>
        <w:t xml:space="preserve">Marine ecotourism, physical oceanography and sea water properties, </w:t>
      </w:r>
    </w:p>
    <w:p w:rsidR="003F370F" w:rsidRPr="003F370F" w:rsidRDefault="003F370F" w:rsidP="003F370F">
      <w:pPr>
        <w:tabs>
          <w:tab w:val="left" w:pos="1440"/>
          <w:tab w:val="left" w:pos="2340"/>
          <w:tab w:val="left" w:pos="3150"/>
          <w:tab w:val="left" w:pos="7560"/>
        </w:tabs>
        <w:rPr>
          <w:rFonts w:ascii="TH SarabunPSK" w:hAnsi="TH SarabunPSK" w:cs="TH SarabunPSK"/>
          <w:color w:val="000000"/>
          <w:sz w:val="32"/>
          <w:szCs w:val="32"/>
          <w:shd w:val="clear" w:color="auto" w:fill="FFFFFF"/>
        </w:rPr>
      </w:pPr>
      <w:r w:rsidRPr="003F370F">
        <w:rPr>
          <w:rFonts w:ascii="TH SarabunPSK" w:hAnsi="TH SarabunPSK" w:cs="TH SarabunPSK"/>
          <w:color w:val="000000"/>
          <w:sz w:val="32"/>
          <w:szCs w:val="32"/>
          <w:shd w:val="clear" w:color="auto" w:fill="FFFFFF"/>
        </w:rPr>
        <w:t xml:space="preserve">Marine phenomenon, marine life organism, coastal ecosystem, marine toxicology,  </w:t>
      </w:r>
    </w:p>
    <w:p w:rsidR="003F370F" w:rsidRPr="003F370F" w:rsidRDefault="003F370F" w:rsidP="003F370F">
      <w:pPr>
        <w:tabs>
          <w:tab w:val="left" w:pos="1440"/>
          <w:tab w:val="left" w:pos="2340"/>
          <w:tab w:val="left" w:pos="3150"/>
          <w:tab w:val="left" w:pos="7560"/>
        </w:tabs>
        <w:rPr>
          <w:rFonts w:ascii="TH SarabunPSK" w:hAnsi="TH SarabunPSK" w:cs="TH SarabunPSK"/>
          <w:color w:val="000000"/>
          <w:sz w:val="32"/>
          <w:szCs w:val="32"/>
          <w:shd w:val="clear" w:color="auto" w:fill="FFFFFF"/>
        </w:rPr>
      </w:pPr>
      <w:r w:rsidRPr="003F370F">
        <w:rPr>
          <w:rFonts w:ascii="TH SarabunPSK" w:hAnsi="TH SarabunPSK" w:cs="TH SarabunPSK"/>
          <w:color w:val="000000"/>
          <w:sz w:val="32"/>
          <w:szCs w:val="32"/>
          <w:shd w:val="clear" w:color="auto" w:fill="FFFFFF"/>
        </w:rPr>
        <w:t xml:space="preserve">marine ecotourism activity, preparing to the beach, value and cautions from seafood, </w:t>
      </w:r>
    </w:p>
    <w:p w:rsidR="003F370F" w:rsidRDefault="003F370F" w:rsidP="003F370F">
      <w:pPr>
        <w:tabs>
          <w:tab w:val="left" w:pos="1440"/>
          <w:tab w:val="left" w:pos="2340"/>
          <w:tab w:val="left" w:pos="3150"/>
          <w:tab w:val="left" w:pos="7560"/>
        </w:tabs>
        <w:rPr>
          <w:rFonts w:ascii="TH SarabunPSK" w:hAnsi="TH SarabunPSK" w:cs="TH SarabunPSK"/>
          <w:color w:val="000000"/>
          <w:sz w:val="32"/>
          <w:szCs w:val="32"/>
          <w:shd w:val="clear" w:color="auto" w:fill="FFFFFF"/>
        </w:rPr>
      </w:pPr>
      <w:r w:rsidRPr="003F370F">
        <w:rPr>
          <w:rFonts w:ascii="TH SarabunPSK" w:hAnsi="TH SarabunPSK" w:cs="TH SarabunPSK"/>
          <w:color w:val="000000"/>
          <w:sz w:val="32"/>
          <w:szCs w:val="32"/>
          <w:shd w:val="clear" w:color="auto" w:fill="FFFFFF"/>
        </w:rPr>
        <w:t>ethic of marine ecotourism and marine ecotourism in Thailand</w:t>
      </w:r>
    </w:p>
    <w:p w:rsidR="003F370F" w:rsidRPr="003635D0" w:rsidRDefault="003F370F" w:rsidP="003F370F">
      <w:pPr>
        <w:tabs>
          <w:tab w:val="left" w:pos="1440"/>
          <w:tab w:val="left" w:pos="2340"/>
          <w:tab w:val="left" w:pos="3150"/>
          <w:tab w:val="left" w:pos="7560"/>
        </w:tabs>
        <w:rPr>
          <w:rFonts w:ascii="TH SarabunPSK" w:hAnsi="TH SarabunPSK" w:cs="TH SarabunPSK"/>
          <w:color w:val="000000"/>
          <w:sz w:val="32"/>
          <w:szCs w:val="32"/>
          <w:shd w:val="clear" w:color="auto" w:fill="FFFFFF"/>
        </w:rPr>
      </w:pPr>
    </w:p>
    <w:p w:rsidR="001B5901" w:rsidRPr="003635D0" w:rsidRDefault="001B5901" w:rsidP="001B5901">
      <w:pPr>
        <w:tabs>
          <w:tab w:val="left" w:pos="450"/>
          <w:tab w:val="left" w:pos="1440"/>
          <w:tab w:val="left" w:pos="1800"/>
          <w:tab w:val="left" w:pos="2160"/>
        </w:tabs>
        <w:ind w:right="26"/>
        <w:rPr>
          <w:rFonts w:ascii="TH SarabunPSK" w:hAnsi="TH SarabunPSK" w:cs="TH SarabunPSK"/>
          <w:sz w:val="32"/>
          <w:szCs w:val="32"/>
        </w:rPr>
      </w:pPr>
      <w:r>
        <w:rPr>
          <w:rFonts w:ascii="TH SarabunPSK" w:hAnsi="TH SarabunPSK" w:cs="TH SarabunPSK"/>
          <w:sz w:val="32"/>
          <w:szCs w:val="32"/>
          <w:cs/>
        </w:rPr>
        <w:t>309103</w:t>
      </w:r>
      <w:r>
        <w:rPr>
          <w:rFonts w:ascii="TH SarabunPSK" w:hAnsi="TH SarabunPSK" w:cs="TH SarabunPSK" w:hint="cs"/>
          <w:sz w:val="32"/>
          <w:szCs w:val="32"/>
          <w:cs/>
        </w:rPr>
        <w:t>5</w:t>
      </w:r>
      <w:r w:rsidR="00756DE2">
        <w:rPr>
          <w:rFonts w:ascii="TH SarabunPSK" w:hAnsi="TH SarabunPSK" w:cs="TH SarabunPSK"/>
          <w:sz w:val="32"/>
          <w:szCs w:val="32"/>
        </w:rPr>
        <w:t>9</w:t>
      </w:r>
      <w:r w:rsidRPr="003635D0">
        <w:rPr>
          <w:rFonts w:ascii="TH SarabunPSK" w:hAnsi="TH SarabunPSK" w:cs="TH SarabunPSK"/>
          <w:sz w:val="32"/>
          <w:szCs w:val="32"/>
          <w:cs/>
        </w:rPr>
        <w:tab/>
        <w:t>วิทยาศาสตร์ทางทะเล</w:t>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Pr>
          <w:rFonts w:ascii="TH SarabunPSK" w:hAnsi="TH SarabunPSK" w:cs="TH SarabunPSK"/>
          <w:sz w:val="32"/>
          <w:szCs w:val="32"/>
          <w:cs/>
        </w:rPr>
        <w:t>2</w:t>
      </w:r>
      <w:r w:rsidRPr="003635D0">
        <w:rPr>
          <w:rFonts w:ascii="TH SarabunPSK" w:hAnsi="TH SarabunPSK" w:cs="TH SarabunPSK"/>
          <w:sz w:val="32"/>
          <w:szCs w:val="32"/>
          <w:cs/>
        </w:rPr>
        <w:t>-</w:t>
      </w:r>
      <w:r>
        <w:rPr>
          <w:rFonts w:ascii="TH SarabunPSK" w:hAnsi="TH SarabunPSK" w:cs="TH SarabunPSK"/>
          <w:sz w:val="32"/>
          <w:szCs w:val="32"/>
          <w:cs/>
        </w:rPr>
        <w:t>0</w:t>
      </w:r>
      <w:r w:rsidRPr="003635D0">
        <w:rPr>
          <w:rFonts w:ascii="TH SarabunPSK" w:hAnsi="TH SarabunPSK" w:cs="TH SarabunPSK"/>
          <w:sz w:val="32"/>
          <w:szCs w:val="32"/>
          <w:cs/>
        </w:rPr>
        <w:t>-</w:t>
      </w:r>
      <w:r>
        <w:rPr>
          <w:rFonts w:ascii="TH SarabunPSK" w:hAnsi="TH SarabunPSK" w:cs="TH SarabunPSK"/>
          <w:sz w:val="32"/>
          <w:szCs w:val="32"/>
          <w:cs/>
        </w:rPr>
        <w:t>4</w:t>
      </w:r>
      <w:r w:rsidRPr="003635D0">
        <w:rPr>
          <w:rFonts w:ascii="TH SarabunPSK" w:hAnsi="TH SarabunPSK" w:cs="TH SarabunPSK"/>
          <w:sz w:val="32"/>
          <w:szCs w:val="32"/>
          <w:cs/>
        </w:rPr>
        <w:t>)</w:t>
      </w:r>
    </w:p>
    <w:p w:rsidR="001B5901" w:rsidRDefault="001B5901" w:rsidP="001B5901">
      <w:pPr>
        <w:tabs>
          <w:tab w:val="left" w:pos="450"/>
          <w:tab w:val="left" w:pos="1440"/>
          <w:tab w:val="left" w:pos="1800"/>
          <w:tab w:val="left" w:pos="2160"/>
        </w:tabs>
        <w:ind w:right="26"/>
        <w:rPr>
          <w:rFonts w:ascii="TH SarabunPSK" w:hAnsi="TH SarabunPSK" w:cs="TH SarabunPSK"/>
          <w:sz w:val="32"/>
          <w:szCs w:val="32"/>
        </w:rPr>
      </w:pP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rPr>
        <w:t>Marine Science</w:t>
      </w:r>
    </w:p>
    <w:p w:rsidR="003F370F" w:rsidRPr="003F370F" w:rsidRDefault="003F370F" w:rsidP="003F370F">
      <w:pPr>
        <w:tabs>
          <w:tab w:val="left" w:pos="450"/>
          <w:tab w:val="left" w:pos="1440"/>
          <w:tab w:val="left" w:pos="1800"/>
          <w:tab w:val="left" w:pos="2160"/>
        </w:tabs>
        <w:ind w:right="26"/>
        <w:rPr>
          <w:rFonts w:ascii="TH SarabunPSK" w:hAnsi="TH SarabunPSK" w:cs="TH SarabunPSK"/>
          <w:sz w:val="32"/>
          <w:szCs w:val="32"/>
        </w:rPr>
      </w:pPr>
      <w:r w:rsidRPr="003F370F">
        <w:rPr>
          <w:rFonts w:ascii="TH SarabunPSK" w:hAnsi="TH SarabunPSK" w:cs="TH SarabunPSK"/>
          <w:sz w:val="32"/>
          <w:szCs w:val="32"/>
        </w:rPr>
        <w:tab/>
      </w:r>
      <w:r w:rsidRPr="003F370F">
        <w:rPr>
          <w:rFonts w:ascii="TH SarabunPSK" w:hAnsi="TH SarabunPSK" w:cs="TH SarabunPSK"/>
          <w:sz w:val="32"/>
          <w:szCs w:val="32"/>
        </w:rPr>
        <w:tab/>
      </w:r>
      <w:r w:rsidRPr="003F370F">
        <w:rPr>
          <w:rFonts w:ascii="TH SarabunPSK" w:hAnsi="TH SarabunPSK" w:cs="TH SarabunPSK"/>
          <w:sz w:val="32"/>
          <w:szCs w:val="32"/>
          <w:cs/>
        </w:rPr>
        <w:t>ลักษณะทั่วไปของทะเลและมหาสมุทร คุณสมบัติทางกายภาพและเคมีของทะเลและมหาสมุทรทรัพยากรที่มีชีวิตและไม่มีชีวิตในทะเล การใช้ประโยชน์จากทะเล ระบบนิเวศที่สำคัญในทะเล ผลกระทบจากกิจกรรมของมนุษย์ การประมงและการเพาะเลี้ยง วิทยาศาสตร์ทางทะเลกับชีวิตประจำวันและการอนุรักษ์ทรัพยากรในทะเลอย่างยั่งยืน</w:t>
      </w:r>
    </w:p>
    <w:p w:rsidR="003F370F" w:rsidRDefault="003F370F" w:rsidP="003F370F">
      <w:pPr>
        <w:tabs>
          <w:tab w:val="left" w:pos="450"/>
          <w:tab w:val="left" w:pos="1440"/>
          <w:tab w:val="left" w:pos="1800"/>
          <w:tab w:val="left" w:pos="2160"/>
        </w:tabs>
        <w:ind w:right="26"/>
        <w:rPr>
          <w:rFonts w:ascii="TH SarabunPSK" w:hAnsi="TH SarabunPSK" w:cs="TH SarabunPSK"/>
          <w:sz w:val="32"/>
          <w:szCs w:val="32"/>
        </w:rPr>
      </w:pPr>
      <w:r w:rsidRPr="003F370F">
        <w:rPr>
          <w:rFonts w:ascii="TH SarabunPSK" w:hAnsi="TH SarabunPSK" w:cs="TH SarabunPSK"/>
          <w:sz w:val="32"/>
          <w:szCs w:val="32"/>
        </w:rPr>
        <w:tab/>
      </w:r>
      <w:r w:rsidRPr="003F370F">
        <w:rPr>
          <w:rFonts w:ascii="TH SarabunPSK" w:hAnsi="TH SarabunPSK" w:cs="TH SarabunPSK"/>
          <w:sz w:val="32"/>
          <w:szCs w:val="32"/>
        </w:rPr>
        <w:tab/>
        <w:t>General of sea and ocean, physical and chemical properties of sea and ocean, life and non-life marine natural resources, utilization of marine resources, marine ecosystem, impact of human activity, fisheries and aquaculture, marine science in everyday and sustainable conservation of marine natural resources</w:t>
      </w:r>
    </w:p>
    <w:p w:rsidR="003F370F" w:rsidRPr="003635D0" w:rsidRDefault="003F370F" w:rsidP="003F370F">
      <w:pPr>
        <w:tabs>
          <w:tab w:val="left" w:pos="450"/>
          <w:tab w:val="left" w:pos="1440"/>
          <w:tab w:val="left" w:pos="1800"/>
          <w:tab w:val="left" w:pos="2160"/>
        </w:tabs>
        <w:ind w:right="26"/>
        <w:rPr>
          <w:rFonts w:ascii="TH SarabunPSK" w:hAnsi="TH SarabunPSK" w:cs="TH SarabunPSK"/>
          <w:sz w:val="32"/>
          <w:szCs w:val="32"/>
        </w:rPr>
      </w:pPr>
    </w:p>
    <w:p w:rsidR="006C0C80" w:rsidRDefault="006C0C80" w:rsidP="003F370F">
      <w:pPr>
        <w:rPr>
          <w:rFonts w:ascii="TH SarabunPSK" w:hAnsi="TH SarabunPSK" w:cs="TH SarabunPSK"/>
          <w:sz w:val="32"/>
          <w:szCs w:val="32"/>
        </w:rPr>
      </w:pPr>
      <w:r>
        <w:rPr>
          <w:rFonts w:ascii="TH SarabunPSK" w:hAnsi="TH SarabunPSK" w:cs="TH SarabunPSK"/>
          <w:sz w:val="32"/>
          <w:szCs w:val="32"/>
        </w:rPr>
        <w:br w:type="page"/>
      </w:r>
    </w:p>
    <w:p w:rsidR="001B5901" w:rsidRPr="003635D0" w:rsidRDefault="001B5901" w:rsidP="003F370F">
      <w:pPr>
        <w:rPr>
          <w:rFonts w:ascii="TH SarabunPSK" w:hAnsi="TH SarabunPSK" w:cs="TH SarabunPSK"/>
          <w:sz w:val="32"/>
          <w:szCs w:val="32"/>
        </w:rPr>
      </w:pPr>
      <w:r>
        <w:rPr>
          <w:rFonts w:ascii="TH SarabunPSK" w:hAnsi="TH SarabunPSK" w:cs="TH SarabunPSK"/>
          <w:sz w:val="32"/>
          <w:szCs w:val="32"/>
          <w:cs/>
        </w:rPr>
        <w:lastRenderedPageBreak/>
        <w:t>5</w:t>
      </w:r>
      <w:r w:rsidR="00FF2ACA">
        <w:rPr>
          <w:rFonts w:ascii="TH SarabunPSK" w:hAnsi="TH SarabunPSK" w:cs="TH SarabunPSK" w:hint="cs"/>
          <w:sz w:val="32"/>
          <w:szCs w:val="32"/>
          <w:cs/>
        </w:rPr>
        <w:t>98</w:t>
      </w:r>
      <w:r>
        <w:rPr>
          <w:rFonts w:ascii="TH SarabunPSK" w:hAnsi="TH SarabunPSK" w:cs="TH SarabunPSK"/>
          <w:sz w:val="32"/>
          <w:szCs w:val="32"/>
          <w:cs/>
        </w:rPr>
        <w:t>102</w:t>
      </w:r>
      <w:r>
        <w:rPr>
          <w:rFonts w:ascii="TH SarabunPSK" w:hAnsi="TH SarabunPSK" w:cs="TH SarabunPSK"/>
          <w:sz w:val="32"/>
          <w:szCs w:val="32"/>
        </w:rPr>
        <w:t>5</w:t>
      </w:r>
      <w:r w:rsidR="00756DE2">
        <w:rPr>
          <w:rFonts w:ascii="TH SarabunPSK" w:hAnsi="TH SarabunPSK" w:cs="TH SarabunPSK" w:hint="cs"/>
          <w:sz w:val="32"/>
          <w:szCs w:val="32"/>
          <w:cs/>
        </w:rPr>
        <w:t>9</w:t>
      </w:r>
      <w:r w:rsidRPr="003635D0">
        <w:rPr>
          <w:rFonts w:ascii="TH SarabunPSK" w:hAnsi="TH SarabunPSK" w:cs="TH SarabunPSK"/>
          <w:sz w:val="32"/>
          <w:szCs w:val="32"/>
        </w:rPr>
        <w:tab/>
      </w:r>
      <w:r w:rsidRPr="003635D0">
        <w:rPr>
          <w:rFonts w:ascii="TH SarabunPSK" w:hAnsi="TH SarabunPSK" w:cs="TH SarabunPSK"/>
          <w:sz w:val="32"/>
          <w:szCs w:val="32"/>
          <w:cs/>
        </w:rPr>
        <w:t>เวชศาสตร์การท่องเที่ยวทางทะเล</w:t>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sidRPr="003635D0">
        <w:rPr>
          <w:rFonts w:ascii="TH SarabunPSK" w:hAnsi="TH SarabunPSK" w:cs="TH SarabunPSK"/>
          <w:sz w:val="32"/>
          <w:szCs w:val="32"/>
        </w:rPr>
        <w:t>(</w:t>
      </w:r>
      <w:r>
        <w:rPr>
          <w:rFonts w:ascii="TH SarabunPSK" w:hAnsi="TH SarabunPSK" w:cs="TH SarabunPSK"/>
          <w:sz w:val="32"/>
          <w:szCs w:val="32"/>
          <w:cs/>
        </w:rPr>
        <w:t>1</w:t>
      </w:r>
      <w:r w:rsidRPr="003635D0">
        <w:rPr>
          <w:rFonts w:ascii="TH SarabunPSK" w:hAnsi="TH SarabunPSK" w:cs="TH SarabunPSK"/>
          <w:sz w:val="32"/>
          <w:szCs w:val="32"/>
        </w:rPr>
        <w:t>-</w:t>
      </w:r>
      <w:r>
        <w:rPr>
          <w:rFonts w:ascii="TH SarabunPSK" w:hAnsi="TH SarabunPSK" w:cs="TH SarabunPSK"/>
          <w:sz w:val="32"/>
          <w:szCs w:val="32"/>
          <w:cs/>
        </w:rPr>
        <w:t>3</w:t>
      </w:r>
      <w:r w:rsidRPr="003635D0">
        <w:rPr>
          <w:rFonts w:ascii="TH SarabunPSK" w:hAnsi="TH SarabunPSK" w:cs="TH SarabunPSK"/>
          <w:sz w:val="32"/>
          <w:szCs w:val="32"/>
        </w:rPr>
        <w:t>-</w:t>
      </w:r>
      <w:r>
        <w:rPr>
          <w:rFonts w:ascii="TH SarabunPSK" w:hAnsi="TH SarabunPSK" w:cs="TH SarabunPSK"/>
          <w:sz w:val="32"/>
          <w:szCs w:val="32"/>
          <w:cs/>
        </w:rPr>
        <w:t>2</w:t>
      </w:r>
      <w:r w:rsidRPr="003635D0">
        <w:rPr>
          <w:rFonts w:ascii="TH SarabunPSK" w:hAnsi="TH SarabunPSK" w:cs="TH SarabunPSK"/>
          <w:sz w:val="32"/>
          <w:szCs w:val="32"/>
        </w:rPr>
        <w:t>)</w:t>
      </w:r>
    </w:p>
    <w:p w:rsidR="001B5901" w:rsidRDefault="001B5901" w:rsidP="001B5901">
      <w:pPr>
        <w:tabs>
          <w:tab w:val="left" w:pos="1440"/>
        </w:tabs>
        <w:rPr>
          <w:rFonts w:ascii="TH SarabunPSK" w:hAnsi="TH SarabunPSK" w:cs="TH SarabunPSK"/>
          <w:sz w:val="32"/>
          <w:szCs w:val="32"/>
        </w:rPr>
      </w:pPr>
      <w:r w:rsidRPr="003635D0">
        <w:rPr>
          <w:rFonts w:ascii="TH SarabunPSK" w:hAnsi="TH SarabunPSK" w:cs="TH SarabunPSK"/>
          <w:sz w:val="32"/>
          <w:szCs w:val="32"/>
          <w:cs/>
        </w:rPr>
        <w:tab/>
      </w:r>
      <w:r w:rsidRPr="003635D0">
        <w:rPr>
          <w:rFonts w:ascii="TH SarabunPSK" w:hAnsi="TH SarabunPSK" w:cs="TH SarabunPSK"/>
          <w:sz w:val="32"/>
          <w:szCs w:val="32"/>
        </w:rPr>
        <w:t>Marine Travel Medicine</w:t>
      </w:r>
    </w:p>
    <w:p w:rsidR="00C04981" w:rsidRDefault="00380DBC" w:rsidP="00380DBC">
      <w:pPr>
        <w:tabs>
          <w:tab w:val="left" w:pos="1440"/>
        </w:tabs>
        <w:rPr>
          <w:rFonts w:ascii="TH SarabunPSK" w:hAnsi="TH SarabunPSK" w:cs="TH SarabunPSK"/>
          <w:sz w:val="32"/>
          <w:szCs w:val="32"/>
        </w:rPr>
      </w:pPr>
      <w:r w:rsidRPr="00380DBC">
        <w:rPr>
          <w:rFonts w:ascii="TH SarabunPSK" w:hAnsi="TH SarabunPSK" w:cs="TH SarabunPSK"/>
          <w:sz w:val="32"/>
          <w:szCs w:val="32"/>
          <w:cs/>
        </w:rPr>
        <w:tab/>
        <w:t xml:space="preserve">โรคหรืออุบัติเหตุที่พบในพื้นที่ท่องเที่ยวทางทะเล การประชาสัมพันธ์ด้านสุขภาพ </w:t>
      </w:r>
    </w:p>
    <w:p w:rsidR="00380DBC" w:rsidRPr="000165B2" w:rsidRDefault="00380DBC" w:rsidP="00380DBC">
      <w:pPr>
        <w:tabs>
          <w:tab w:val="left" w:pos="1440"/>
        </w:tabs>
        <w:rPr>
          <w:rFonts w:ascii="TH SarabunPSK" w:hAnsi="TH SarabunPSK" w:cs="TH SarabunPSK"/>
          <w:sz w:val="32"/>
          <w:szCs w:val="32"/>
        </w:rPr>
      </w:pPr>
      <w:r w:rsidRPr="00380DBC">
        <w:rPr>
          <w:rFonts w:ascii="TH SarabunPSK" w:hAnsi="TH SarabunPSK" w:cs="TH SarabunPSK"/>
          <w:sz w:val="32"/>
          <w:szCs w:val="32"/>
          <w:cs/>
        </w:rPr>
        <w:t xml:space="preserve">การป้องกันโรคที่เกี่ยวข้อง การเตรียมตัวก่อนการเดินทาง การปฐมพยาบาล ที่ถูกต้องและได้มาตรฐาน </w:t>
      </w:r>
      <w:r w:rsidR="00E2587C" w:rsidRPr="000165B2">
        <w:rPr>
          <w:rFonts w:ascii="TH SarabunPSK" w:hAnsi="TH SarabunPSK" w:cs="TH SarabunPSK" w:hint="cs"/>
          <w:sz w:val="32"/>
          <w:szCs w:val="32"/>
          <w:cs/>
        </w:rPr>
        <w:t>การ</w:t>
      </w:r>
      <w:r w:rsidRPr="000165B2">
        <w:rPr>
          <w:rFonts w:ascii="TH SarabunPSK" w:hAnsi="TH SarabunPSK" w:cs="TH SarabunPSK"/>
          <w:sz w:val="32"/>
          <w:szCs w:val="32"/>
          <w:cs/>
        </w:rPr>
        <w:t>บูร</w:t>
      </w:r>
      <w:proofErr w:type="spellStart"/>
      <w:r w:rsidRPr="000165B2">
        <w:rPr>
          <w:rFonts w:ascii="TH SarabunPSK" w:hAnsi="TH SarabunPSK" w:cs="TH SarabunPSK"/>
          <w:sz w:val="32"/>
          <w:szCs w:val="32"/>
          <w:cs/>
        </w:rPr>
        <w:t>ณา</w:t>
      </w:r>
      <w:proofErr w:type="spellEnd"/>
      <w:r w:rsidRPr="000165B2">
        <w:rPr>
          <w:rFonts w:ascii="TH SarabunPSK" w:hAnsi="TH SarabunPSK" w:cs="TH SarabunPSK"/>
          <w:sz w:val="32"/>
          <w:szCs w:val="32"/>
          <w:cs/>
        </w:rPr>
        <w:t>การความรู้ให้เข้ากับบริบทของแต่ละพื้นที่</w:t>
      </w:r>
    </w:p>
    <w:p w:rsidR="003F370F" w:rsidRDefault="00380DBC" w:rsidP="00380DBC">
      <w:pPr>
        <w:tabs>
          <w:tab w:val="left" w:pos="1440"/>
        </w:tabs>
        <w:rPr>
          <w:rFonts w:ascii="TH SarabunPSK" w:hAnsi="TH SarabunPSK" w:cs="TH SarabunPSK"/>
          <w:sz w:val="32"/>
          <w:szCs w:val="32"/>
        </w:rPr>
      </w:pPr>
      <w:r w:rsidRPr="000165B2">
        <w:rPr>
          <w:rFonts w:ascii="TH SarabunPSK" w:hAnsi="TH SarabunPSK" w:cs="TH SarabunPSK"/>
          <w:sz w:val="32"/>
          <w:szCs w:val="32"/>
          <w:cs/>
        </w:rPr>
        <w:tab/>
      </w:r>
      <w:r w:rsidRPr="000165B2">
        <w:rPr>
          <w:rFonts w:ascii="TH SarabunPSK" w:hAnsi="TH SarabunPSK" w:cs="TH SarabunPSK"/>
          <w:sz w:val="32"/>
          <w:szCs w:val="32"/>
        </w:rPr>
        <w:t>Diseases or accidents in the marine travel area, health information, disease prevention, pre-travel preparation and first aids which are proper and standardized</w:t>
      </w:r>
      <w:r w:rsidR="00E31035" w:rsidRPr="000165B2">
        <w:rPr>
          <w:rFonts w:ascii="TH SarabunPSK" w:hAnsi="TH SarabunPSK" w:cs="TH SarabunPSK"/>
          <w:sz w:val="32"/>
          <w:szCs w:val="32"/>
        </w:rPr>
        <w:t>,</w:t>
      </w:r>
      <w:r w:rsidRPr="000165B2">
        <w:rPr>
          <w:rFonts w:ascii="TH SarabunPSK" w:hAnsi="TH SarabunPSK" w:cs="TH SarabunPSK"/>
          <w:sz w:val="32"/>
          <w:szCs w:val="32"/>
        </w:rPr>
        <w:t xml:space="preserve"> </w:t>
      </w:r>
      <w:r w:rsidR="00E31035" w:rsidRPr="000165B2">
        <w:rPr>
          <w:rFonts w:ascii="TH SarabunPSK" w:hAnsi="TH SarabunPSK" w:cs="TH SarabunPSK"/>
          <w:sz w:val="32"/>
          <w:szCs w:val="32"/>
        </w:rPr>
        <w:t>i</w:t>
      </w:r>
      <w:r w:rsidRPr="000165B2">
        <w:rPr>
          <w:rFonts w:ascii="TH SarabunPSK" w:hAnsi="TH SarabunPSK" w:cs="TH SarabunPSK"/>
          <w:sz w:val="32"/>
          <w:szCs w:val="32"/>
        </w:rPr>
        <w:t>ntegrating knowledge into the context of the area</w:t>
      </w:r>
    </w:p>
    <w:p w:rsidR="00C90DB8" w:rsidRPr="003635D0" w:rsidRDefault="00C90DB8" w:rsidP="00380DBC">
      <w:pPr>
        <w:tabs>
          <w:tab w:val="left" w:pos="1440"/>
        </w:tabs>
        <w:rPr>
          <w:rFonts w:ascii="TH SarabunPSK" w:hAnsi="TH SarabunPSK" w:cs="TH SarabunPSK"/>
          <w:sz w:val="32"/>
          <w:szCs w:val="32"/>
        </w:rPr>
      </w:pPr>
    </w:p>
    <w:p w:rsidR="001B5901" w:rsidRPr="003635D0" w:rsidRDefault="001B5901" w:rsidP="001B5901">
      <w:pPr>
        <w:tabs>
          <w:tab w:val="left" w:pos="1440"/>
        </w:tabs>
        <w:ind w:right="-349"/>
        <w:rPr>
          <w:rFonts w:ascii="TH SarabunPSK" w:hAnsi="TH SarabunPSK" w:cs="TH SarabunPSK"/>
          <w:sz w:val="32"/>
          <w:szCs w:val="32"/>
        </w:rPr>
      </w:pPr>
      <w:r>
        <w:rPr>
          <w:rFonts w:ascii="TH SarabunPSK" w:hAnsi="TH SarabunPSK" w:cs="TH SarabunPSK"/>
          <w:sz w:val="32"/>
          <w:szCs w:val="32"/>
          <w:cs/>
        </w:rPr>
        <w:t>680193</w:t>
      </w:r>
      <w:r>
        <w:rPr>
          <w:rFonts w:ascii="TH SarabunPSK" w:hAnsi="TH SarabunPSK" w:cs="TH SarabunPSK" w:hint="cs"/>
          <w:sz w:val="32"/>
          <w:szCs w:val="32"/>
          <w:cs/>
        </w:rPr>
        <w:t>5</w:t>
      </w:r>
      <w:r w:rsidR="00756DE2">
        <w:rPr>
          <w:rFonts w:ascii="TH SarabunPSK" w:hAnsi="TH SarabunPSK" w:cs="TH SarabunPSK" w:hint="cs"/>
          <w:sz w:val="32"/>
          <w:szCs w:val="32"/>
          <w:cs/>
        </w:rPr>
        <w:t>9</w:t>
      </w:r>
      <w:r w:rsidRPr="003635D0">
        <w:rPr>
          <w:rFonts w:ascii="TH SarabunPSK" w:hAnsi="TH SarabunPSK" w:cs="TH SarabunPSK"/>
          <w:sz w:val="32"/>
          <w:szCs w:val="32"/>
          <w:cs/>
        </w:rPr>
        <w:tab/>
        <w:t>ชีวิตและสุขภาพ</w:t>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Pr>
          <w:rFonts w:ascii="TH SarabunPSK" w:hAnsi="TH SarabunPSK" w:cs="TH SarabunPSK"/>
          <w:sz w:val="32"/>
          <w:szCs w:val="32"/>
          <w:cs/>
        </w:rPr>
        <w:t>2</w:t>
      </w:r>
      <w:r w:rsidRPr="003635D0">
        <w:rPr>
          <w:rFonts w:ascii="TH SarabunPSK" w:hAnsi="TH SarabunPSK" w:cs="TH SarabunPSK"/>
          <w:sz w:val="32"/>
          <w:szCs w:val="32"/>
          <w:cs/>
        </w:rPr>
        <w:t>-</w:t>
      </w:r>
      <w:r>
        <w:rPr>
          <w:rFonts w:ascii="TH SarabunPSK" w:hAnsi="TH SarabunPSK" w:cs="TH SarabunPSK"/>
          <w:sz w:val="32"/>
          <w:szCs w:val="32"/>
          <w:cs/>
        </w:rPr>
        <w:t>0</w:t>
      </w:r>
      <w:r w:rsidRPr="003635D0">
        <w:rPr>
          <w:rFonts w:ascii="TH SarabunPSK" w:hAnsi="TH SarabunPSK" w:cs="TH SarabunPSK"/>
          <w:sz w:val="32"/>
          <w:szCs w:val="32"/>
          <w:cs/>
        </w:rPr>
        <w:t>-</w:t>
      </w:r>
      <w:r>
        <w:rPr>
          <w:rFonts w:ascii="TH SarabunPSK" w:hAnsi="TH SarabunPSK" w:cs="TH SarabunPSK"/>
          <w:sz w:val="32"/>
          <w:szCs w:val="32"/>
          <w:cs/>
        </w:rPr>
        <w:t>4</w:t>
      </w:r>
      <w:r w:rsidRPr="003635D0">
        <w:rPr>
          <w:rFonts w:ascii="TH SarabunPSK" w:hAnsi="TH SarabunPSK" w:cs="TH SarabunPSK"/>
          <w:sz w:val="32"/>
          <w:szCs w:val="32"/>
          <w:cs/>
        </w:rPr>
        <w:t>)</w:t>
      </w:r>
    </w:p>
    <w:p w:rsidR="001B5901" w:rsidRDefault="001B5901" w:rsidP="001B5901">
      <w:pPr>
        <w:tabs>
          <w:tab w:val="left" w:pos="1440"/>
        </w:tabs>
        <w:ind w:right="-349"/>
        <w:rPr>
          <w:rFonts w:ascii="TH SarabunPSK" w:hAnsi="TH SarabunPSK" w:cs="TH SarabunPSK"/>
          <w:sz w:val="32"/>
          <w:szCs w:val="32"/>
        </w:rPr>
      </w:pPr>
      <w:r w:rsidRPr="003635D0">
        <w:rPr>
          <w:rFonts w:ascii="TH SarabunPSK" w:hAnsi="TH SarabunPSK" w:cs="TH SarabunPSK"/>
          <w:sz w:val="32"/>
          <w:szCs w:val="32"/>
        </w:rPr>
        <w:tab/>
        <w:t>Life and Health</w:t>
      </w:r>
    </w:p>
    <w:p w:rsidR="000E3D14" w:rsidRDefault="00BB7651" w:rsidP="00BB7651">
      <w:pPr>
        <w:tabs>
          <w:tab w:val="left" w:pos="1440"/>
        </w:tabs>
        <w:ind w:right="-349"/>
        <w:rPr>
          <w:rFonts w:ascii="TH SarabunPSK" w:hAnsi="TH SarabunPSK" w:cs="TH SarabunPSK"/>
          <w:sz w:val="32"/>
          <w:szCs w:val="32"/>
        </w:rPr>
      </w:pPr>
      <w:r w:rsidRPr="00BB7651">
        <w:rPr>
          <w:rFonts w:ascii="TH SarabunPSK" w:hAnsi="TH SarabunPSK" w:cs="TH SarabunPSK"/>
          <w:sz w:val="32"/>
          <w:szCs w:val="32"/>
        </w:rPr>
        <w:tab/>
      </w:r>
      <w:r w:rsidR="000B21C0">
        <w:rPr>
          <w:rFonts w:ascii="TH SarabunPSK" w:hAnsi="TH SarabunPSK" w:cs="TH SarabunPSK" w:hint="cs"/>
          <w:sz w:val="32"/>
          <w:szCs w:val="32"/>
          <w:cs/>
        </w:rPr>
        <w:t>การ</w:t>
      </w:r>
      <w:r w:rsidRPr="00BB7651">
        <w:rPr>
          <w:rFonts w:ascii="TH SarabunPSK" w:hAnsi="TH SarabunPSK" w:cs="TH SarabunPSK"/>
          <w:sz w:val="32"/>
          <w:szCs w:val="32"/>
          <w:cs/>
        </w:rPr>
        <w:t xml:space="preserve">กำเนิดชีวิต โครงสร้างของร่างกาย ระบบการทำงานของร่างกายมนุษย์ โรคติดเชื้อ </w:t>
      </w:r>
    </w:p>
    <w:p w:rsidR="00BB7651" w:rsidRPr="00BB7651" w:rsidRDefault="00BB7651" w:rsidP="000E3D14">
      <w:pPr>
        <w:tabs>
          <w:tab w:val="left" w:pos="1440"/>
        </w:tabs>
        <w:rPr>
          <w:rFonts w:ascii="TH SarabunPSK" w:hAnsi="TH SarabunPSK" w:cs="TH SarabunPSK"/>
          <w:sz w:val="32"/>
          <w:szCs w:val="32"/>
        </w:rPr>
      </w:pPr>
      <w:r w:rsidRPr="000E3D14">
        <w:rPr>
          <w:rFonts w:ascii="TH SarabunPSK" w:hAnsi="TH SarabunPSK" w:cs="TH SarabunPSK"/>
          <w:spacing w:val="-4"/>
          <w:sz w:val="32"/>
          <w:szCs w:val="32"/>
          <w:cs/>
        </w:rPr>
        <w:t>โรคไม่ติดเชื้อ อาหารปลอดภัยและอาหารเสริม นวัตกรรมทางการแพทย์ การตรวจสุขภาพ การออกกำลังกาย</w:t>
      </w:r>
      <w:r w:rsidRPr="00BB7651">
        <w:rPr>
          <w:rFonts w:ascii="TH SarabunPSK" w:hAnsi="TH SarabunPSK" w:cs="TH SarabunPSK"/>
          <w:sz w:val="32"/>
          <w:szCs w:val="32"/>
          <w:cs/>
        </w:rPr>
        <w:t xml:space="preserve"> </w:t>
      </w:r>
      <w:proofErr w:type="spellStart"/>
      <w:r w:rsidRPr="00BB7651">
        <w:rPr>
          <w:rFonts w:ascii="TH SarabunPSK" w:hAnsi="TH SarabunPSK" w:cs="TH SarabunPSK"/>
          <w:sz w:val="32"/>
          <w:szCs w:val="32"/>
          <w:cs/>
        </w:rPr>
        <w:t>การย</w:t>
      </w:r>
      <w:proofErr w:type="spellEnd"/>
      <w:r w:rsidRPr="00BB7651">
        <w:rPr>
          <w:rFonts w:ascii="TH SarabunPSK" w:hAnsi="TH SarabunPSK" w:cs="TH SarabunPSK"/>
          <w:sz w:val="32"/>
          <w:szCs w:val="32"/>
          <w:cs/>
        </w:rPr>
        <w:t>ศาสตร์ นวัตกรรมด้านความงาม การนวดเพื่อผ่อนคลาย การชะลอวัยในผู้สูงอายุ</w:t>
      </w:r>
    </w:p>
    <w:p w:rsidR="00380DBC" w:rsidRDefault="00BB7651" w:rsidP="00BB7651">
      <w:pPr>
        <w:tabs>
          <w:tab w:val="left" w:pos="1440"/>
        </w:tabs>
        <w:ind w:right="-349"/>
        <w:rPr>
          <w:rFonts w:ascii="TH SarabunPSK" w:hAnsi="TH SarabunPSK" w:cs="TH SarabunPSK"/>
          <w:sz w:val="32"/>
          <w:szCs w:val="32"/>
        </w:rPr>
      </w:pPr>
      <w:r w:rsidRPr="00BB7651">
        <w:rPr>
          <w:rFonts w:ascii="TH SarabunPSK" w:hAnsi="TH SarabunPSK" w:cs="TH SarabunPSK"/>
          <w:sz w:val="32"/>
          <w:szCs w:val="32"/>
        </w:rPr>
        <w:tab/>
        <w:t xml:space="preserve">Origin of life, </w:t>
      </w:r>
      <w:r w:rsidR="00D476A2">
        <w:rPr>
          <w:rFonts w:ascii="TH SarabunPSK" w:hAnsi="TH SarabunPSK" w:cs="TH SarabunPSK"/>
          <w:sz w:val="32"/>
          <w:szCs w:val="32"/>
        </w:rPr>
        <w:t>b</w:t>
      </w:r>
      <w:r w:rsidRPr="00BB7651">
        <w:rPr>
          <w:rFonts w:ascii="TH SarabunPSK" w:hAnsi="TH SarabunPSK" w:cs="TH SarabunPSK"/>
          <w:sz w:val="32"/>
          <w:szCs w:val="32"/>
        </w:rPr>
        <w:t>ody structure</w:t>
      </w:r>
      <w:r w:rsidRPr="00D476A2">
        <w:rPr>
          <w:rFonts w:ascii="TH SarabunPSK" w:hAnsi="TH SarabunPSK" w:cs="TH SarabunPSK"/>
          <w:sz w:val="32"/>
          <w:szCs w:val="32"/>
        </w:rPr>
        <w:t xml:space="preserve">, </w:t>
      </w:r>
      <w:r w:rsidR="00D630F1" w:rsidRPr="00D476A2">
        <w:rPr>
          <w:rFonts w:ascii="TH SarabunPSK" w:hAnsi="TH SarabunPSK" w:cs="TH SarabunPSK"/>
          <w:sz w:val="32"/>
          <w:szCs w:val="32"/>
        </w:rPr>
        <w:t>t</w:t>
      </w:r>
      <w:r w:rsidRPr="00BB7651">
        <w:rPr>
          <w:rFonts w:ascii="TH SarabunPSK" w:hAnsi="TH SarabunPSK" w:cs="TH SarabunPSK"/>
          <w:sz w:val="32"/>
          <w:szCs w:val="32"/>
        </w:rPr>
        <w:t xml:space="preserve">he system of human body, </w:t>
      </w:r>
      <w:r w:rsidR="00D476A2">
        <w:rPr>
          <w:rFonts w:ascii="TH SarabunPSK" w:hAnsi="TH SarabunPSK" w:cs="TH SarabunPSK"/>
          <w:sz w:val="32"/>
          <w:szCs w:val="32"/>
        </w:rPr>
        <w:t>i</w:t>
      </w:r>
      <w:r w:rsidRPr="00BB7651">
        <w:rPr>
          <w:rFonts w:ascii="TH SarabunPSK" w:hAnsi="TH SarabunPSK" w:cs="TH SarabunPSK"/>
          <w:sz w:val="32"/>
          <w:szCs w:val="32"/>
        </w:rPr>
        <w:t xml:space="preserve">nfectious diseases, </w:t>
      </w:r>
      <w:r w:rsidR="00D476A2">
        <w:rPr>
          <w:rFonts w:ascii="TH SarabunPSK" w:hAnsi="TH SarabunPSK" w:cs="TH SarabunPSK"/>
          <w:sz w:val="32"/>
          <w:szCs w:val="32"/>
        </w:rPr>
        <w:t>n</w:t>
      </w:r>
      <w:r w:rsidRPr="00BB7651">
        <w:rPr>
          <w:rFonts w:ascii="TH SarabunPSK" w:hAnsi="TH SarabunPSK" w:cs="TH SarabunPSK"/>
          <w:sz w:val="32"/>
          <w:szCs w:val="32"/>
        </w:rPr>
        <w:t xml:space="preserve">on-infectious diseases, </w:t>
      </w:r>
      <w:r w:rsidR="00D476A2">
        <w:rPr>
          <w:rFonts w:ascii="TH SarabunPSK" w:hAnsi="TH SarabunPSK" w:cs="TH SarabunPSK"/>
          <w:sz w:val="32"/>
          <w:szCs w:val="32"/>
        </w:rPr>
        <w:t>f</w:t>
      </w:r>
      <w:r w:rsidRPr="00BB7651">
        <w:rPr>
          <w:rFonts w:ascii="TH SarabunPSK" w:hAnsi="TH SarabunPSK" w:cs="TH SarabunPSK"/>
          <w:sz w:val="32"/>
          <w:szCs w:val="32"/>
        </w:rPr>
        <w:t xml:space="preserve">ood </w:t>
      </w:r>
      <w:r w:rsidR="00D476A2">
        <w:rPr>
          <w:rFonts w:ascii="TH SarabunPSK" w:hAnsi="TH SarabunPSK" w:cs="TH SarabunPSK"/>
          <w:sz w:val="32"/>
          <w:szCs w:val="32"/>
        </w:rPr>
        <w:t>s</w:t>
      </w:r>
      <w:r w:rsidRPr="00BB7651">
        <w:rPr>
          <w:rFonts w:ascii="TH SarabunPSK" w:hAnsi="TH SarabunPSK" w:cs="TH SarabunPSK"/>
          <w:sz w:val="32"/>
          <w:szCs w:val="32"/>
        </w:rPr>
        <w:t xml:space="preserve">afety and supplementary food, </w:t>
      </w:r>
      <w:r w:rsidR="00D476A2">
        <w:rPr>
          <w:rFonts w:ascii="TH SarabunPSK" w:hAnsi="TH SarabunPSK" w:cs="TH SarabunPSK"/>
          <w:sz w:val="32"/>
          <w:szCs w:val="32"/>
        </w:rPr>
        <w:t>m</w:t>
      </w:r>
      <w:r w:rsidRPr="00BB7651">
        <w:rPr>
          <w:rFonts w:ascii="TH SarabunPSK" w:hAnsi="TH SarabunPSK" w:cs="TH SarabunPSK"/>
          <w:sz w:val="32"/>
          <w:szCs w:val="32"/>
        </w:rPr>
        <w:t xml:space="preserve">edical innovation, </w:t>
      </w:r>
      <w:r w:rsidR="00D476A2">
        <w:rPr>
          <w:rFonts w:ascii="TH SarabunPSK" w:hAnsi="TH SarabunPSK" w:cs="TH SarabunPSK"/>
          <w:sz w:val="32"/>
          <w:szCs w:val="32"/>
        </w:rPr>
        <w:t>h</w:t>
      </w:r>
      <w:r w:rsidRPr="00BB7651">
        <w:rPr>
          <w:rFonts w:ascii="TH SarabunPSK" w:hAnsi="TH SarabunPSK" w:cs="TH SarabunPSK"/>
          <w:sz w:val="32"/>
          <w:szCs w:val="32"/>
        </w:rPr>
        <w:t xml:space="preserve">ealth checkup, </w:t>
      </w:r>
      <w:r w:rsidR="00D476A2">
        <w:rPr>
          <w:rFonts w:ascii="TH SarabunPSK" w:hAnsi="TH SarabunPSK" w:cs="TH SarabunPSK"/>
          <w:sz w:val="32"/>
          <w:szCs w:val="32"/>
        </w:rPr>
        <w:t>e</w:t>
      </w:r>
      <w:r w:rsidRPr="00BB7651">
        <w:rPr>
          <w:rFonts w:ascii="TH SarabunPSK" w:hAnsi="TH SarabunPSK" w:cs="TH SarabunPSK"/>
          <w:sz w:val="32"/>
          <w:szCs w:val="32"/>
        </w:rPr>
        <w:t xml:space="preserve">xercise, </w:t>
      </w:r>
      <w:r w:rsidR="00D476A2">
        <w:rPr>
          <w:rFonts w:ascii="TH SarabunPSK" w:hAnsi="TH SarabunPSK" w:cs="TH SarabunPSK"/>
          <w:sz w:val="32"/>
          <w:szCs w:val="32"/>
        </w:rPr>
        <w:t>e</w:t>
      </w:r>
      <w:r w:rsidRPr="00BB7651">
        <w:rPr>
          <w:rFonts w:ascii="TH SarabunPSK" w:hAnsi="TH SarabunPSK" w:cs="TH SarabunPSK"/>
          <w:sz w:val="32"/>
          <w:szCs w:val="32"/>
        </w:rPr>
        <w:t xml:space="preserve">rgonomics, </w:t>
      </w:r>
      <w:r w:rsidR="00D476A2">
        <w:rPr>
          <w:rFonts w:ascii="TH SarabunPSK" w:hAnsi="TH SarabunPSK" w:cs="TH SarabunPSK"/>
          <w:sz w:val="32"/>
          <w:szCs w:val="32"/>
        </w:rPr>
        <w:t>i</w:t>
      </w:r>
      <w:r w:rsidRPr="00BB7651">
        <w:rPr>
          <w:rFonts w:ascii="TH SarabunPSK" w:hAnsi="TH SarabunPSK" w:cs="TH SarabunPSK"/>
          <w:sz w:val="32"/>
          <w:szCs w:val="32"/>
        </w:rPr>
        <w:t xml:space="preserve">nnovations in beauty, </w:t>
      </w:r>
      <w:r w:rsidR="00D476A2">
        <w:rPr>
          <w:rFonts w:ascii="TH SarabunPSK" w:hAnsi="TH SarabunPSK" w:cs="TH SarabunPSK"/>
          <w:sz w:val="32"/>
          <w:szCs w:val="32"/>
        </w:rPr>
        <w:t>r</w:t>
      </w:r>
      <w:r w:rsidRPr="00BB7651">
        <w:rPr>
          <w:rFonts w:ascii="TH SarabunPSK" w:hAnsi="TH SarabunPSK" w:cs="TH SarabunPSK"/>
          <w:sz w:val="32"/>
          <w:szCs w:val="32"/>
        </w:rPr>
        <w:t xml:space="preserve">elaxing </w:t>
      </w:r>
      <w:r w:rsidR="00D476A2">
        <w:rPr>
          <w:rFonts w:ascii="TH SarabunPSK" w:hAnsi="TH SarabunPSK" w:cs="TH SarabunPSK"/>
          <w:sz w:val="32"/>
          <w:szCs w:val="32"/>
        </w:rPr>
        <w:t>m</w:t>
      </w:r>
      <w:r w:rsidRPr="00BB7651">
        <w:rPr>
          <w:rFonts w:ascii="TH SarabunPSK" w:hAnsi="TH SarabunPSK" w:cs="TH SarabunPSK"/>
          <w:sz w:val="32"/>
          <w:szCs w:val="32"/>
        </w:rPr>
        <w:t xml:space="preserve">assage, and </w:t>
      </w:r>
      <w:r w:rsidR="00D476A2">
        <w:rPr>
          <w:rFonts w:ascii="TH SarabunPSK" w:hAnsi="TH SarabunPSK" w:cs="TH SarabunPSK"/>
          <w:sz w:val="32"/>
          <w:szCs w:val="32"/>
        </w:rPr>
        <w:t>a</w:t>
      </w:r>
      <w:r w:rsidRPr="00BB7651">
        <w:rPr>
          <w:rFonts w:ascii="TH SarabunPSK" w:hAnsi="TH SarabunPSK" w:cs="TH SarabunPSK"/>
          <w:sz w:val="32"/>
          <w:szCs w:val="32"/>
        </w:rPr>
        <w:t>ging in the elderly</w:t>
      </w:r>
    </w:p>
    <w:p w:rsidR="00BB7651" w:rsidRPr="003635D0" w:rsidRDefault="00BB7651" w:rsidP="00BB7651">
      <w:pPr>
        <w:tabs>
          <w:tab w:val="left" w:pos="1440"/>
        </w:tabs>
        <w:ind w:right="-349"/>
        <w:rPr>
          <w:rFonts w:ascii="TH SarabunPSK" w:hAnsi="TH SarabunPSK" w:cs="TH SarabunPSK"/>
          <w:sz w:val="32"/>
          <w:szCs w:val="32"/>
        </w:rPr>
      </w:pPr>
    </w:p>
    <w:p w:rsidR="001B5901" w:rsidRPr="003635D0" w:rsidRDefault="001B5901" w:rsidP="001B5901">
      <w:pPr>
        <w:tabs>
          <w:tab w:val="left" w:pos="1440"/>
        </w:tabs>
        <w:ind w:right="-349"/>
        <w:rPr>
          <w:rFonts w:ascii="TH SarabunPSK" w:hAnsi="TH SarabunPSK" w:cs="TH SarabunPSK"/>
          <w:sz w:val="32"/>
          <w:szCs w:val="32"/>
        </w:rPr>
      </w:pPr>
      <w:r>
        <w:rPr>
          <w:rFonts w:ascii="TH SarabunPSK" w:hAnsi="TH SarabunPSK" w:cs="TH SarabunPSK"/>
          <w:sz w:val="32"/>
          <w:szCs w:val="32"/>
          <w:cs/>
        </w:rPr>
        <w:t>731101</w:t>
      </w:r>
      <w:r>
        <w:rPr>
          <w:rFonts w:ascii="TH SarabunPSK" w:hAnsi="TH SarabunPSK" w:cs="TH SarabunPSK" w:hint="cs"/>
          <w:sz w:val="32"/>
          <w:szCs w:val="32"/>
          <w:cs/>
        </w:rPr>
        <w:t>5</w:t>
      </w:r>
      <w:r w:rsidR="00756DE2">
        <w:rPr>
          <w:rFonts w:ascii="TH SarabunPSK" w:hAnsi="TH SarabunPSK" w:cs="TH SarabunPSK" w:hint="cs"/>
          <w:sz w:val="32"/>
          <w:szCs w:val="32"/>
          <w:cs/>
        </w:rPr>
        <w:t>9</w:t>
      </w:r>
      <w:r w:rsidRPr="003635D0">
        <w:rPr>
          <w:rFonts w:ascii="TH SarabunPSK" w:hAnsi="TH SarabunPSK" w:cs="TH SarabunPSK"/>
          <w:sz w:val="32"/>
          <w:szCs w:val="32"/>
          <w:cs/>
        </w:rPr>
        <w:tab/>
        <w:t>ทักษะชีวิตและสุขภาพวัยรุ่น</w:t>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Pr>
          <w:rFonts w:ascii="TH SarabunPSK" w:hAnsi="TH SarabunPSK" w:cs="TH SarabunPSK"/>
          <w:sz w:val="32"/>
          <w:szCs w:val="32"/>
          <w:cs/>
        </w:rPr>
        <w:t>2</w:t>
      </w:r>
      <w:r w:rsidRPr="003635D0">
        <w:rPr>
          <w:rFonts w:ascii="TH SarabunPSK" w:hAnsi="TH SarabunPSK" w:cs="TH SarabunPSK"/>
          <w:sz w:val="32"/>
          <w:szCs w:val="32"/>
          <w:cs/>
        </w:rPr>
        <w:t>-</w:t>
      </w:r>
      <w:r>
        <w:rPr>
          <w:rFonts w:ascii="TH SarabunPSK" w:hAnsi="TH SarabunPSK" w:cs="TH SarabunPSK"/>
          <w:sz w:val="32"/>
          <w:szCs w:val="32"/>
          <w:cs/>
        </w:rPr>
        <w:t>0</w:t>
      </w:r>
      <w:r w:rsidRPr="003635D0">
        <w:rPr>
          <w:rFonts w:ascii="TH SarabunPSK" w:hAnsi="TH SarabunPSK" w:cs="TH SarabunPSK"/>
          <w:sz w:val="32"/>
          <w:szCs w:val="32"/>
          <w:cs/>
        </w:rPr>
        <w:t>-</w:t>
      </w:r>
      <w:r>
        <w:rPr>
          <w:rFonts w:ascii="TH SarabunPSK" w:hAnsi="TH SarabunPSK" w:cs="TH SarabunPSK"/>
          <w:sz w:val="32"/>
          <w:szCs w:val="32"/>
          <w:cs/>
        </w:rPr>
        <w:t>4</w:t>
      </w:r>
      <w:r w:rsidRPr="003635D0">
        <w:rPr>
          <w:rFonts w:ascii="TH SarabunPSK" w:hAnsi="TH SarabunPSK" w:cs="TH SarabunPSK"/>
          <w:sz w:val="32"/>
          <w:szCs w:val="32"/>
          <w:cs/>
        </w:rPr>
        <w:t>)</w:t>
      </w:r>
    </w:p>
    <w:p w:rsidR="001B5901" w:rsidRDefault="001B5901" w:rsidP="001B5901">
      <w:pPr>
        <w:tabs>
          <w:tab w:val="left" w:pos="1440"/>
        </w:tabs>
        <w:ind w:right="-349"/>
        <w:rPr>
          <w:rFonts w:ascii="TH SarabunPSK" w:hAnsi="TH SarabunPSK" w:cs="TH SarabunPSK"/>
          <w:sz w:val="32"/>
          <w:szCs w:val="32"/>
        </w:rPr>
      </w:pPr>
      <w:r w:rsidRPr="003635D0">
        <w:rPr>
          <w:rFonts w:ascii="TH SarabunPSK" w:hAnsi="TH SarabunPSK" w:cs="TH SarabunPSK"/>
          <w:sz w:val="32"/>
          <w:szCs w:val="32"/>
          <w:cs/>
        </w:rPr>
        <w:tab/>
      </w:r>
      <w:r w:rsidRPr="003635D0">
        <w:rPr>
          <w:rFonts w:ascii="TH SarabunPSK" w:hAnsi="TH SarabunPSK" w:cs="TH SarabunPSK"/>
          <w:sz w:val="32"/>
          <w:szCs w:val="32"/>
        </w:rPr>
        <w:t>Life Skill and Adolescent Health</w:t>
      </w:r>
    </w:p>
    <w:p w:rsidR="00BB7651" w:rsidRPr="00BB7651" w:rsidRDefault="00BB7651" w:rsidP="00BB7651">
      <w:pPr>
        <w:tabs>
          <w:tab w:val="left" w:pos="1440"/>
        </w:tabs>
        <w:ind w:right="-349"/>
        <w:rPr>
          <w:rFonts w:ascii="TH SarabunPSK" w:hAnsi="TH SarabunPSK" w:cs="TH SarabunPSK"/>
          <w:sz w:val="32"/>
          <w:szCs w:val="32"/>
        </w:rPr>
      </w:pPr>
      <w:r w:rsidRPr="00BB7651">
        <w:rPr>
          <w:rFonts w:ascii="TH SarabunPSK" w:hAnsi="TH SarabunPSK" w:cs="TH SarabunPSK"/>
          <w:sz w:val="32"/>
          <w:szCs w:val="32"/>
        </w:rPr>
        <w:tab/>
      </w:r>
      <w:r w:rsidRPr="00BB7651">
        <w:rPr>
          <w:rFonts w:ascii="TH SarabunPSK" w:hAnsi="TH SarabunPSK" w:cs="TH SarabunPSK"/>
          <w:sz w:val="32"/>
          <w:szCs w:val="32"/>
          <w:cs/>
        </w:rPr>
        <w:t>ความหมาย แนวคิด สถานการณ์และปัจจัยที่เกี่ยวข้องกับสุขภาพวัยรุ่น ทักษะชีวิต บุคลิกภาพ สุขภาพทางเพศของวัยรุ่น และการสร้างเสริมพฤติกรรมทางเพศ การวางแผนชีวิตตามหลักปรัชญาเศรษฐกิจพอเพียง</w:t>
      </w:r>
    </w:p>
    <w:p w:rsidR="00BB7651" w:rsidRDefault="00BB7651" w:rsidP="00BB7651">
      <w:pPr>
        <w:tabs>
          <w:tab w:val="left" w:pos="1440"/>
        </w:tabs>
        <w:ind w:right="-349"/>
        <w:rPr>
          <w:rFonts w:ascii="TH SarabunPSK" w:hAnsi="TH SarabunPSK" w:cs="TH SarabunPSK"/>
          <w:sz w:val="32"/>
          <w:szCs w:val="32"/>
        </w:rPr>
      </w:pPr>
      <w:r w:rsidRPr="00BB7651">
        <w:rPr>
          <w:rFonts w:ascii="TH SarabunPSK" w:hAnsi="TH SarabunPSK" w:cs="TH SarabunPSK"/>
          <w:sz w:val="32"/>
          <w:szCs w:val="32"/>
        </w:rPr>
        <w:tab/>
        <w:t>Definition, concept, situation and factors related to adolescent, health, life skill, personality, sexual health and health promotion for sexual health behavior, life planning based on the philosophy of sufficiency economy</w:t>
      </w:r>
    </w:p>
    <w:p w:rsidR="00BB7651" w:rsidRDefault="00BB7651" w:rsidP="00BB7651">
      <w:pPr>
        <w:tabs>
          <w:tab w:val="left" w:pos="1440"/>
        </w:tabs>
        <w:ind w:right="-349"/>
        <w:rPr>
          <w:rFonts w:ascii="TH SarabunPSK" w:hAnsi="TH SarabunPSK" w:cs="TH SarabunPSK"/>
          <w:sz w:val="32"/>
          <w:szCs w:val="32"/>
        </w:rPr>
      </w:pPr>
    </w:p>
    <w:p w:rsidR="001B5901" w:rsidRPr="003635D0" w:rsidRDefault="001B5901" w:rsidP="001B5901">
      <w:pPr>
        <w:tabs>
          <w:tab w:val="left" w:pos="1440"/>
        </w:tabs>
        <w:rPr>
          <w:rFonts w:ascii="TH SarabunPSK" w:hAnsi="TH SarabunPSK" w:cs="TH SarabunPSK"/>
          <w:sz w:val="32"/>
          <w:szCs w:val="32"/>
        </w:rPr>
      </w:pPr>
      <w:r>
        <w:rPr>
          <w:rFonts w:ascii="TH SarabunPSK" w:hAnsi="TH SarabunPSK" w:cs="TH SarabunPSK"/>
          <w:sz w:val="32"/>
          <w:szCs w:val="32"/>
          <w:cs/>
        </w:rPr>
        <w:t>790141</w:t>
      </w:r>
      <w:r>
        <w:rPr>
          <w:rFonts w:ascii="TH SarabunPSK" w:hAnsi="TH SarabunPSK" w:cs="TH SarabunPSK" w:hint="cs"/>
          <w:sz w:val="32"/>
          <w:szCs w:val="32"/>
          <w:cs/>
        </w:rPr>
        <w:t>5</w:t>
      </w:r>
      <w:r w:rsidR="00756DE2">
        <w:rPr>
          <w:rFonts w:ascii="TH SarabunPSK" w:hAnsi="TH SarabunPSK" w:cs="TH SarabunPSK" w:hint="cs"/>
          <w:sz w:val="32"/>
          <w:szCs w:val="32"/>
          <w:cs/>
        </w:rPr>
        <w:t>9</w:t>
      </w:r>
      <w:r w:rsidRPr="003635D0">
        <w:rPr>
          <w:rFonts w:ascii="TH SarabunPSK" w:hAnsi="TH SarabunPSK" w:cs="TH SarabunPSK"/>
          <w:sz w:val="32"/>
          <w:szCs w:val="32"/>
          <w:cs/>
        </w:rPr>
        <w:tab/>
        <w:t>มนุษย์กับยาและอาหาร</w:t>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sidRPr="003635D0">
        <w:rPr>
          <w:rFonts w:ascii="TH SarabunPSK" w:hAnsi="TH SarabunPSK" w:cs="TH SarabunPSK"/>
          <w:sz w:val="32"/>
          <w:szCs w:val="32"/>
        </w:rPr>
        <w:t>(</w:t>
      </w:r>
      <w:r>
        <w:rPr>
          <w:rFonts w:ascii="TH SarabunPSK" w:hAnsi="TH SarabunPSK" w:cs="TH SarabunPSK"/>
          <w:sz w:val="32"/>
          <w:szCs w:val="32"/>
          <w:cs/>
        </w:rPr>
        <w:t>2</w:t>
      </w:r>
      <w:r w:rsidRPr="003635D0">
        <w:rPr>
          <w:rFonts w:ascii="TH SarabunPSK" w:hAnsi="TH SarabunPSK" w:cs="TH SarabunPSK"/>
          <w:sz w:val="32"/>
          <w:szCs w:val="32"/>
        </w:rPr>
        <w:t>-</w:t>
      </w:r>
      <w:r>
        <w:rPr>
          <w:rFonts w:ascii="TH SarabunPSK" w:hAnsi="TH SarabunPSK" w:cs="TH SarabunPSK"/>
          <w:sz w:val="32"/>
          <w:szCs w:val="32"/>
          <w:cs/>
        </w:rPr>
        <w:t>0</w:t>
      </w:r>
      <w:r w:rsidRPr="003635D0">
        <w:rPr>
          <w:rFonts w:ascii="TH SarabunPSK" w:hAnsi="TH SarabunPSK" w:cs="TH SarabunPSK"/>
          <w:sz w:val="32"/>
          <w:szCs w:val="32"/>
        </w:rPr>
        <w:t>-</w:t>
      </w:r>
      <w:r>
        <w:rPr>
          <w:rFonts w:ascii="TH SarabunPSK" w:hAnsi="TH SarabunPSK" w:cs="TH SarabunPSK"/>
          <w:sz w:val="32"/>
          <w:szCs w:val="32"/>
          <w:cs/>
        </w:rPr>
        <w:t>4</w:t>
      </w:r>
      <w:r w:rsidRPr="003635D0">
        <w:rPr>
          <w:rFonts w:ascii="TH SarabunPSK" w:hAnsi="TH SarabunPSK" w:cs="TH SarabunPSK"/>
          <w:sz w:val="32"/>
          <w:szCs w:val="32"/>
        </w:rPr>
        <w:t>)</w:t>
      </w:r>
    </w:p>
    <w:p w:rsidR="001B5901" w:rsidRDefault="001B5901" w:rsidP="001B5901">
      <w:pPr>
        <w:tabs>
          <w:tab w:val="left" w:pos="1440"/>
        </w:tabs>
        <w:rPr>
          <w:rFonts w:ascii="TH SarabunPSK" w:hAnsi="TH SarabunPSK" w:cs="TH SarabunPSK"/>
          <w:sz w:val="32"/>
          <w:szCs w:val="32"/>
        </w:rPr>
      </w:pPr>
      <w:r w:rsidRPr="003635D0">
        <w:rPr>
          <w:rFonts w:ascii="TH SarabunPSK" w:hAnsi="TH SarabunPSK" w:cs="TH SarabunPSK"/>
          <w:sz w:val="32"/>
          <w:szCs w:val="32"/>
        </w:rPr>
        <w:tab/>
        <w:t>Drug and Food for Human Life</w:t>
      </w:r>
    </w:p>
    <w:p w:rsidR="00730DE4" w:rsidRDefault="00BB7651" w:rsidP="00BB7651">
      <w:pPr>
        <w:tabs>
          <w:tab w:val="left" w:pos="1440"/>
        </w:tabs>
        <w:rPr>
          <w:rFonts w:ascii="TH SarabunPSK" w:hAnsi="TH SarabunPSK" w:cs="TH SarabunPSK"/>
          <w:sz w:val="32"/>
          <w:szCs w:val="32"/>
        </w:rPr>
      </w:pPr>
      <w:r w:rsidRPr="00BB7651">
        <w:rPr>
          <w:rFonts w:ascii="TH SarabunPSK" w:hAnsi="TH SarabunPSK" w:cs="TH SarabunPSK"/>
          <w:sz w:val="32"/>
          <w:szCs w:val="32"/>
        </w:rPr>
        <w:tab/>
      </w:r>
      <w:r w:rsidRPr="000E3D14">
        <w:rPr>
          <w:rFonts w:ascii="TH SarabunPSK" w:hAnsi="TH SarabunPSK" w:cs="TH SarabunPSK"/>
          <w:spacing w:val="-4"/>
          <w:sz w:val="32"/>
          <w:szCs w:val="32"/>
          <w:cs/>
        </w:rPr>
        <w:t>ความรู้เรื่องยาเบื้องต้นเพื่อการ</w:t>
      </w:r>
      <w:r w:rsidR="00730DE4">
        <w:rPr>
          <w:rFonts w:ascii="TH SarabunPSK" w:hAnsi="TH SarabunPSK" w:cs="TH SarabunPSK" w:hint="cs"/>
          <w:spacing w:val="-4"/>
          <w:sz w:val="32"/>
          <w:szCs w:val="32"/>
          <w:cs/>
        </w:rPr>
        <w:t>บำบัด</w:t>
      </w:r>
      <w:r w:rsidRPr="000E3D14">
        <w:rPr>
          <w:rFonts w:ascii="TH SarabunPSK" w:hAnsi="TH SarabunPSK" w:cs="TH SarabunPSK"/>
          <w:spacing w:val="-4"/>
          <w:sz w:val="32"/>
          <w:szCs w:val="32"/>
          <w:cs/>
        </w:rPr>
        <w:t>โรคพื้นฐานให้ตัวเองและคนรอบข้าง การเก็บรักษายา</w:t>
      </w:r>
      <w:r w:rsidRPr="00BB7651">
        <w:rPr>
          <w:rFonts w:ascii="TH SarabunPSK" w:hAnsi="TH SarabunPSK" w:cs="TH SarabunPSK"/>
          <w:sz w:val="32"/>
          <w:szCs w:val="32"/>
          <w:cs/>
        </w:rPr>
        <w:t xml:space="preserve"> รายการยาที่ควรสำรองไว้ในบ้าน อันตรายของยาเสพติดให้โทษและการหลีกเลี่ยง อาการข้างเคียงของยา ยาที่มีข้อควรระวังเป็นพิเศษ </w:t>
      </w:r>
      <w:r w:rsidRPr="00A66324">
        <w:rPr>
          <w:rFonts w:ascii="TH SarabunPSK" w:hAnsi="TH SarabunPSK" w:cs="TH SarabunPSK"/>
          <w:sz w:val="32"/>
          <w:szCs w:val="32"/>
          <w:cs/>
        </w:rPr>
        <w:t>ยาที่</w:t>
      </w:r>
      <w:r w:rsidR="00A66324">
        <w:rPr>
          <w:rFonts w:ascii="TH SarabunPSK" w:hAnsi="TH SarabunPSK" w:cs="TH SarabunPSK" w:hint="cs"/>
          <w:sz w:val="32"/>
          <w:szCs w:val="32"/>
          <w:cs/>
        </w:rPr>
        <w:t>มี</w:t>
      </w:r>
      <w:r w:rsidRPr="00BB7651">
        <w:rPr>
          <w:rFonts w:ascii="TH SarabunPSK" w:hAnsi="TH SarabunPSK" w:cs="TH SarabunPSK"/>
          <w:sz w:val="32"/>
          <w:szCs w:val="32"/>
          <w:cs/>
        </w:rPr>
        <w:t>การใช้แบบเทคนิคพิเศษ ยาที่ไม่ควรกินร่วมกันกับยาหรืออาหารบางตัว การเตรียมยาเพื่อไปใช้ในสถานการณ์ต่าง</w:t>
      </w:r>
      <w:r w:rsidR="004E73C1">
        <w:rPr>
          <w:rFonts w:ascii="TH SarabunPSK" w:hAnsi="TH SarabunPSK" w:cs="TH SarabunPSK" w:hint="cs"/>
          <w:sz w:val="32"/>
          <w:szCs w:val="32"/>
          <w:cs/>
        </w:rPr>
        <w:t xml:space="preserve"> </w:t>
      </w:r>
      <w:r w:rsidRPr="00BB7651">
        <w:rPr>
          <w:rFonts w:ascii="TH SarabunPSK" w:hAnsi="TH SarabunPSK" w:cs="TH SarabunPSK"/>
          <w:sz w:val="32"/>
          <w:szCs w:val="32"/>
          <w:cs/>
        </w:rPr>
        <w:t xml:space="preserve">ๆ อาหารที่มีประโยชน์ทางยาและสุขภาพ อาหารเฉพาะโรค </w:t>
      </w:r>
    </w:p>
    <w:p w:rsidR="00BB7651" w:rsidRPr="00BB7651" w:rsidRDefault="00BB7651" w:rsidP="00BB7651">
      <w:pPr>
        <w:tabs>
          <w:tab w:val="left" w:pos="1440"/>
        </w:tabs>
        <w:rPr>
          <w:rFonts w:ascii="TH SarabunPSK" w:hAnsi="TH SarabunPSK" w:cs="TH SarabunPSK"/>
          <w:sz w:val="32"/>
          <w:szCs w:val="32"/>
        </w:rPr>
      </w:pPr>
      <w:r w:rsidRPr="00BB7651">
        <w:rPr>
          <w:rFonts w:ascii="TH SarabunPSK" w:hAnsi="TH SarabunPSK" w:cs="TH SarabunPSK"/>
          <w:sz w:val="32"/>
          <w:szCs w:val="32"/>
          <w:cs/>
        </w:rPr>
        <w:t>การอ่านฉลากโภชนาการ กฎหมายด้านอาหารและยาเบื้องต้นเพื่อใช้ในชีวิตประจำวัน</w:t>
      </w:r>
    </w:p>
    <w:p w:rsidR="00BB7651" w:rsidRDefault="00BB7651" w:rsidP="004F1DF3">
      <w:pPr>
        <w:tabs>
          <w:tab w:val="left" w:pos="1440"/>
        </w:tabs>
        <w:spacing w:line="235" w:lineRule="auto"/>
        <w:rPr>
          <w:rFonts w:ascii="TH SarabunPSK" w:hAnsi="TH SarabunPSK" w:cs="TH SarabunPSK"/>
          <w:sz w:val="32"/>
          <w:szCs w:val="32"/>
        </w:rPr>
      </w:pPr>
      <w:r w:rsidRPr="00BB7651">
        <w:rPr>
          <w:rFonts w:ascii="TH SarabunPSK" w:hAnsi="TH SarabunPSK" w:cs="TH SarabunPSK"/>
          <w:sz w:val="32"/>
          <w:szCs w:val="32"/>
        </w:rPr>
        <w:tab/>
        <w:t xml:space="preserve">Basic drug knowledge including </w:t>
      </w:r>
      <w:proofErr w:type="spellStart"/>
      <w:r w:rsidR="00730DE4">
        <w:rPr>
          <w:rFonts w:ascii="TH SarabunPSK" w:hAnsi="TH SarabunPSK" w:cs="TH SarabunPSK"/>
          <w:sz w:val="32"/>
          <w:szCs w:val="32"/>
        </w:rPr>
        <w:t>self therapy</w:t>
      </w:r>
      <w:proofErr w:type="spellEnd"/>
      <w:r w:rsidRPr="00BB7651">
        <w:rPr>
          <w:rFonts w:ascii="TH SarabunPSK" w:hAnsi="TH SarabunPSK" w:cs="TH SarabunPSK"/>
          <w:sz w:val="32"/>
          <w:szCs w:val="32"/>
        </w:rPr>
        <w:t xml:space="preserve">, </w:t>
      </w:r>
      <w:r w:rsidR="00730DE4">
        <w:rPr>
          <w:rFonts w:ascii="TH SarabunPSK" w:hAnsi="TH SarabunPSK" w:cs="TH SarabunPSK"/>
          <w:sz w:val="32"/>
          <w:szCs w:val="32"/>
        </w:rPr>
        <w:t xml:space="preserve">storage, essential drug, dangerous </w:t>
      </w:r>
      <w:r w:rsidR="00730DE4" w:rsidRPr="007C2822">
        <w:rPr>
          <w:rFonts w:ascii="TH SarabunPSK" w:hAnsi="TH SarabunPSK" w:cs="TH SarabunPSK"/>
          <w:sz w:val="32"/>
          <w:szCs w:val="32"/>
        </w:rPr>
        <w:t>and</w:t>
      </w:r>
      <w:r w:rsidR="00730DE4">
        <w:rPr>
          <w:rFonts w:ascii="TH SarabunPSK" w:hAnsi="TH SarabunPSK" w:cs="TH SarabunPSK"/>
          <w:sz w:val="32"/>
          <w:szCs w:val="32"/>
        </w:rPr>
        <w:t xml:space="preserve"> avoidance of narcotic, s</w:t>
      </w:r>
      <w:r w:rsidRPr="00BB7651">
        <w:rPr>
          <w:rFonts w:ascii="TH SarabunPSK" w:hAnsi="TH SarabunPSK" w:cs="TH SarabunPSK"/>
          <w:sz w:val="32"/>
          <w:szCs w:val="32"/>
        </w:rPr>
        <w:t xml:space="preserve">ide effect, </w:t>
      </w:r>
      <w:r w:rsidR="00730DE4">
        <w:rPr>
          <w:rFonts w:ascii="TH SarabunPSK" w:hAnsi="TH SarabunPSK" w:cs="TH SarabunPSK"/>
          <w:sz w:val="32"/>
          <w:szCs w:val="32"/>
        </w:rPr>
        <w:t>s</w:t>
      </w:r>
      <w:r w:rsidRPr="00BB7651">
        <w:rPr>
          <w:rFonts w:ascii="TH SarabunPSK" w:hAnsi="TH SarabunPSK" w:cs="TH SarabunPSK"/>
          <w:sz w:val="32"/>
          <w:szCs w:val="32"/>
        </w:rPr>
        <w:t xml:space="preserve">pecial precaution, </w:t>
      </w:r>
      <w:r w:rsidR="00730DE4">
        <w:rPr>
          <w:rFonts w:ascii="TH SarabunPSK" w:hAnsi="TH SarabunPSK" w:cs="TH SarabunPSK"/>
          <w:sz w:val="32"/>
          <w:szCs w:val="32"/>
        </w:rPr>
        <w:t>s</w:t>
      </w:r>
      <w:r w:rsidRPr="00BB7651">
        <w:rPr>
          <w:rFonts w:ascii="TH SarabunPSK" w:hAnsi="TH SarabunPSK" w:cs="TH SarabunPSK"/>
          <w:sz w:val="32"/>
          <w:szCs w:val="32"/>
        </w:rPr>
        <w:t xml:space="preserve">pecial technique, </w:t>
      </w:r>
      <w:r w:rsidR="00730DE4">
        <w:rPr>
          <w:rFonts w:ascii="TH SarabunPSK" w:hAnsi="TH SarabunPSK" w:cs="TH SarabunPSK"/>
          <w:sz w:val="32"/>
          <w:szCs w:val="32"/>
        </w:rPr>
        <w:lastRenderedPageBreak/>
        <w:t>f</w:t>
      </w:r>
      <w:r w:rsidRPr="00BB7651">
        <w:rPr>
          <w:rFonts w:ascii="TH SarabunPSK" w:hAnsi="TH SarabunPSK" w:cs="TH SarabunPSK"/>
          <w:sz w:val="32"/>
          <w:szCs w:val="32"/>
        </w:rPr>
        <w:t xml:space="preserve">ood and drug interactions, </w:t>
      </w:r>
      <w:r w:rsidR="00730DE4">
        <w:rPr>
          <w:rFonts w:ascii="TH SarabunPSK" w:hAnsi="TH SarabunPSK" w:cs="TH SarabunPSK"/>
          <w:sz w:val="32"/>
          <w:szCs w:val="32"/>
        </w:rPr>
        <w:t>d</w:t>
      </w:r>
      <w:r w:rsidRPr="00BB7651">
        <w:rPr>
          <w:rFonts w:ascii="TH SarabunPSK" w:hAnsi="TH SarabunPSK" w:cs="TH SarabunPSK"/>
          <w:sz w:val="32"/>
          <w:szCs w:val="32"/>
        </w:rPr>
        <w:t xml:space="preserve">rug for </w:t>
      </w:r>
      <w:r w:rsidR="00730DE4">
        <w:rPr>
          <w:rFonts w:ascii="TH SarabunPSK" w:hAnsi="TH SarabunPSK" w:cs="TH SarabunPSK"/>
          <w:sz w:val="32"/>
          <w:szCs w:val="32"/>
        </w:rPr>
        <w:t>different situations</w:t>
      </w:r>
      <w:r w:rsidRPr="00BB7651">
        <w:rPr>
          <w:rFonts w:ascii="TH SarabunPSK" w:hAnsi="TH SarabunPSK" w:cs="TH SarabunPSK"/>
          <w:sz w:val="32"/>
          <w:szCs w:val="32"/>
        </w:rPr>
        <w:t xml:space="preserve">, </w:t>
      </w:r>
      <w:r w:rsidR="00730DE4">
        <w:rPr>
          <w:rFonts w:ascii="TH SarabunPSK" w:hAnsi="TH SarabunPSK" w:cs="TH SarabunPSK"/>
          <w:sz w:val="32"/>
          <w:szCs w:val="32"/>
        </w:rPr>
        <w:t>drug abuse</w:t>
      </w:r>
      <w:r w:rsidRPr="00BB7651">
        <w:rPr>
          <w:rFonts w:ascii="TH SarabunPSK" w:hAnsi="TH SarabunPSK" w:cs="TH SarabunPSK"/>
          <w:sz w:val="32"/>
          <w:szCs w:val="32"/>
        </w:rPr>
        <w:t>,</w:t>
      </w:r>
      <w:r w:rsidR="00730DE4">
        <w:rPr>
          <w:rFonts w:ascii="TH SarabunPSK" w:hAnsi="TH SarabunPSK" w:cs="TH SarabunPSK"/>
          <w:sz w:val="32"/>
          <w:szCs w:val="32"/>
        </w:rPr>
        <w:t xml:space="preserve"> f</w:t>
      </w:r>
      <w:r w:rsidRPr="00BB7651">
        <w:rPr>
          <w:rFonts w:ascii="TH SarabunPSK" w:hAnsi="TH SarabunPSK" w:cs="TH SarabunPSK"/>
          <w:sz w:val="32"/>
          <w:szCs w:val="32"/>
        </w:rPr>
        <w:t xml:space="preserve">ood for health and special diseases, </w:t>
      </w:r>
      <w:r w:rsidR="00730DE4">
        <w:rPr>
          <w:rFonts w:ascii="TH SarabunPSK" w:hAnsi="TH SarabunPSK" w:cs="TH SarabunPSK"/>
          <w:sz w:val="32"/>
          <w:szCs w:val="32"/>
        </w:rPr>
        <w:t>n</w:t>
      </w:r>
      <w:r w:rsidRPr="00BB7651">
        <w:rPr>
          <w:rFonts w:ascii="TH SarabunPSK" w:hAnsi="TH SarabunPSK" w:cs="TH SarabunPSK"/>
          <w:sz w:val="32"/>
          <w:szCs w:val="32"/>
        </w:rPr>
        <w:t xml:space="preserve">utrition label and </w:t>
      </w:r>
      <w:r w:rsidR="00730DE4">
        <w:rPr>
          <w:rFonts w:ascii="TH SarabunPSK" w:hAnsi="TH SarabunPSK" w:cs="TH SarabunPSK"/>
          <w:sz w:val="32"/>
          <w:szCs w:val="32"/>
        </w:rPr>
        <w:t>b</w:t>
      </w:r>
      <w:r w:rsidRPr="00BB7651">
        <w:rPr>
          <w:rFonts w:ascii="TH SarabunPSK" w:hAnsi="TH SarabunPSK" w:cs="TH SarabunPSK"/>
          <w:sz w:val="32"/>
          <w:szCs w:val="32"/>
        </w:rPr>
        <w:t xml:space="preserve">asic, </w:t>
      </w:r>
      <w:r w:rsidR="00730DE4">
        <w:rPr>
          <w:rFonts w:ascii="TH SarabunPSK" w:hAnsi="TH SarabunPSK" w:cs="TH SarabunPSK"/>
          <w:sz w:val="32"/>
          <w:szCs w:val="32"/>
        </w:rPr>
        <w:t>l</w:t>
      </w:r>
      <w:r w:rsidRPr="00BB7651">
        <w:rPr>
          <w:rFonts w:ascii="TH SarabunPSK" w:hAnsi="TH SarabunPSK" w:cs="TH SarabunPSK"/>
          <w:sz w:val="32"/>
          <w:szCs w:val="32"/>
        </w:rPr>
        <w:t>aws, rules and regulations</w:t>
      </w:r>
    </w:p>
    <w:p w:rsidR="00C54675" w:rsidRPr="006C0C80" w:rsidRDefault="00C54675" w:rsidP="004F1DF3">
      <w:pPr>
        <w:tabs>
          <w:tab w:val="left" w:pos="1440"/>
        </w:tabs>
        <w:spacing w:line="235" w:lineRule="auto"/>
        <w:rPr>
          <w:rFonts w:ascii="TH SarabunPSK" w:hAnsi="TH SarabunPSK" w:cs="TH SarabunPSK"/>
          <w:sz w:val="20"/>
          <w:szCs w:val="20"/>
        </w:rPr>
      </w:pPr>
    </w:p>
    <w:p w:rsidR="001B5901" w:rsidRPr="003635D0" w:rsidRDefault="001B5901" w:rsidP="004F1DF3">
      <w:pPr>
        <w:pStyle w:val="a6"/>
        <w:tabs>
          <w:tab w:val="clear" w:pos="4153"/>
          <w:tab w:val="clear" w:pos="8306"/>
          <w:tab w:val="left" w:pos="1440"/>
        </w:tabs>
        <w:spacing w:line="235" w:lineRule="auto"/>
        <w:rPr>
          <w:rFonts w:ascii="TH SarabunPSK" w:hAnsi="TH SarabunPSK" w:cs="TH SarabunPSK"/>
          <w:sz w:val="32"/>
          <w:szCs w:val="32"/>
        </w:rPr>
      </w:pPr>
      <w:r>
        <w:rPr>
          <w:rFonts w:ascii="TH SarabunPSK" w:hAnsi="TH SarabunPSK" w:cs="TH SarabunPSK"/>
          <w:sz w:val="32"/>
          <w:szCs w:val="32"/>
          <w:cs/>
        </w:rPr>
        <w:t>830217</w:t>
      </w:r>
      <w:r>
        <w:rPr>
          <w:rFonts w:ascii="TH SarabunPSK" w:hAnsi="TH SarabunPSK" w:cs="TH SarabunPSK" w:hint="cs"/>
          <w:sz w:val="32"/>
          <w:szCs w:val="32"/>
          <w:cs/>
        </w:rPr>
        <w:t>5</w:t>
      </w:r>
      <w:r w:rsidR="00756DE2">
        <w:rPr>
          <w:rFonts w:ascii="TH SarabunPSK" w:hAnsi="TH SarabunPSK" w:cs="TH SarabunPSK" w:hint="cs"/>
          <w:sz w:val="32"/>
          <w:szCs w:val="32"/>
          <w:cs/>
        </w:rPr>
        <w:t>9</w:t>
      </w:r>
      <w:r w:rsidRPr="003635D0">
        <w:rPr>
          <w:rFonts w:ascii="TH SarabunPSK" w:hAnsi="TH SarabunPSK" w:cs="TH SarabunPSK"/>
          <w:sz w:val="32"/>
          <w:szCs w:val="32"/>
          <w:cs/>
        </w:rPr>
        <w:tab/>
        <w:t>พลังงานและสิ่งแวดล้อมทางทะเล</w:t>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sidRPr="003635D0">
        <w:rPr>
          <w:rFonts w:ascii="TH SarabunPSK" w:hAnsi="TH SarabunPSK" w:cs="TH SarabunPSK"/>
          <w:sz w:val="32"/>
          <w:szCs w:val="32"/>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Pr>
          <w:rFonts w:ascii="TH SarabunPSK" w:hAnsi="TH SarabunPSK" w:cs="TH SarabunPSK"/>
          <w:sz w:val="32"/>
          <w:szCs w:val="32"/>
          <w:cs/>
        </w:rPr>
        <w:t>2</w:t>
      </w:r>
      <w:r w:rsidRPr="003635D0">
        <w:rPr>
          <w:rFonts w:ascii="TH SarabunPSK" w:hAnsi="TH SarabunPSK" w:cs="TH SarabunPSK"/>
          <w:sz w:val="32"/>
          <w:szCs w:val="32"/>
          <w:cs/>
        </w:rPr>
        <w:t>-</w:t>
      </w:r>
      <w:r>
        <w:rPr>
          <w:rFonts w:ascii="TH SarabunPSK" w:hAnsi="TH SarabunPSK" w:cs="TH SarabunPSK"/>
          <w:sz w:val="32"/>
          <w:szCs w:val="32"/>
          <w:cs/>
        </w:rPr>
        <w:t>0</w:t>
      </w:r>
      <w:r w:rsidRPr="003635D0">
        <w:rPr>
          <w:rFonts w:ascii="TH SarabunPSK" w:hAnsi="TH SarabunPSK" w:cs="TH SarabunPSK"/>
          <w:sz w:val="32"/>
          <w:szCs w:val="32"/>
          <w:cs/>
        </w:rPr>
        <w:t>-</w:t>
      </w:r>
      <w:r>
        <w:rPr>
          <w:rFonts w:ascii="TH SarabunPSK" w:hAnsi="TH SarabunPSK" w:cs="TH SarabunPSK"/>
          <w:sz w:val="32"/>
          <w:szCs w:val="32"/>
          <w:cs/>
        </w:rPr>
        <w:t>4</w:t>
      </w:r>
      <w:r w:rsidRPr="003635D0">
        <w:rPr>
          <w:rFonts w:ascii="TH SarabunPSK" w:hAnsi="TH SarabunPSK" w:cs="TH SarabunPSK"/>
          <w:sz w:val="32"/>
          <w:szCs w:val="32"/>
          <w:cs/>
        </w:rPr>
        <w:t>)</w:t>
      </w:r>
    </w:p>
    <w:p w:rsidR="001B5901" w:rsidRDefault="001B5901" w:rsidP="004F1DF3">
      <w:pPr>
        <w:pStyle w:val="a6"/>
        <w:tabs>
          <w:tab w:val="clear" w:pos="4153"/>
          <w:tab w:val="clear" w:pos="8306"/>
          <w:tab w:val="left" w:pos="1440"/>
        </w:tabs>
        <w:spacing w:line="235" w:lineRule="auto"/>
        <w:rPr>
          <w:rFonts w:ascii="TH SarabunPSK" w:hAnsi="TH SarabunPSK" w:cs="TH SarabunPSK"/>
          <w:sz w:val="32"/>
          <w:szCs w:val="32"/>
          <w:lang w:val="en-US"/>
        </w:rPr>
      </w:pPr>
      <w:r w:rsidRPr="003635D0">
        <w:rPr>
          <w:rFonts w:ascii="TH SarabunPSK" w:hAnsi="TH SarabunPSK" w:cs="TH SarabunPSK"/>
          <w:sz w:val="32"/>
          <w:szCs w:val="32"/>
        </w:rPr>
        <w:tab/>
        <w:t>Marine Energy and Environment</w:t>
      </w:r>
    </w:p>
    <w:p w:rsidR="00C54675" w:rsidRDefault="00C54675" w:rsidP="004F1DF3">
      <w:pPr>
        <w:pStyle w:val="a6"/>
        <w:tabs>
          <w:tab w:val="left" w:pos="1440"/>
        </w:tabs>
        <w:spacing w:line="235" w:lineRule="auto"/>
        <w:rPr>
          <w:rFonts w:ascii="TH SarabunPSK" w:hAnsi="TH SarabunPSK" w:cs="TH SarabunPSK"/>
          <w:sz w:val="32"/>
          <w:szCs w:val="32"/>
          <w:lang w:val="en-US"/>
        </w:rPr>
      </w:pPr>
      <w:r w:rsidRPr="00C54675">
        <w:rPr>
          <w:rFonts w:ascii="TH SarabunPSK" w:hAnsi="TH SarabunPSK" w:cs="TH SarabunPSK"/>
          <w:sz w:val="32"/>
          <w:szCs w:val="32"/>
          <w:lang w:val="en-US"/>
        </w:rPr>
        <w:tab/>
      </w:r>
      <w:r w:rsidRPr="00C54675">
        <w:rPr>
          <w:rFonts w:ascii="TH SarabunPSK" w:hAnsi="TH SarabunPSK" w:cs="TH SarabunPSK"/>
          <w:sz w:val="32"/>
          <w:szCs w:val="32"/>
          <w:cs/>
          <w:lang w:val="en-US"/>
        </w:rPr>
        <w:t>แหล่งกำเนิดของทรัพยากรพลังงานที่เกี่ยวกับพื้นที่ทางทะเลและชายฝั่ง</w:t>
      </w:r>
      <w:r>
        <w:rPr>
          <w:rFonts w:ascii="TH SarabunPSK" w:hAnsi="TH SarabunPSK" w:cs="TH SarabunPSK"/>
          <w:sz w:val="32"/>
          <w:szCs w:val="32"/>
          <w:lang w:val="en-US"/>
        </w:rPr>
        <w:t xml:space="preserve"> </w:t>
      </w:r>
      <w:r w:rsidRPr="00C54675">
        <w:rPr>
          <w:rFonts w:ascii="TH SarabunPSK" w:hAnsi="TH SarabunPSK" w:cs="TH SarabunPSK"/>
          <w:sz w:val="32"/>
          <w:szCs w:val="32"/>
          <w:cs/>
          <w:lang w:val="en-US"/>
        </w:rPr>
        <w:t xml:space="preserve">ความสัมพันธ์ของพลังงานและสิ่งแวดล้อมทางทะเลต่อการดำรงชีวิต ผลกระทบของการใช้พลังงานต่อสิ่งแวดล้อม </w:t>
      </w:r>
    </w:p>
    <w:p w:rsidR="00C54675" w:rsidRDefault="00C54675" w:rsidP="004F1DF3">
      <w:pPr>
        <w:pStyle w:val="a6"/>
        <w:tabs>
          <w:tab w:val="left" w:pos="1440"/>
        </w:tabs>
        <w:spacing w:line="235" w:lineRule="auto"/>
        <w:rPr>
          <w:rFonts w:ascii="TH SarabunPSK" w:hAnsi="TH SarabunPSK" w:cs="TH SarabunPSK"/>
          <w:sz w:val="32"/>
          <w:szCs w:val="32"/>
          <w:lang w:val="en-US"/>
        </w:rPr>
      </w:pPr>
      <w:r w:rsidRPr="00C54675">
        <w:rPr>
          <w:rFonts w:ascii="TH SarabunPSK" w:hAnsi="TH SarabunPSK" w:cs="TH SarabunPSK"/>
          <w:sz w:val="32"/>
          <w:szCs w:val="32"/>
          <w:cs/>
          <w:lang w:val="en-US"/>
        </w:rPr>
        <w:t>การอนุรักษ์พลังงานและการจัดการสิ่งแวดล้อม เทคโนโลยีพลังงานทดแทนและพลังงานทางเลือกที่เกี่ยวข้องกับทรัพยากรทางทะเล พลังงานจากคลื่น พลังงานจากสาหร่าย ยุทธศาสตร์และ</w:t>
      </w:r>
    </w:p>
    <w:p w:rsidR="00C54675" w:rsidRPr="00C54675" w:rsidRDefault="00C54675" w:rsidP="004F1DF3">
      <w:pPr>
        <w:pStyle w:val="a6"/>
        <w:tabs>
          <w:tab w:val="left" w:pos="1440"/>
        </w:tabs>
        <w:spacing w:line="235" w:lineRule="auto"/>
        <w:rPr>
          <w:rFonts w:ascii="TH SarabunPSK" w:hAnsi="TH SarabunPSK" w:cs="TH SarabunPSK"/>
          <w:sz w:val="32"/>
          <w:szCs w:val="32"/>
          <w:lang w:val="en-US"/>
        </w:rPr>
      </w:pPr>
      <w:r w:rsidRPr="00C54675">
        <w:rPr>
          <w:rFonts w:ascii="TH SarabunPSK" w:hAnsi="TH SarabunPSK" w:cs="TH SarabunPSK"/>
          <w:sz w:val="32"/>
          <w:szCs w:val="32"/>
          <w:cs/>
          <w:lang w:val="en-US"/>
        </w:rPr>
        <w:t>นโยบายด้านพลังงานของประเทศไทย</w:t>
      </w:r>
    </w:p>
    <w:p w:rsidR="00C54675" w:rsidRDefault="00C54675" w:rsidP="004F1DF3">
      <w:pPr>
        <w:pStyle w:val="a6"/>
        <w:tabs>
          <w:tab w:val="clear" w:pos="4153"/>
          <w:tab w:val="clear" w:pos="8306"/>
          <w:tab w:val="left" w:pos="1440"/>
        </w:tabs>
        <w:spacing w:line="235" w:lineRule="auto"/>
        <w:rPr>
          <w:rFonts w:ascii="TH SarabunPSK" w:hAnsi="TH SarabunPSK" w:cs="TH SarabunPSK"/>
          <w:sz w:val="32"/>
          <w:szCs w:val="32"/>
          <w:lang w:val="en-US"/>
        </w:rPr>
      </w:pPr>
      <w:r w:rsidRPr="00C54675">
        <w:rPr>
          <w:rFonts w:ascii="TH SarabunPSK" w:hAnsi="TH SarabunPSK" w:cs="TH SarabunPSK"/>
          <w:sz w:val="32"/>
          <w:szCs w:val="32"/>
          <w:lang w:val="en-US"/>
        </w:rPr>
        <w:tab/>
        <w:t>Marine and coastal energy sources; relationship between energy and environment in livelihood context; impacts of energy utilization on the environment; energy conservation and environmental management; alternative energy from marine resource</w:t>
      </w:r>
      <w:r w:rsidR="004D644A">
        <w:rPr>
          <w:rFonts w:ascii="TH SarabunPSK" w:hAnsi="TH SarabunPSK" w:cs="TH SarabunPSK"/>
          <w:sz w:val="32"/>
          <w:szCs w:val="32"/>
          <w:lang w:val="en-US"/>
        </w:rPr>
        <w:t>,</w:t>
      </w:r>
      <w:r w:rsidRPr="00C54675">
        <w:rPr>
          <w:rFonts w:ascii="TH SarabunPSK" w:hAnsi="TH SarabunPSK" w:cs="TH SarabunPSK"/>
          <w:sz w:val="32"/>
          <w:szCs w:val="32"/>
          <w:lang w:val="en-US"/>
        </w:rPr>
        <w:t xml:space="preserve"> tidal and wave energy, algae biofuel; energy policy and strategy of Thailand</w:t>
      </w:r>
    </w:p>
    <w:p w:rsidR="00C54675" w:rsidRPr="006C0C80" w:rsidRDefault="00C54675" w:rsidP="004F1DF3">
      <w:pPr>
        <w:pStyle w:val="a6"/>
        <w:tabs>
          <w:tab w:val="clear" w:pos="4153"/>
          <w:tab w:val="clear" w:pos="8306"/>
          <w:tab w:val="left" w:pos="1440"/>
        </w:tabs>
        <w:spacing w:line="235" w:lineRule="auto"/>
        <w:rPr>
          <w:rFonts w:ascii="TH SarabunPSK" w:hAnsi="TH SarabunPSK" w:cs="TH SarabunPSK"/>
          <w:sz w:val="20"/>
          <w:szCs w:val="20"/>
          <w:lang w:val="en-US"/>
        </w:rPr>
      </w:pPr>
    </w:p>
    <w:p w:rsidR="001B5901" w:rsidRPr="003635D0" w:rsidRDefault="001B5901" w:rsidP="004F1DF3">
      <w:pPr>
        <w:tabs>
          <w:tab w:val="left" w:pos="1440"/>
        </w:tabs>
        <w:spacing w:line="235" w:lineRule="auto"/>
        <w:ind w:right="-349"/>
        <w:rPr>
          <w:rFonts w:ascii="TH SarabunPSK" w:hAnsi="TH SarabunPSK" w:cs="TH SarabunPSK"/>
          <w:sz w:val="32"/>
          <w:szCs w:val="32"/>
          <w:cs/>
        </w:rPr>
      </w:pPr>
      <w:r>
        <w:rPr>
          <w:rFonts w:ascii="TH SarabunPSK" w:hAnsi="TH SarabunPSK" w:cs="TH SarabunPSK"/>
          <w:sz w:val="32"/>
          <w:szCs w:val="32"/>
          <w:cs/>
        </w:rPr>
        <w:t>851110</w:t>
      </w:r>
      <w:r>
        <w:rPr>
          <w:rFonts w:ascii="TH SarabunPSK" w:hAnsi="TH SarabunPSK" w:cs="TH SarabunPSK" w:hint="cs"/>
          <w:sz w:val="32"/>
          <w:szCs w:val="32"/>
          <w:cs/>
        </w:rPr>
        <w:t>5</w:t>
      </w:r>
      <w:r w:rsidR="00756DE2">
        <w:rPr>
          <w:rFonts w:ascii="TH SarabunPSK" w:hAnsi="TH SarabunPSK" w:cs="TH SarabunPSK" w:hint="cs"/>
          <w:sz w:val="32"/>
          <w:szCs w:val="32"/>
          <w:cs/>
        </w:rPr>
        <w:t>9</w:t>
      </w:r>
      <w:r w:rsidRPr="003635D0">
        <w:rPr>
          <w:rFonts w:ascii="TH SarabunPSK" w:hAnsi="TH SarabunPSK" w:cs="TH SarabunPSK"/>
          <w:sz w:val="32"/>
          <w:szCs w:val="32"/>
          <w:cs/>
        </w:rPr>
        <w:tab/>
        <w:t>การออกกำลังกายเพื่อคุณภาพชีวิต</w:t>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sidRPr="003635D0">
        <w:rPr>
          <w:rFonts w:ascii="TH SarabunPSK" w:hAnsi="TH SarabunPSK" w:cs="TH SarabunPSK"/>
          <w:sz w:val="32"/>
          <w:szCs w:val="32"/>
          <w:cs/>
        </w:rPr>
        <w:tab/>
      </w:r>
      <w:r>
        <w:rPr>
          <w:rFonts w:ascii="TH SarabunPSK" w:hAnsi="TH SarabunPSK" w:cs="TH SarabunPSK"/>
          <w:sz w:val="32"/>
          <w:szCs w:val="32"/>
          <w:cs/>
        </w:rPr>
        <w:t>2</w:t>
      </w:r>
      <w:r w:rsidRPr="003635D0">
        <w:rPr>
          <w:rFonts w:ascii="TH SarabunPSK" w:hAnsi="TH SarabunPSK" w:cs="TH SarabunPSK"/>
          <w:sz w:val="32"/>
          <w:szCs w:val="32"/>
          <w:cs/>
        </w:rPr>
        <w:t xml:space="preserve"> </w:t>
      </w:r>
      <w:r w:rsidRPr="003635D0">
        <w:rPr>
          <w:rFonts w:ascii="TH SarabunPSK" w:hAnsi="TH SarabunPSK" w:cs="TH SarabunPSK"/>
          <w:sz w:val="32"/>
          <w:szCs w:val="32"/>
        </w:rPr>
        <w:t>(</w:t>
      </w:r>
      <w:r>
        <w:rPr>
          <w:rFonts w:ascii="TH SarabunPSK" w:hAnsi="TH SarabunPSK" w:cs="TH SarabunPSK"/>
          <w:sz w:val="32"/>
          <w:szCs w:val="32"/>
          <w:cs/>
        </w:rPr>
        <w:t>1</w:t>
      </w:r>
      <w:r w:rsidRPr="003635D0">
        <w:rPr>
          <w:rFonts w:ascii="TH SarabunPSK" w:hAnsi="TH SarabunPSK" w:cs="TH SarabunPSK"/>
          <w:sz w:val="32"/>
          <w:szCs w:val="32"/>
        </w:rPr>
        <w:t>-</w:t>
      </w:r>
      <w:r>
        <w:rPr>
          <w:rFonts w:ascii="TH SarabunPSK" w:hAnsi="TH SarabunPSK" w:cs="TH SarabunPSK"/>
          <w:sz w:val="32"/>
          <w:szCs w:val="32"/>
          <w:cs/>
        </w:rPr>
        <w:t>2</w:t>
      </w:r>
      <w:r w:rsidRPr="003635D0">
        <w:rPr>
          <w:rFonts w:ascii="TH SarabunPSK" w:hAnsi="TH SarabunPSK" w:cs="TH SarabunPSK"/>
          <w:sz w:val="32"/>
          <w:szCs w:val="32"/>
        </w:rPr>
        <w:t>-</w:t>
      </w:r>
      <w:r>
        <w:rPr>
          <w:rFonts w:ascii="TH SarabunPSK" w:hAnsi="TH SarabunPSK" w:cs="TH SarabunPSK"/>
          <w:sz w:val="32"/>
          <w:szCs w:val="32"/>
          <w:cs/>
        </w:rPr>
        <w:t>3</w:t>
      </w:r>
      <w:r w:rsidRPr="003635D0">
        <w:rPr>
          <w:rFonts w:ascii="TH SarabunPSK" w:hAnsi="TH SarabunPSK" w:cs="TH SarabunPSK"/>
          <w:sz w:val="32"/>
          <w:szCs w:val="32"/>
        </w:rPr>
        <w:t>)</w:t>
      </w:r>
    </w:p>
    <w:p w:rsidR="001B5901" w:rsidRDefault="001B5901" w:rsidP="004F1DF3">
      <w:pPr>
        <w:tabs>
          <w:tab w:val="left" w:pos="1440"/>
        </w:tabs>
        <w:spacing w:line="235" w:lineRule="auto"/>
        <w:ind w:right="-349"/>
        <w:rPr>
          <w:rFonts w:ascii="TH SarabunPSK" w:hAnsi="TH SarabunPSK" w:cs="TH SarabunPSK"/>
          <w:sz w:val="32"/>
          <w:szCs w:val="32"/>
        </w:rPr>
      </w:pPr>
      <w:r w:rsidRPr="003635D0">
        <w:rPr>
          <w:rFonts w:ascii="TH SarabunPSK" w:hAnsi="TH SarabunPSK" w:cs="TH SarabunPSK"/>
          <w:sz w:val="32"/>
          <w:szCs w:val="32"/>
        </w:rPr>
        <w:tab/>
        <w:t>Exercise for Quality of Life</w:t>
      </w:r>
    </w:p>
    <w:p w:rsidR="00A777EE" w:rsidRDefault="00C54675" w:rsidP="004F1DF3">
      <w:pPr>
        <w:tabs>
          <w:tab w:val="left" w:pos="1440"/>
        </w:tabs>
        <w:spacing w:line="235" w:lineRule="auto"/>
        <w:rPr>
          <w:rFonts w:ascii="TH SarabunPSK" w:hAnsi="TH SarabunPSK" w:cs="TH SarabunPSK"/>
          <w:sz w:val="32"/>
          <w:szCs w:val="32"/>
        </w:rPr>
      </w:pPr>
      <w:r w:rsidRPr="00C54675">
        <w:rPr>
          <w:rFonts w:ascii="TH SarabunPSK" w:hAnsi="TH SarabunPSK" w:cs="TH SarabunPSK"/>
          <w:sz w:val="32"/>
          <w:szCs w:val="32"/>
        </w:rPr>
        <w:tab/>
      </w:r>
      <w:r w:rsidRPr="00C54675">
        <w:rPr>
          <w:rFonts w:ascii="TH SarabunPSK" w:hAnsi="TH SarabunPSK" w:cs="TH SarabunPSK"/>
          <w:sz w:val="32"/>
          <w:szCs w:val="32"/>
          <w:cs/>
        </w:rPr>
        <w:t>ความรู้ ความเข้าใจ และความตระหนักเกี่ยวกับการออกกำลังกายที่สัมพันธ์กับ</w:t>
      </w:r>
    </w:p>
    <w:p w:rsidR="00A777EE" w:rsidRDefault="00C54675" w:rsidP="004F1DF3">
      <w:pPr>
        <w:tabs>
          <w:tab w:val="left" w:pos="1440"/>
        </w:tabs>
        <w:spacing w:line="235" w:lineRule="auto"/>
        <w:rPr>
          <w:rFonts w:ascii="TH SarabunPSK" w:hAnsi="TH SarabunPSK" w:cs="TH SarabunPSK"/>
          <w:sz w:val="32"/>
          <w:szCs w:val="32"/>
        </w:rPr>
      </w:pPr>
      <w:r w:rsidRPr="00C54675">
        <w:rPr>
          <w:rFonts w:ascii="TH SarabunPSK" w:hAnsi="TH SarabunPSK" w:cs="TH SarabunPSK"/>
          <w:sz w:val="32"/>
          <w:szCs w:val="32"/>
          <w:cs/>
        </w:rPr>
        <w:t>คุณภาพชีวิต การออกกำลังกายเพื่อสุขภาพ ธรรมชาติของตนเองในการออกกำลังกายและการเลือกกิจกรรมการออกกำลังกาย กีฬาไทย กีฬาสากล พัฒนาการทางสังคมและการสร้างเสริมพฤติกรรมสังคม</w:t>
      </w:r>
    </w:p>
    <w:p w:rsidR="00C54675" w:rsidRPr="00C54675" w:rsidRDefault="00C54675" w:rsidP="004F1DF3">
      <w:pPr>
        <w:tabs>
          <w:tab w:val="left" w:pos="1440"/>
        </w:tabs>
        <w:spacing w:line="235" w:lineRule="auto"/>
        <w:rPr>
          <w:rFonts w:ascii="TH SarabunPSK" w:hAnsi="TH SarabunPSK" w:cs="TH SarabunPSK"/>
          <w:sz w:val="32"/>
          <w:szCs w:val="32"/>
        </w:rPr>
      </w:pPr>
      <w:r w:rsidRPr="00C54675">
        <w:rPr>
          <w:rFonts w:ascii="TH SarabunPSK" w:hAnsi="TH SarabunPSK" w:cs="TH SarabunPSK"/>
          <w:sz w:val="32"/>
          <w:szCs w:val="32"/>
          <w:cs/>
        </w:rPr>
        <w:t>ที่เหมาะสม ภาษาและการสื่อสารความหมายด้านการออกกำลังกายและกีฬา น้ำใจนักกีฬา คุณธรรมจริยธรรม สมรรถภาพ สุขภาพทั้งร่างกายและจิตใจ การออกกำลังกายที่ปลอดภัยและเหมาะสมสำหรับตน ร</w:t>
      </w:r>
      <w:r w:rsidR="00A777EE">
        <w:rPr>
          <w:rFonts w:ascii="TH SarabunPSK" w:hAnsi="TH SarabunPSK" w:cs="TH SarabunPSK"/>
          <w:sz w:val="32"/>
          <w:szCs w:val="32"/>
          <w:cs/>
        </w:rPr>
        <w:t>ักษ์สุขภาพ สามารถนำไปใช้ในชีวิต</w:t>
      </w:r>
      <w:r w:rsidRPr="00C54675">
        <w:rPr>
          <w:rFonts w:ascii="TH SarabunPSK" w:hAnsi="TH SarabunPSK" w:cs="TH SarabunPSK"/>
          <w:sz w:val="32"/>
          <w:szCs w:val="32"/>
          <w:cs/>
        </w:rPr>
        <w:t>ประจำวัน</w:t>
      </w:r>
    </w:p>
    <w:p w:rsidR="00C54675" w:rsidRDefault="00C54675" w:rsidP="004F1DF3">
      <w:pPr>
        <w:tabs>
          <w:tab w:val="left" w:pos="1440"/>
        </w:tabs>
        <w:spacing w:line="235" w:lineRule="auto"/>
        <w:rPr>
          <w:rFonts w:ascii="TH SarabunPSK" w:hAnsi="TH SarabunPSK" w:cs="TH SarabunPSK"/>
          <w:sz w:val="32"/>
          <w:szCs w:val="32"/>
        </w:rPr>
      </w:pPr>
      <w:r w:rsidRPr="00C54675">
        <w:rPr>
          <w:rFonts w:ascii="TH SarabunPSK" w:hAnsi="TH SarabunPSK" w:cs="TH SarabunPSK"/>
          <w:sz w:val="32"/>
          <w:szCs w:val="32"/>
        </w:rPr>
        <w:tab/>
        <w:t xml:space="preserve">Knowledge, understanding and awareness about exercise and its relation to quality of life; the nature of our body and exercise for promotion of health; principle of choosing exercise activities; a study of Thai as well as international sports; the practice of social and appropriate behaviors; terminology commonly used for communication in exercise and sports; sportsmanship and ethics in sports; </w:t>
      </w:r>
      <w:r w:rsidR="008A2EBE">
        <w:rPr>
          <w:rFonts w:ascii="TH SarabunPSK" w:hAnsi="TH SarabunPSK" w:cs="TH SarabunPSK"/>
          <w:sz w:val="32"/>
          <w:szCs w:val="32"/>
        </w:rPr>
        <w:t>p</w:t>
      </w:r>
      <w:r w:rsidRPr="00C54675">
        <w:rPr>
          <w:rFonts w:ascii="TH SarabunPSK" w:hAnsi="TH SarabunPSK" w:cs="TH SarabunPSK"/>
          <w:sz w:val="32"/>
          <w:szCs w:val="32"/>
        </w:rPr>
        <w:t>hysical and mental fitness; safety in exercise and sports; application of knowledge and understanding in exercise into everyday life</w:t>
      </w:r>
    </w:p>
    <w:p w:rsidR="001B5901" w:rsidRPr="00071B11" w:rsidRDefault="00C54675" w:rsidP="004F5812">
      <w:pPr>
        <w:tabs>
          <w:tab w:val="left" w:pos="1440"/>
        </w:tabs>
        <w:spacing w:line="230" w:lineRule="auto"/>
        <w:rPr>
          <w:rFonts w:ascii="TH SarabunPSK" w:eastAsia="BrowalliaNew-Bold" w:hAnsi="TH SarabunPSK" w:cs="TH SarabunPSK"/>
          <w:b/>
          <w:bCs/>
          <w:sz w:val="32"/>
          <w:szCs w:val="32"/>
        </w:rPr>
      </w:pPr>
      <w:r>
        <w:rPr>
          <w:rFonts w:ascii="TH SarabunPSK" w:hAnsi="TH SarabunPSK" w:cs="TH SarabunPSK"/>
          <w:sz w:val="32"/>
          <w:szCs w:val="32"/>
        </w:rPr>
        <w:br w:type="page"/>
      </w:r>
      <w:r w:rsidR="001B5901" w:rsidRPr="00071B11">
        <w:rPr>
          <w:rFonts w:ascii="TH SarabunPSK" w:eastAsia="BrowalliaNew-Bold" w:hAnsi="TH SarabunPSK" w:cs="TH SarabunPSK" w:hint="cs"/>
          <w:b/>
          <w:bCs/>
          <w:sz w:val="32"/>
          <w:szCs w:val="32"/>
          <w:cs/>
        </w:rPr>
        <w:lastRenderedPageBreak/>
        <w:t xml:space="preserve">3) </w:t>
      </w:r>
      <w:r w:rsidR="001B5901">
        <w:rPr>
          <w:rFonts w:ascii="TH SarabunPSK" w:eastAsia="BrowalliaNew-Bold" w:hAnsi="TH SarabunPSK" w:cs="TH SarabunPSK" w:hint="cs"/>
          <w:b/>
          <w:bCs/>
          <w:sz w:val="32"/>
          <w:szCs w:val="32"/>
          <w:cs/>
        </w:rPr>
        <w:t xml:space="preserve"> </w:t>
      </w:r>
      <w:r w:rsidR="001B5901" w:rsidRPr="00071B11">
        <w:rPr>
          <w:rFonts w:ascii="TH SarabunPSK" w:eastAsia="BrowalliaNew-Bold" w:hAnsi="TH SarabunPSK" w:cs="TH SarabunPSK"/>
          <w:b/>
          <w:bCs/>
          <w:sz w:val="32"/>
          <w:szCs w:val="32"/>
          <w:cs/>
        </w:rPr>
        <w:t>กลุ่มวิชาทักษะชีวิตและความรับผิดชอบต่อสังคมและสิ่งแวดล้อม</w:t>
      </w:r>
      <w:r w:rsidR="001B5901" w:rsidRPr="00071B11">
        <w:rPr>
          <w:rFonts w:ascii="TH SarabunPSK" w:eastAsia="BrowalliaNew-Bold" w:hAnsi="TH SarabunPSK" w:cs="TH SarabunPSK" w:hint="cs"/>
          <w:b/>
          <w:bCs/>
          <w:sz w:val="32"/>
          <w:szCs w:val="32"/>
          <w:cs/>
        </w:rPr>
        <w:t xml:space="preserve">  </w:t>
      </w:r>
      <w:r w:rsidR="00756DE2">
        <w:rPr>
          <w:rFonts w:ascii="TH SarabunPSK" w:eastAsia="BrowalliaNew-Bold" w:hAnsi="TH SarabunPSK" w:cs="TH SarabunPSK" w:hint="cs"/>
          <w:b/>
          <w:bCs/>
          <w:sz w:val="32"/>
          <w:szCs w:val="32"/>
          <w:cs/>
        </w:rPr>
        <w:t>ไม่น้อยกว่า  7</w:t>
      </w:r>
      <w:r w:rsidR="001B5901" w:rsidRPr="00071B11">
        <w:rPr>
          <w:rFonts w:ascii="TH SarabunPSK" w:eastAsia="BrowalliaNew-Bold" w:hAnsi="TH SarabunPSK" w:cs="TH SarabunPSK"/>
          <w:b/>
          <w:bCs/>
          <w:sz w:val="32"/>
          <w:szCs w:val="32"/>
          <w:cs/>
        </w:rPr>
        <w:t xml:space="preserve"> </w:t>
      </w:r>
      <w:r w:rsidR="001B5901" w:rsidRPr="00071B11">
        <w:rPr>
          <w:rFonts w:ascii="TH SarabunPSK" w:eastAsia="BrowalliaNew-Bold" w:hAnsi="TH SarabunPSK" w:cs="TH SarabunPSK" w:hint="cs"/>
          <w:b/>
          <w:bCs/>
          <w:sz w:val="32"/>
          <w:szCs w:val="32"/>
          <w:cs/>
        </w:rPr>
        <w:t xml:space="preserve"> </w:t>
      </w:r>
      <w:r w:rsidR="001B5901" w:rsidRPr="00071B11">
        <w:rPr>
          <w:rFonts w:ascii="TH SarabunPSK" w:eastAsia="BrowalliaNew-Bold" w:hAnsi="TH SarabunPSK" w:cs="TH SarabunPSK"/>
          <w:b/>
          <w:bCs/>
          <w:sz w:val="32"/>
          <w:szCs w:val="32"/>
          <w:cs/>
        </w:rPr>
        <w:t>หน่วย</w:t>
      </w:r>
      <w:proofErr w:type="spellStart"/>
      <w:r w:rsidR="001B5901" w:rsidRPr="00071B11">
        <w:rPr>
          <w:rFonts w:ascii="TH SarabunPSK" w:eastAsia="BrowalliaNew-Bold" w:hAnsi="TH SarabunPSK" w:cs="TH SarabunPSK"/>
          <w:b/>
          <w:bCs/>
          <w:sz w:val="32"/>
          <w:szCs w:val="32"/>
          <w:cs/>
        </w:rPr>
        <w:t>กิต</w:t>
      </w:r>
      <w:proofErr w:type="spellEnd"/>
    </w:p>
    <w:p w:rsidR="001B5901" w:rsidRPr="00DD1518" w:rsidRDefault="001B5901" w:rsidP="00F54FFC">
      <w:pPr>
        <w:tabs>
          <w:tab w:val="left" w:pos="360"/>
          <w:tab w:val="left" w:pos="1440"/>
          <w:tab w:val="left" w:pos="2520"/>
        </w:tabs>
        <w:spacing w:line="230" w:lineRule="auto"/>
        <w:rPr>
          <w:rFonts w:ascii="TH SarabunPSK" w:hAnsi="TH SarabunPSK" w:cs="TH SarabunPSK"/>
          <w:b/>
          <w:bCs/>
          <w:sz w:val="32"/>
          <w:szCs w:val="32"/>
        </w:rPr>
      </w:pPr>
      <w:r w:rsidRPr="00DD1518">
        <w:rPr>
          <w:rFonts w:ascii="TH SarabunPSK" w:hAnsi="TH SarabunPSK" w:cs="TH SarabunPSK" w:hint="cs"/>
          <w:b/>
          <w:bCs/>
          <w:sz w:val="32"/>
          <w:szCs w:val="32"/>
          <w:cs/>
        </w:rPr>
        <w:tab/>
        <w:t>ให้เลือกเรียน</w:t>
      </w:r>
      <w:r w:rsidR="00230A2F">
        <w:rPr>
          <w:rFonts w:ascii="TH SarabunPSK" w:hAnsi="TH SarabunPSK" w:cs="TH SarabunPSK" w:hint="cs"/>
          <w:b/>
          <w:bCs/>
          <w:sz w:val="32"/>
          <w:szCs w:val="32"/>
          <w:cs/>
        </w:rPr>
        <w:t xml:space="preserve">  </w:t>
      </w:r>
      <w:r w:rsidR="00756DE2">
        <w:rPr>
          <w:rFonts w:ascii="TH SarabunPSK" w:hAnsi="TH SarabunPSK" w:cs="TH SarabunPSK" w:hint="cs"/>
          <w:b/>
          <w:bCs/>
          <w:sz w:val="32"/>
          <w:szCs w:val="32"/>
          <w:cs/>
        </w:rPr>
        <w:t>ไม่น้อยกว่า</w:t>
      </w:r>
      <w:r w:rsidR="00230A2F">
        <w:rPr>
          <w:rFonts w:ascii="TH SarabunPSK" w:hAnsi="TH SarabunPSK" w:cs="TH SarabunPSK" w:hint="cs"/>
          <w:b/>
          <w:bCs/>
          <w:sz w:val="32"/>
          <w:szCs w:val="32"/>
          <w:cs/>
        </w:rPr>
        <w:t xml:space="preserve">  </w:t>
      </w:r>
      <w:r w:rsidR="00756DE2">
        <w:rPr>
          <w:rFonts w:ascii="TH SarabunPSK" w:hAnsi="TH SarabunPSK" w:cs="TH SarabunPSK" w:hint="cs"/>
          <w:b/>
          <w:bCs/>
          <w:sz w:val="32"/>
          <w:szCs w:val="32"/>
          <w:cs/>
        </w:rPr>
        <w:t>7</w:t>
      </w:r>
      <w:r w:rsidR="00230A2F">
        <w:rPr>
          <w:rFonts w:ascii="TH SarabunPSK" w:hAnsi="TH SarabunPSK" w:cs="TH SarabunPSK" w:hint="cs"/>
          <w:b/>
          <w:bCs/>
          <w:sz w:val="32"/>
          <w:szCs w:val="32"/>
          <w:cs/>
        </w:rPr>
        <w:t xml:space="preserve">  หน่วย</w:t>
      </w:r>
      <w:proofErr w:type="spellStart"/>
      <w:r w:rsidR="00230A2F">
        <w:rPr>
          <w:rFonts w:ascii="TH SarabunPSK" w:hAnsi="TH SarabunPSK" w:cs="TH SarabunPSK" w:hint="cs"/>
          <w:b/>
          <w:bCs/>
          <w:sz w:val="32"/>
          <w:szCs w:val="32"/>
          <w:cs/>
        </w:rPr>
        <w:t>กิต</w:t>
      </w:r>
      <w:proofErr w:type="spellEnd"/>
      <w:r w:rsidR="00230A2F">
        <w:rPr>
          <w:rFonts w:ascii="TH SarabunPSK" w:hAnsi="TH SarabunPSK" w:cs="TH SarabunPSK" w:hint="cs"/>
          <w:b/>
          <w:bCs/>
          <w:sz w:val="32"/>
          <w:szCs w:val="32"/>
          <w:cs/>
        </w:rPr>
        <w:t xml:space="preserve">  </w:t>
      </w:r>
      <w:r>
        <w:rPr>
          <w:rFonts w:ascii="TH SarabunPSK" w:hAnsi="TH SarabunPSK" w:cs="TH SarabunPSK" w:hint="cs"/>
          <w:b/>
          <w:bCs/>
          <w:sz w:val="32"/>
          <w:szCs w:val="32"/>
          <w:cs/>
        </w:rPr>
        <w:t>จาก</w:t>
      </w:r>
      <w:r w:rsidRPr="00DD1518">
        <w:rPr>
          <w:rFonts w:ascii="TH SarabunPSK" w:hAnsi="TH SarabunPSK" w:cs="TH SarabunPSK" w:hint="cs"/>
          <w:b/>
          <w:bCs/>
          <w:sz w:val="32"/>
          <w:szCs w:val="32"/>
          <w:cs/>
        </w:rPr>
        <w:t xml:space="preserve">  </w:t>
      </w:r>
      <w:r w:rsidR="00795101">
        <w:rPr>
          <w:rFonts w:ascii="TH SarabunPSK" w:hAnsi="TH SarabunPSK" w:cs="TH SarabunPSK" w:hint="cs"/>
          <w:b/>
          <w:bCs/>
          <w:sz w:val="32"/>
          <w:szCs w:val="32"/>
          <w:cs/>
        </w:rPr>
        <w:t>19</w:t>
      </w:r>
      <w:r w:rsidRPr="00DD1518">
        <w:rPr>
          <w:rFonts w:ascii="TH SarabunPSK" w:hAnsi="TH SarabunPSK" w:cs="TH SarabunPSK"/>
          <w:b/>
          <w:bCs/>
          <w:sz w:val="32"/>
          <w:szCs w:val="32"/>
        </w:rPr>
        <w:t xml:space="preserve">  </w:t>
      </w:r>
      <w:r w:rsidRPr="00DD1518">
        <w:rPr>
          <w:rFonts w:ascii="TH SarabunPSK" w:hAnsi="TH SarabunPSK" w:cs="TH SarabunPSK"/>
          <w:b/>
          <w:bCs/>
          <w:sz w:val="32"/>
          <w:szCs w:val="32"/>
          <w:cs/>
        </w:rPr>
        <w:t>รายวิชา</w:t>
      </w:r>
      <w:r w:rsidRPr="00DD1518">
        <w:rPr>
          <w:rFonts w:ascii="TH SarabunPSK" w:hAnsi="TH SarabunPSK" w:cs="TH SarabunPSK" w:hint="cs"/>
          <w:b/>
          <w:bCs/>
          <w:sz w:val="32"/>
          <w:szCs w:val="32"/>
          <w:cs/>
        </w:rPr>
        <w:t xml:space="preserve"> </w:t>
      </w:r>
      <w:r w:rsidRPr="00DD1518">
        <w:rPr>
          <w:rFonts w:ascii="TH SarabunPSK" w:hAnsi="TH SarabunPSK" w:cs="TH SarabunPSK"/>
          <w:b/>
          <w:bCs/>
          <w:sz w:val="32"/>
          <w:szCs w:val="32"/>
          <w:cs/>
        </w:rPr>
        <w:t xml:space="preserve"> ดัง</w:t>
      </w:r>
      <w:r w:rsidR="00230A2F">
        <w:rPr>
          <w:rFonts w:ascii="TH SarabunPSK" w:hAnsi="TH SarabunPSK" w:cs="TH SarabunPSK" w:hint="cs"/>
          <w:b/>
          <w:bCs/>
          <w:sz w:val="32"/>
          <w:szCs w:val="32"/>
          <w:cs/>
        </w:rPr>
        <w:t>ต่อไป</w:t>
      </w:r>
      <w:r w:rsidRPr="00DD1518">
        <w:rPr>
          <w:rFonts w:ascii="TH SarabunPSK" w:hAnsi="TH SarabunPSK" w:cs="TH SarabunPSK"/>
          <w:b/>
          <w:bCs/>
          <w:sz w:val="32"/>
          <w:szCs w:val="32"/>
          <w:cs/>
        </w:rPr>
        <w:t>นี้</w:t>
      </w:r>
    </w:p>
    <w:p w:rsidR="001B5901" w:rsidRPr="00DD1518" w:rsidRDefault="001B5901" w:rsidP="004F5812">
      <w:pPr>
        <w:spacing w:line="230" w:lineRule="auto"/>
        <w:rPr>
          <w:rFonts w:ascii="TH SarabunPSK" w:hAnsi="TH SarabunPSK" w:cs="TH SarabunPSK"/>
          <w:sz w:val="16"/>
          <w:szCs w:val="16"/>
        </w:rPr>
      </w:pPr>
    </w:p>
    <w:p w:rsidR="00E05D25" w:rsidRPr="00E05D25" w:rsidRDefault="00E05D25" w:rsidP="004F5812">
      <w:pPr>
        <w:tabs>
          <w:tab w:val="left" w:pos="1440"/>
        </w:tabs>
        <w:spacing w:line="230" w:lineRule="auto"/>
        <w:rPr>
          <w:rFonts w:ascii="TH SarabunPSK" w:hAnsi="TH SarabunPSK" w:cs="TH SarabunPSK"/>
          <w:b/>
          <w:bCs/>
          <w:sz w:val="32"/>
          <w:szCs w:val="32"/>
        </w:rPr>
      </w:pPr>
      <w:r w:rsidRPr="00E05D25">
        <w:rPr>
          <w:rFonts w:ascii="TH SarabunPSK" w:hAnsi="TH SarabunPSK" w:cs="TH SarabunPSK" w:hint="cs"/>
          <w:b/>
          <w:bCs/>
          <w:sz w:val="32"/>
          <w:szCs w:val="32"/>
          <w:cs/>
        </w:rPr>
        <w:t>กลุ่มวิชามนุษยศาสตร์</w:t>
      </w:r>
    </w:p>
    <w:p w:rsidR="001B5901" w:rsidRPr="00DD1518" w:rsidRDefault="001B5901" w:rsidP="004F5812">
      <w:pPr>
        <w:tabs>
          <w:tab w:val="left" w:pos="1440"/>
        </w:tabs>
        <w:spacing w:line="230" w:lineRule="auto"/>
        <w:rPr>
          <w:rFonts w:ascii="TH SarabunPSK" w:hAnsi="TH SarabunPSK" w:cs="TH SarabunPSK"/>
          <w:sz w:val="32"/>
          <w:szCs w:val="32"/>
        </w:rPr>
      </w:pPr>
      <w:r w:rsidRPr="00DD1518">
        <w:rPr>
          <w:rFonts w:ascii="TH SarabunPSK" w:hAnsi="TH SarabunPSK" w:cs="TH SarabunPSK"/>
          <w:sz w:val="32"/>
          <w:szCs w:val="32"/>
          <w:cs/>
        </w:rPr>
        <w:t>170101</w:t>
      </w:r>
      <w:r>
        <w:rPr>
          <w:rFonts w:ascii="TH SarabunPSK" w:hAnsi="TH SarabunPSK" w:cs="TH SarabunPSK"/>
          <w:sz w:val="32"/>
          <w:szCs w:val="32"/>
        </w:rPr>
        <w:t>5</w:t>
      </w:r>
      <w:r w:rsidR="00756DE2">
        <w:rPr>
          <w:rFonts w:ascii="TH SarabunPSK" w:hAnsi="TH SarabunPSK" w:cs="TH SarabunPSK" w:hint="cs"/>
          <w:sz w:val="32"/>
          <w:szCs w:val="32"/>
          <w:cs/>
        </w:rPr>
        <w:t>9</w:t>
      </w:r>
      <w:r w:rsidRPr="00DD1518">
        <w:rPr>
          <w:rFonts w:ascii="TH SarabunPSK" w:hAnsi="TH SarabunPSK" w:cs="TH SarabunPSK"/>
          <w:sz w:val="32"/>
          <w:szCs w:val="32"/>
        </w:rPr>
        <w:tab/>
      </w:r>
      <w:r w:rsidRPr="00DD1518">
        <w:rPr>
          <w:rFonts w:ascii="TH SarabunPSK" w:hAnsi="TH SarabunPSK" w:cs="TH SarabunPSK"/>
          <w:sz w:val="32"/>
          <w:szCs w:val="32"/>
          <w:cs/>
        </w:rPr>
        <w:t>ภูมิปัญญาท้องถิ่นไทย</w:t>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cs/>
        </w:rPr>
        <w:t>2 (2-0-4)</w:t>
      </w:r>
    </w:p>
    <w:p w:rsidR="001B5901" w:rsidRDefault="001B5901" w:rsidP="004F5812">
      <w:pPr>
        <w:tabs>
          <w:tab w:val="left" w:pos="1440"/>
        </w:tabs>
        <w:spacing w:line="230" w:lineRule="auto"/>
        <w:rPr>
          <w:rFonts w:ascii="TH SarabunPSK" w:hAnsi="TH SarabunPSK" w:cs="TH SarabunPSK"/>
          <w:sz w:val="32"/>
          <w:szCs w:val="32"/>
        </w:rPr>
      </w:pPr>
      <w:r w:rsidRPr="00DD1518">
        <w:rPr>
          <w:rFonts w:ascii="TH SarabunPSK" w:hAnsi="TH SarabunPSK" w:cs="TH SarabunPSK"/>
          <w:sz w:val="32"/>
          <w:szCs w:val="32"/>
        </w:rPr>
        <w:tab/>
        <w:t>Thai Indigenous Knowledge</w:t>
      </w:r>
    </w:p>
    <w:p w:rsidR="00EF757D" w:rsidRDefault="00CB4466" w:rsidP="004F5812">
      <w:pPr>
        <w:tabs>
          <w:tab w:val="left" w:pos="1440"/>
        </w:tabs>
        <w:spacing w:line="230" w:lineRule="auto"/>
        <w:rPr>
          <w:rFonts w:ascii="TH SarabunPSK" w:hAnsi="TH SarabunPSK" w:cs="TH SarabunPSK"/>
          <w:sz w:val="32"/>
          <w:szCs w:val="32"/>
        </w:rPr>
      </w:pPr>
      <w:r w:rsidRPr="00CB4466">
        <w:rPr>
          <w:rFonts w:ascii="TH SarabunPSK" w:hAnsi="TH SarabunPSK" w:cs="TH SarabunPSK"/>
          <w:sz w:val="32"/>
          <w:szCs w:val="32"/>
        </w:rPr>
        <w:tab/>
      </w:r>
      <w:r w:rsidRPr="00CB4466">
        <w:rPr>
          <w:rFonts w:ascii="TH SarabunPSK" w:hAnsi="TH SarabunPSK" w:cs="TH SarabunPSK"/>
          <w:sz w:val="32"/>
          <w:szCs w:val="32"/>
          <w:cs/>
        </w:rPr>
        <w:t xml:space="preserve">แนวคิดภูมิปัญญาท้องถิ่นกับการดำรงชีวิต วิธีความคิดชุมชน ประเพณีความเชื่อ คติ </w:t>
      </w:r>
    </w:p>
    <w:p w:rsidR="00CB4466" w:rsidRPr="00CB4466" w:rsidRDefault="00CB4466" w:rsidP="004F5812">
      <w:pPr>
        <w:tabs>
          <w:tab w:val="left" w:pos="1440"/>
        </w:tabs>
        <w:spacing w:line="230" w:lineRule="auto"/>
        <w:rPr>
          <w:rFonts w:ascii="TH SarabunPSK" w:hAnsi="TH SarabunPSK" w:cs="TH SarabunPSK"/>
          <w:sz w:val="32"/>
          <w:szCs w:val="32"/>
        </w:rPr>
      </w:pPr>
      <w:r w:rsidRPr="00CB4466">
        <w:rPr>
          <w:rFonts w:ascii="TH SarabunPSK" w:hAnsi="TH SarabunPSK" w:cs="TH SarabunPSK"/>
          <w:sz w:val="32"/>
          <w:szCs w:val="32"/>
          <w:cs/>
        </w:rPr>
        <w:t>วิถีวัฒนธรรมท้องถิ่น และการอนุรักษ์ สืบทอด การพัฒนาภูมิปัญญาท้องถิ่นไทย</w:t>
      </w:r>
    </w:p>
    <w:p w:rsidR="003B2823" w:rsidRDefault="00CB4466" w:rsidP="004F5812">
      <w:pPr>
        <w:tabs>
          <w:tab w:val="left" w:pos="1440"/>
        </w:tabs>
        <w:spacing w:line="230" w:lineRule="auto"/>
        <w:rPr>
          <w:rFonts w:ascii="TH SarabunPSK" w:hAnsi="TH SarabunPSK" w:cs="TH SarabunPSK"/>
          <w:sz w:val="32"/>
          <w:szCs w:val="32"/>
        </w:rPr>
      </w:pPr>
      <w:r w:rsidRPr="00CB4466">
        <w:rPr>
          <w:rFonts w:ascii="TH SarabunPSK" w:hAnsi="TH SarabunPSK" w:cs="TH SarabunPSK"/>
          <w:sz w:val="32"/>
          <w:szCs w:val="32"/>
        </w:rPr>
        <w:tab/>
        <w:t>Concept of local wisdom and way of life; cultural evolution; traditions; belief; and preservation; contribution and development of Thai indigenous knowledge</w:t>
      </w:r>
    </w:p>
    <w:p w:rsidR="00CB4466" w:rsidRDefault="00CB4466" w:rsidP="004F5812">
      <w:pPr>
        <w:tabs>
          <w:tab w:val="left" w:pos="1440"/>
        </w:tabs>
        <w:spacing w:line="230" w:lineRule="auto"/>
        <w:rPr>
          <w:rFonts w:ascii="TH SarabunPSK" w:hAnsi="TH SarabunPSK" w:cs="TH SarabunPSK"/>
          <w:sz w:val="32"/>
          <w:szCs w:val="32"/>
        </w:rPr>
      </w:pPr>
    </w:p>
    <w:p w:rsidR="00E05D25" w:rsidRPr="00DD1518" w:rsidRDefault="00E05D25" w:rsidP="00E05D25">
      <w:pPr>
        <w:tabs>
          <w:tab w:val="left" w:pos="1440"/>
        </w:tabs>
        <w:spacing w:line="230" w:lineRule="auto"/>
        <w:rPr>
          <w:rFonts w:ascii="TH SarabunPSK" w:hAnsi="TH SarabunPSK" w:cs="TH SarabunPSK"/>
          <w:sz w:val="32"/>
          <w:szCs w:val="32"/>
        </w:rPr>
      </w:pPr>
      <w:r w:rsidRPr="00DD1518">
        <w:rPr>
          <w:rFonts w:ascii="TH SarabunPSK" w:hAnsi="TH SarabunPSK" w:cs="TH SarabunPSK"/>
          <w:sz w:val="32"/>
          <w:szCs w:val="32"/>
          <w:cs/>
        </w:rPr>
        <w:t>250105</w:t>
      </w:r>
      <w:r>
        <w:rPr>
          <w:rFonts w:ascii="TH SarabunPSK" w:hAnsi="TH SarabunPSK" w:cs="TH SarabunPSK"/>
          <w:sz w:val="32"/>
          <w:szCs w:val="32"/>
        </w:rPr>
        <w:t>59</w:t>
      </w:r>
      <w:r w:rsidRPr="00DD1518">
        <w:rPr>
          <w:rFonts w:ascii="TH SarabunPSK" w:hAnsi="TH SarabunPSK" w:cs="TH SarabunPSK"/>
          <w:sz w:val="32"/>
          <w:szCs w:val="32"/>
        </w:rPr>
        <w:tab/>
      </w:r>
      <w:r w:rsidRPr="00DD1518">
        <w:rPr>
          <w:rFonts w:ascii="TH SarabunPSK" w:hAnsi="TH SarabunPSK" w:cs="TH SarabunPSK"/>
          <w:sz w:val="32"/>
          <w:szCs w:val="32"/>
          <w:cs/>
        </w:rPr>
        <w:t>มนุษย์กับ</w:t>
      </w:r>
      <w:proofErr w:type="spellStart"/>
      <w:r w:rsidRPr="00DD1518">
        <w:rPr>
          <w:rFonts w:ascii="TH SarabunPSK" w:hAnsi="TH SarabunPSK" w:cs="TH SarabunPSK"/>
          <w:sz w:val="32"/>
          <w:szCs w:val="32"/>
          <w:cs/>
        </w:rPr>
        <w:t>อารย</w:t>
      </w:r>
      <w:proofErr w:type="spellEnd"/>
      <w:r w:rsidRPr="00DD1518">
        <w:rPr>
          <w:rFonts w:ascii="TH SarabunPSK" w:hAnsi="TH SarabunPSK" w:cs="TH SarabunPSK"/>
          <w:sz w:val="32"/>
          <w:szCs w:val="32"/>
          <w:cs/>
        </w:rPr>
        <w:t>ธรรม</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E05D25" w:rsidRDefault="00E05D25" w:rsidP="00E05D25">
      <w:pPr>
        <w:tabs>
          <w:tab w:val="left" w:pos="1440"/>
        </w:tabs>
        <w:spacing w:line="230" w:lineRule="auto"/>
        <w:rPr>
          <w:rFonts w:ascii="TH SarabunPSK" w:hAnsi="TH SarabunPSK" w:cs="TH SarabunPSK"/>
          <w:sz w:val="32"/>
          <w:szCs w:val="32"/>
        </w:rPr>
      </w:pPr>
      <w:r w:rsidRPr="00DD1518">
        <w:rPr>
          <w:rFonts w:ascii="TH SarabunPSK" w:hAnsi="TH SarabunPSK" w:cs="TH SarabunPSK"/>
          <w:sz w:val="32"/>
          <w:szCs w:val="32"/>
          <w:cs/>
        </w:rPr>
        <w:tab/>
      </w:r>
      <w:r w:rsidRPr="00DD1518">
        <w:rPr>
          <w:rFonts w:ascii="TH SarabunPSK" w:hAnsi="TH SarabunPSK" w:cs="TH SarabunPSK"/>
          <w:sz w:val="32"/>
          <w:szCs w:val="32"/>
        </w:rPr>
        <w:t>Humans and Civilization</w:t>
      </w:r>
    </w:p>
    <w:p w:rsidR="00E05D25" w:rsidRPr="00CB4466" w:rsidRDefault="00E05D25" w:rsidP="00E05D25">
      <w:pPr>
        <w:tabs>
          <w:tab w:val="left" w:pos="1440"/>
        </w:tabs>
        <w:spacing w:line="230" w:lineRule="auto"/>
        <w:rPr>
          <w:rFonts w:ascii="TH SarabunPSK" w:hAnsi="TH SarabunPSK" w:cs="TH SarabunPSK"/>
          <w:sz w:val="32"/>
          <w:szCs w:val="32"/>
        </w:rPr>
      </w:pPr>
      <w:r w:rsidRPr="00CB4466">
        <w:rPr>
          <w:rFonts w:ascii="TH SarabunPSK" w:hAnsi="TH SarabunPSK" w:cs="TH SarabunPSK"/>
          <w:sz w:val="32"/>
          <w:szCs w:val="32"/>
        </w:rPr>
        <w:tab/>
      </w:r>
      <w:r w:rsidRPr="00CB4466">
        <w:rPr>
          <w:rFonts w:ascii="TH SarabunPSK" w:hAnsi="TH SarabunPSK" w:cs="TH SarabunPSK"/>
          <w:sz w:val="32"/>
          <w:szCs w:val="32"/>
          <w:cs/>
        </w:rPr>
        <w:t>ภูมิปัญญาของมนุษย์ในการจัดระบบสังคม เศรษฐกิจ และการเมือง ตามสภาพแวดล้อมทางธรรมชาติ และวัฒนธรรมของแต่ละภูมิภาคที่มีผลต่อการสร้างสรรค์</w:t>
      </w:r>
      <w:proofErr w:type="spellStart"/>
      <w:r w:rsidRPr="00CB4466">
        <w:rPr>
          <w:rFonts w:ascii="TH SarabunPSK" w:hAnsi="TH SarabunPSK" w:cs="TH SarabunPSK"/>
          <w:sz w:val="32"/>
          <w:szCs w:val="32"/>
          <w:cs/>
        </w:rPr>
        <w:t>อารย</w:t>
      </w:r>
      <w:proofErr w:type="spellEnd"/>
      <w:r w:rsidRPr="00CB4466">
        <w:rPr>
          <w:rFonts w:ascii="TH SarabunPSK" w:hAnsi="TH SarabunPSK" w:cs="TH SarabunPSK"/>
          <w:sz w:val="32"/>
          <w:szCs w:val="32"/>
          <w:cs/>
        </w:rPr>
        <w:t>ธรรมทั้งในอดีต ปัจจุบัน และอนาคต</w:t>
      </w:r>
    </w:p>
    <w:p w:rsidR="00E05D25" w:rsidRDefault="00E05D25" w:rsidP="00E05D25">
      <w:pPr>
        <w:tabs>
          <w:tab w:val="left" w:pos="1440"/>
        </w:tabs>
        <w:spacing w:line="230" w:lineRule="auto"/>
        <w:rPr>
          <w:rFonts w:ascii="TH SarabunPSK" w:hAnsi="TH SarabunPSK" w:cs="TH SarabunPSK"/>
          <w:sz w:val="32"/>
          <w:szCs w:val="32"/>
        </w:rPr>
      </w:pPr>
      <w:r w:rsidRPr="00CB4466">
        <w:rPr>
          <w:rFonts w:ascii="TH SarabunPSK" w:hAnsi="TH SarabunPSK" w:cs="TH SarabunPSK"/>
          <w:sz w:val="32"/>
          <w:szCs w:val="32"/>
        </w:rPr>
        <w:tab/>
        <w:t>Human wisdom in organizing social, economic, and political systems in accordance with the natural environment and culture of a particular  region which affected the creation of civilizations in the past, present, and future</w:t>
      </w:r>
    </w:p>
    <w:p w:rsidR="00E05D25" w:rsidRDefault="00E05D25" w:rsidP="004F5812">
      <w:pPr>
        <w:tabs>
          <w:tab w:val="left" w:pos="1440"/>
        </w:tabs>
        <w:spacing w:line="230" w:lineRule="auto"/>
        <w:rPr>
          <w:rFonts w:ascii="TH SarabunPSK" w:hAnsi="TH SarabunPSK" w:cs="TH SarabunPSK"/>
          <w:sz w:val="32"/>
          <w:szCs w:val="32"/>
        </w:rPr>
      </w:pPr>
    </w:p>
    <w:p w:rsidR="00E05D25" w:rsidRPr="00DD1518" w:rsidRDefault="00E05D25" w:rsidP="00E05D25">
      <w:pPr>
        <w:tabs>
          <w:tab w:val="left" w:pos="1440"/>
        </w:tabs>
        <w:rPr>
          <w:rFonts w:ascii="TH SarabunPSK" w:hAnsi="TH SarabunPSK" w:cs="TH SarabunPSK"/>
          <w:sz w:val="32"/>
          <w:szCs w:val="32"/>
        </w:rPr>
      </w:pPr>
      <w:r w:rsidRPr="00DD1518">
        <w:rPr>
          <w:rFonts w:ascii="TH SarabunPSK" w:hAnsi="TH SarabunPSK" w:cs="TH SarabunPSK"/>
          <w:sz w:val="32"/>
          <w:szCs w:val="32"/>
          <w:cs/>
        </w:rPr>
        <w:t>265109</w:t>
      </w:r>
      <w:r>
        <w:rPr>
          <w:rFonts w:ascii="TH SarabunPSK" w:hAnsi="TH SarabunPSK" w:cs="TH SarabunPSK"/>
          <w:sz w:val="32"/>
          <w:szCs w:val="32"/>
        </w:rPr>
        <w:t>59</w:t>
      </w:r>
      <w:r w:rsidRPr="00DD1518">
        <w:rPr>
          <w:rFonts w:ascii="TH SarabunPSK" w:hAnsi="TH SarabunPSK" w:cs="TH SarabunPSK"/>
          <w:sz w:val="32"/>
          <w:szCs w:val="32"/>
        </w:rPr>
        <w:tab/>
      </w:r>
      <w:r w:rsidRPr="00DD1518">
        <w:rPr>
          <w:rFonts w:ascii="TH SarabunPSK" w:hAnsi="TH SarabunPSK" w:cs="TH SarabunPSK"/>
          <w:sz w:val="32"/>
          <w:szCs w:val="32"/>
          <w:cs/>
        </w:rPr>
        <w:t>มนุษยศาสตร์เชิง</w:t>
      </w:r>
      <w:proofErr w:type="spellStart"/>
      <w:r w:rsidRPr="00DD1518">
        <w:rPr>
          <w:rFonts w:ascii="TH SarabunPSK" w:hAnsi="TH SarabunPSK" w:cs="TH SarabunPSK"/>
          <w:sz w:val="32"/>
          <w:szCs w:val="32"/>
          <w:cs/>
        </w:rPr>
        <w:t>บูรณา</w:t>
      </w:r>
      <w:proofErr w:type="spellEnd"/>
      <w:r w:rsidRPr="00DD1518">
        <w:rPr>
          <w:rFonts w:ascii="TH SarabunPSK" w:hAnsi="TH SarabunPSK" w:cs="TH SarabunPSK"/>
          <w:sz w:val="32"/>
          <w:szCs w:val="32"/>
          <w:cs/>
        </w:rPr>
        <w:t>การ</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E05D25" w:rsidRDefault="00E05D25" w:rsidP="00E05D25">
      <w:pPr>
        <w:tabs>
          <w:tab w:val="left" w:pos="1440"/>
        </w:tabs>
        <w:rPr>
          <w:rFonts w:ascii="TH SarabunPSK" w:hAnsi="TH SarabunPSK" w:cs="TH SarabunPSK"/>
          <w:sz w:val="32"/>
          <w:szCs w:val="32"/>
        </w:rPr>
      </w:pPr>
      <w:r w:rsidRPr="00DD1518">
        <w:rPr>
          <w:rFonts w:ascii="TH SarabunPSK" w:hAnsi="TH SarabunPSK" w:cs="TH SarabunPSK"/>
          <w:sz w:val="32"/>
          <w:szCs w:val="32"/>
          <w:cs/>
        </w:rPr>
        <w:tab/>
      </w:r>
      <w:r w:rsidRPr="00DD1518">
        <w:rPr>
          <w:rFonts w:ascii="TH SarabunPSK" w:hAnsi="TH SarabunPSK" w:cs="TH SarabunPSK"/>
          <w:sz w:val="32"/>
          <w:szCs w:val="32"/>
        </w:rPr>
        <w:t>Integrated Humanities</w:t>
      </w:r>
    </w:p>
    <w:p w:rsidR="00E05D25" w:rsidRPr="004748D5" w:rsidRDefault="00E05D25" w:rsidP="00E05D25">
      <w:pPr>
        <w:tabs>
          <w:tab w:val="left" w:pos="1440"/>
        </w:tabs>
        <w:rPr>
          <w:rFonts w:ascii="TH SarabunPSK" w:hAnsi="TH SarabunPSK" w:cs="TH SarabunPSK"/>
          <w:sz w:val="32"/>
          <w:szCs w:val="32"/>
        </w:rPr>
      </w:pPr>
      <w:r w:rsidRPr="004748D5">
        <w:rPr>
          <w:rFonts w:ascii="TH SarabunPSK" w:hAnsi="TH SarabunPSK" w:cs="TH SarabunPSK"/>
          <w:sz w:val="32"/>
          <w:szCs w:val="32"/>
        </w:rPr>
        <w:tab/>
      </w:r>
      <w:r w:rsidRPr="004748D5">
        <w:rPr>
          <w:rFonts w:ascii="TH SarabunPSK" w:hAnsi="TH SarabunPSK" w:cs="TH SarabunPSK"/>
          <w:sz w:val="32"/>
          <w:szCs w:val="32"/>
          <w:cs/>
        </w:rPr>
        <w:t>ความจริงและคุณค่าของชีวิต สิทธิและหน้าที่ ความรู้และการแสวงหาความรู้ การคิดวิพากษ์และการใช้เหตุผล คุณธรรมและจริยธรรมเพื่อพัฒนาตนเองและสังคม</w:t>
      </w:r>
    </w:p>
    <w:p w:rsidR="00E05D25" w:rsidRDefault="00E05D25" w:rsidP="00E05D25">
      <w:pPr>
        <w:tabs>
          <w:tab w:val="left" w:pos="1440"/>
        </w:tabs>
        <w:rPr>
          <w:rFonts w:ascii="TH SarabunPSK" w:hAnsi="TH SarabunPSK" w:cs="TH SarabunPSK"/>
          <w:sz w:val="32"/>
          <w:szCs w:val="32"/>
        </w:rPr>
      </w:pPr>
      <w:r w:rsidRPr="004748D5">
        <w:rPr>
          <w:rFonts w:ascii="TH SarabunPSK" w:hAnsi="TH SarabunPSK" w:cs="TH SarabunPSK"/>
          <w:sz w:val="32"/>
          <w:szCs w:val="32"/>
        </w:rPr>
        <w:tab/>
        <w:t xml:space="preserve">Reality and </w:t>
      </w:r>
      <w:r w:rsidR="00AF0E9E">
        <w:rPr>
          <w:rFonts w:ascii="TH SarabunPSK" w:hAnsi="TH SarabunPSK" w:cs="TH SarabunPSK"/>
          <w:sz w:val="32"/>
          <w:szCs w:val="32"/>
        </w:rPr>
        <w:t>v</w:t>
      </w:r>
      <w:r w:rsidRPr="004748D5">
        <w:rPr>
          <w:rFonts w:ascii="TH SarabunPSK" w:hAnsi="TH SarabunPSK" w:cs="TH SarabunPSK"/>
          <w:sz w:val="32"/>
          <w:szCs w:val="32"/>
        </w:rPr>
        <w:t xml:space="preserve">alue of life, </w:t>
      </w:r>
      <w:r w:rsidR="00AF0E9E">
        <w:rPr>
          <w:rFonts w:ascii="TH SarabunPSK" w:hAnsi="TH SarabunPSK" w:cs="TH SarabunPSK"/>
          <w:sz w:val="32"/>
          <w:szCs w:val="32"/>
        </w:rPr>
        <w:t>r</w:t>
      </w:r>
      <w:r w:rsidRPr="004748D5">
        <w:rPr>
          <w:rFonts w:ascii="TH SarabunPSK" w:hAnsi="TH SarabunPSK" w:cs="TH SarabunPSK"/>
          <w:sz w:val="32"/>
          <w:szCs w:val="32"/>
        </w:rPr>
        <w:t xml:space="preserve">ights and </w:t>
      </w:r>
      <w:r w:rsidR="00AF0E9E">
        <w:rPr>
          <w:rFonts w:ascii="TH SarabunPSK" w:hAnsi="TH SarabunPSK" w:cs="TH SarabunPSK"/>
          <w:sz w:val="32"/>
          <w:szCs w:val="32"/>
        </w:rPr>
        <w:t>d</w:t>
      </w:r>
      <w:r w:rsidRPr="004748D5">
        <w:rPr>
          <w:rFonts w:ascii="TH SarabunPSK" w:hAnsi="TH SarabunPSK" w:cs="TH SarabunPSK"/>
          <w:sz w:val="32"/>
          <w:szCs w:val="32"/>
        </w:rPr>
        <w:t xml:space="preserve">uty, </w:t>
      </w:r>
      <w:r w:rsidR="00664D50">
        <w:rPr>
          <w:rFonts w:ascii="TH SarabunPSK" w:hAnsi="TH SarabunPSK" w:cs="TH SarabunPSK"/>
          <w:sz w:val="32"/>
          <w:szCs w:val="32"/>
        </w:rPr>
        <w:t>k</w:t>
      </w:r>
      <w:r w:rsidRPr="004748D5">
        <w:rPr>
          <w:rFonts w:ascii="TH SarabunPSK" w:hAnsi="TH SarabunPSK" w:cs="TH SarabunPSK"/>
          <w:sz w:val="32"/>
          <w:szCs w:val="32"/>
        </w:rPr>
        <w:t xml:space="preserve">nowledge and the pursuit of knowledge, </w:t>
      </w:r>
      <w:r w:rsidR="00811D81">
        <w:rPr>
          <w:rFonts w:ascii="TH SarabunPSK" w:hAnsi="TH SarabunPSK" w:cs="TH SarabunPSK"/>
          <w:sz w:val="32"/>
          <w:szCs w:val="32"/>
        </w:rPr>
        <w:t>c</w:t>
      </w:r>
      <w:r w:rsidRPr="004748D5">
        <w:rPr>
          <w:rFonts w:ascii="TH SarabunPSK" w:hAnsi="TH SarabunPSK" w:cs="TH SarabunPSK"/>
          <w:sz w:val="32"/>
          <w:szCs w:val="32"/>
        </w:rPr>
        <w:t xml:space="preserve">ritical thinking and </w:t>
      </w:r>
      <w:r w:rsidR="00811D81">
        <w:rPr>
          <w:rFonts w:ascii="TH SarabunPSK" w:hAnsi="TH SarabunPSK" w:cs="TH SarabunPSK"/>
          <w:sz w:val="32"/>
          <w:szCs w:val="32"/>
        </w:rPr>
        <w:t>r</w:t>
      </w:r>
      <w:r w:rsidRPr="004748D5">
        <w:rPr>
          <w:rFonts w:ascii="TH SarabunPSK" w:hAnsi="TH SarabunPSK" w:cs="TH SarabunPSK"/>
          <w:sz w:val="32"/>
          <w:szCs w:val="32"/>
        </w:rPr>
        <w:t xml:space="preserve">easoning, </w:t>
      </w:r>
      <w:r w:rsidR="00811D81">
        <w:rPr>
          <w:rFonts w:ascii="TH SarabunPSK" w:hAnsi="TH SarabunPSK" w:cs="TH SarabunPSK"/>
          <w:sz w:val="32"/>
          <w:szCs w:val="32"/>
        </w:rPr>
        <w:t>v</w:t>
      </w:r>
      <w:r w:rsidRPr="004748D5">
        <w:rPr>
          <w:rFonts w:ascii="TH SarabunPSK" w:hAnsi="TH SarabunPSK" w:cs="TH SarabunPSK"/>
          <w:sz w:val="32"/>
          <w:szCs w:val="32"/>
        </w:rPr>
        <w:t xml:space="preserve">irtue and </w:t>
      </w:r>
      <w:r w:rsidR="00811D81">
        <w:rPr>
          <w:rFonts w:ascii="TH SarabunPSK" w:hAnsi="TH SarabunPSK" w:cs="TH SarabunPSK"/>
          <w:sz w:val="32"/>
          <w:szCs w:val="32"/>
        </w:rPr>
        <w:t>e</w:t>
      </w:r>
      <w:r w:rsidRPr="004748D5">
        <w:rPr>
          <w:rFonts w:ascii="TH SarabunPSK" w:hAnsi="TH SarabunPSK" w:cs="TH SarabunPSK"/>
          <w:sz w:val="32"/>
          <w:szCs w:val="32"/>
        </w:rPr>
        <w:t>thics for developing oneself and society</w:t>
      </w:r>
    </w:p>
    <w:p w:rsidR="00E05D25" w:rsidRDefault="00E05D25" w:rsidP="00E05D25">
      <w:pPr>
        <w:tabs>
          <w:tab w:val="left" w:pos="1440"/>
        </w:tabs>
        <w:rPr>
          <w:rFonts w:ascii="TH SarabunPSK" w:hAnsi="TH SarabunPSK" w:cs="TH SarabunPSK"/>
          <w:sz w:val="32"/>
          <w:szCs w:val="32"/>
        </w:rPr>
      </w:pPr>
    </w:p>
    <w:p w:rsidR="00E05D25" w:rsidRDefault="00E05D25" w:rsidP="00E05D25">
      <w:pPr>
        <w:rPr>
          <w:rFonts w:ascii="TH SarabunPSK" w:hAnsi="TH SarabunPSK" w:cs="TH SarabunPSK"/>
          <w:sz w:val="32"/>
          <w:szCs w:val="32"/>
          <w:cs/>
          <w:lang w:val="th-TH"/>
        </w:rPr>
      </w:pPr>
      <w:r w:rsidRPr="00DD1518">
        <w:rPr>
          <w:rFonts w:ascii="TH SarabunPSK" w:hAnsi="TH SarabunPSK" w:cs="TH SarabunPSK"/>
          <w:sz w:val="32"/>
          <w:szCs w:val="32"/>
        </w:rPr>
        <w:t>404306</w:t>
      </w:r>
      <w:r>
        <w:rPr>
          <w:rFonts w:ascii="TH SarabunPSK" w:hAnsi="TH SarabunPSK" w:cs="TH SarabunPSK"/>
          <w:sz w:val="32"/>
          <w:szCs w:val="32"/>
        </w:rPr>
        <w:t>59</w:t>
      </w:r>
      <w:r w:rsidRPr="00DD1518">
        <w:rPr>
          <w:rFonts w:ascii="TH SarabunPSK" w:hAnsi="TH SarabunPSK" w:cs="TH SarabunPSK"/>
          <w:sz w:val="32"/>
          <w:szCs w:val="32"/>
        </w:rPr>
        <w:tab/>
      </w:r>
      <w:proofErr w:type="spellStart"/>
      <w:r w:rsidRPr="00DD1518">
        <w:rPr>
          <w:rFonts w:ascii="TH SarabunPSK" w:hAnsi="TH SarabunPSK" w:cs="TH SarabunPSK"/>
          <w:sz w:val="32"/>
          <w:szCs w:val="32"/>
          <w:cs/>
        </w:rPr>
        <w:t>จิตต</w:t>
      </w:r>
      <w:proofErr w:type="spellEnd"/>
      <w:r w:rsidRPr="00DD1518">
        <w:rPr>
          <w:rFonts w:ascii="TH SarabunPSK" w:hAnsi="TH SarabunPSK" w:cs="TH SarabunPSK"/>
          <w:sz w:val="32"/>
          <w:szCs w:val="32"/>
          <w:cs/>
        </w:rPr>
        <w:t>ปัญญาศึกษาเพื่อการพัฒนาตนเอง</w:t>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t>2</w:t>
      </w:r>
      <w:r>
        <w:rPr>
          <w:rFonts w:ascii="TH SarabunPSK" w:hAnsi="TH SarabunPSK" w:cs="TH SarabunPSK" w:hint="cs"/>
          <w:sz w:val="32"/>
          <w:szCs w:val="32"/>
          <w:cs/>
          <w:lang w:val="th-TH"/>
        </w:rPr>
        <w:t xml:space="preserve"> </w:t>
      </w:r>
      <w:r w:rsidRPr="00DD1518">
        <w:rPr>
          <w:rFonts w:ascii="TH SarabunPSK" w:hAnsi="TH SarabunPSK" w:cs="TH SarabunPSK"/>
          <w:sz w:val="32"/>
          <w:szCs w:val="32"/>
          <w:cs/>
          <w:lang w:val="th-TH"/>
        </w:rPr>
        <w:t>(2-0-4)</w:t>
      </w:r>
    </w:p>
    <w:p w:rsidR="00E05D25" w:rsidRDefault="00E05D25" w:rsidP="00E05D25">
      <w:pPr>
        <w:tabs>
          <w:tab w:val="left" w:pos="1440"/>
        </w:tabs>
        <w:rPr>
          <w:rFonts w:ascii="TH SarabunPSK" w:hAnsi="TH SarabunPSK" w:cs="TH SarabunPSK"/>
          <w:sz w:val="32"/>
          <w:szCs w:val="32"/>
        </w:rPr>
      </w:pPr>
      <w:r>
        <w:rPr>
          <w:rFonts w:ascii="TH SarabunPSK" w:hAnsi="TH SarabunPSK" w:cs="TH SarabunPSK"/>
          <w:sz w:val="32"/>
          <w:szCs w:val="32"/>
        </w:rPr>
        <w:tab/>
      </w:r>
      <w:r w:rsidRPr="000A446A">
        <w:rPr>
          <w:rFonts w:ascii="TH SarabunPSK" w:hAnsi="TH SarabunPSK" w:cs="TH SarabunPSK"/>
          <w:sz w:val="32"/>
          <w:szCs w:val="32"/>
        </w:rPr>
        <w:t>Contemplative Education for Self Development</w:t>
      </w:r>
    </w:p>
    <w:p w:rsidR="00E05D25" w:rsidRDefault="00E05D25" w:rsidP="00E05D25">
      <w:pPr>
        <w:tabs>
          <w:tab w:val="left" w:pos="1440"/>
        </w:tabs>
        <w:rPr>
          <w:rFonts w:ascii="TH SarabunPSK" w:hAnsi="TH SarabunPSK" w:cs="TH SarabunPSK"/>
          <w:sz w:val="32"/>
          <w:szCs w:val="32"/>
        </w:rPr>
      </w:pPr>
      <w:r>
        <w:rPr>
          <w:rFonts w:ascii="TH SarabunPSK" w:hAnsi="TH SarabunPSK" w:cs="TH SarabunPSK"/>
          <w:sz w:val="32"/>
          <w:szCs w:val="32"/>
        </w:rPr>
        <w:tab/>
      </w:r>
      <w:r w:rsidRPr="001D05EC">
        <w:rPr>
          <w:rFonts w:ascii="TH SarabunPSK" w:hAnsi="TH SarabunPSK" w:cs="TH SarabunPSK"/>
          <w:sz w:val="32"/>
          <w:szCs w:val="32"/>
          <w:cs/>
        </w:rPr>
        <w:t>การพัฒนาตนเองสำหรับบัณฑิตที่พึงประสงค์ในยุคโลกา</w:t>
      </w:r>
      <w:proofErr w:type="spellStart"/>
      <w:r w:rsidRPr="001D05EC">
        <w:rPr>
          <w:rFonts w:ascii="TH SarabunPSK" w:hAnsi="TH SarabunPSK" w:cs="TH SarabunPSK"/>
          <w:sz w:val="32"/>
          <w:szCs w:val="32"/>
          <w:cs/>
        </w:rPr>
        <w:t>ภิวัตน์</w:t>
      </w:r>
      <w:proofErr w:type="spellEnd"/>
      <w:r w:rsidRPr="001D05EC">
        <w:rPr>
          <w:rFonts w:ascii="TH SarabunPSK" w:hAnsi="TH SarabunPSK" w:cs="TH SarabunPSK"/>
          <w:sz w:val="32"/>
          <w:szCs w:val="32"/>
          <w:cs/>
        </w:rPr>
        <w:t>โดยใช้แนวคิด</w:t>
      </w:r>
      <w:proofErr w:type="spellStart"/>
      <w:r w:rsidRPr="001D05EC">
        <w:rPr>
          <w:rFonts w:ascii="TH SarabunPSK" w:hAnsi="TH SarabunPSK" w:cs="TH SarabunPSK"/>
          <w:sz w:val="32"/>
          <w:szCs w:val="32"/>
          <w:cs/>
        </w:rPr>
        <w:t>จิตต</w:t>
      </w:r>
      <w:proofErr w:type="spellEnd"/>
      <w:r w:rsidRPr="001D05EC">
        <w:rPr>
          <w:rFonts w:ascii="TH SarabunPSK" w:hAnsi="TH SarabunPSK" w:cs="TH SarabunPSK"/>
          <w:sz w:val="32"/>
          <w:szCs w:val="32"/>
          <w:cs/>
        </w:rPr>
        <w:t>ปัญญาเป็นฐาน เน้นการให้คุณค่ากับการเรียนรู้ด้วยใจที่ใคร่ครวญ และการพัฒนามิติด้านในของมนุษย์สู่</w:t>
      </w:r>
    </w:p>
    <w:p w:rsidR="00E05D25" w:rsidRDefault="00E05D25" w:rsidP="00E05D25">
      <w:pPr>
        <w:tabs>
          <w:tab w:val="left" w:pos="1440"/>
        </w:tabs>
        <w:rPr>
          <w:rFonts w:ascii="TH SarabunPSK" w:hAnsi="TH SarabunPSK" w:cs="TH SarabunPSK"/>
          <w:sz w:val="32"/>
          <w:szCs w:val="32"/>
        </w:rPr>
      </w:pPr>
      <w:r w:rsidRPr="001D05EC">
        <w:rPr>
          <w:rFonts w:ascii="TH SarabunPSK" w:hAnsi="TH SarabunPSK" w:cs="TH SarabunPSK"/>
          <w:sz w:val="32"/>
          <w:szCs w:val="32"/>
          <w:cs/>
        </w:rPr>
        <w:t>การพัฒนาศักยภาพที่สูงสุด แนวคิดและกระบวนการเรียนรู้ การบูร</w:t>
      </w:r>
      <w:proofErr w:type="spellStart"/>
      <w:r w:rsidRPr="001D05EC">
        <w:rPr>
          <w:rFonts w:ascii="TH SarabunPSK" w:hAnsi="TH SarabunPSK" w:cs="TH SarabunPSK"/>
          <w:sz w:val="32"/>
          <w:szCs w:val="32"/>
          <w:cs/>
        </w:rPr>
        <w:t>ณา</w:t>
      </w:r>
      <w:proofErr w:type="spellEnd"/>
      <w:r w:rsidRPr="001D05EC">
        <w:rPr>
          <w:rFonts w:ascii="TH SarabunPSK" w:hAnsi="TH SarabunPSK" w:cs="TH SarabunPSK"/>
          <w:sz w:val="32"/>
          <w:szCs w:val="32"/>
          <w:cs/>
        </w:rPr>
        <w:t xml:space="preserve">การและผสานสรรพศาสตร์ </w:t>
      </w:r>
    </w:p>
    <w:p w:rsidR="00E05D25" w:rsidRDefault="00E05D25" w:rsidP="00E05D25">
      <w:pPr>
        <w:tabs>
          <w:tab w:val="left" w:pos="1440"/>
        </w:tabs>
        <w:rPr>
          <w:rFonts w:ascii="TH SarabunPSK" w:hAnsi="TH SarabunPSK" w:cs="TH SarabunPSK"/>
          <w:sz w:val="32"/>
          <w:szCs w:val="32"/>
        </w:rPr>
      </w:pPr>
      <w:r w:rsidRPr="001D05EC">
        <w:rPr>
          <w:rFonts w:ascii="TH SarabunPSK" w:hAnsi="TH SarabunPSK" w:cs="TH SarabunPSK"/>
          <w:sz w:val="32"/>
          <w:szCs w:val="32"/>
          <w:cs/>
        </w:rPr>
        <w:t>การเรียนรู้ผ่านประสบการณ์ตรง การคิดอย่างเป็นระบบ การเรียนรู้ที่นำไปสู่การเปลี่ยนแ</w:t>
      </w:r>
      <w:r>
        <w:rPr>
          <w:rFonts w:ascii="TH SarabunPSK" w:hAnsi="TH SarabunPSK" w:cs="TH SarabunPSK"/>
          <w:sz w:val="32"/>
          <w:szCs w:val="32"/>
          <w:cs/>
        </w:rPr>
        <w:t xml:space="preserve">ปลงภายใน </w:t>
      </w:r>
    </w:p>
    <w:p w:rsidR="00E05D25" w:rsidRDefault="00E05D25" w:rsidP="00E05D25">
      <w:pPr>
        <w:tabs>
          <w:tab w:val="left" w:pos="1440"/>
        </w:tabs>
        <w:rPr>
          <w:rFonts w:ascii="TH SarabunPSK" w:hAnsi="TH SarabunPSK" w:cs="TH SarabunPSK"/>
          <w:sz w:val="32"/>
          <w:szCs w:val="32"/>
        </w:rPr>
      </w:pPr>
      <w:r>
        <w:rPr>
          <w:rFonts w:ascii="TH SarabunPSK" w:hAnsi="TH SarabunPSK" w:cs="TH SarabunPSK"/>
          <w:sz w:val="32"/>
          <w:szCs w:val="32"/>
          <w:cs/>
        </w:rPr>
        <w:t xml:space="preserve">การรับฟังอย่างลึกซึ้ง </w:t>
      </w:r>
      <w:proofErr w:type="spellStart"/>
      <w:r w:rsidRPr="001D05EC">
        <w:rPr>
          <w:rFonts w:ascii="TH SarabunPSK" w:hAnsi="TH SarabunPSK" w:cs="TH SarabunPSK"/>
          <w:sz w:val="32"/>
          <w:szCs w:val="32"/>
          <w:cs/>
        </w:rPr>
        <w:t>สุนทรีย</w:t>
      </w:r>
      <w:proofErr w:type="spellEnd"/>
      <w:r w:rsidRPr="001D05EC">
        <w:rPr>
          <w:rFonts w:ascii="TH SarabunPSK" w:hAnsi="TH SarabunPSK" w:cs="TH SarabunPSK"/>
          <w:sz w:val="32"/>
          <w:szCs w:val="32"/>
          <w:cs/>
        </w:rPr>
        <w:t>สนทนา ศาสตร์แห่งนพลักษณ์ การพัฒนาทักษะและคุณภาพแห่งการเรียนรู้ เพื่อให้ผู้เรียนมีความใฝ่เรียนและฝึกตนเองอย่างต่อเนื่องและอย่างสมดุลทั้งกาย ใจ จิตวิญญาณ การรู้จักจิตของตนเองจนเกิดการเปลี่ยนแปลงสู่ปัญญาในการใช้ชีวิตและการประกอบวิชาชีพอย่างเท่าทันต่อ</w:t>
      </w:r>
    </w:p>
    <w:p w:rsidR="00E05D25" w:rsidRPr="001D05EC" w:rsidRDefault="00E05D25" w:rsidP="00E05D25">
      <w:pPr>
        <w:tabs>
          <w:tab w:val="left" w:pos="1440"/>
        </w:tabs>
        <w:rPr>
          <w:rFonts w:ascii="TH SarabunPSK" w:hAnsi="TH SarabunPSK" w:cs="TH SarabunPSK"/>
          <w:sz w:val="32"/>
          <w:szCs w:val="32"/>
        </w:rPr>
      </w:pPr>
      <w:r w:rsidRPr="001D05EC">
        <w:rPr>
          <w:rFonts w:ascii="TH SarabunPSK" w:hAnsi="TH SarabunPSK" w:cs="TH SarabunPSK"/>
          <w:sz w:val="32"/>
          <w:szCs w:val="32"/>
          <w:cs/>
        </w:rPr>
        <w:t>การเปลี่ยนแปลงของสังคมปัจจุบัน</w:t>
      </w:r>
    </w:p>
    <w:p w:rsidR="00E05D25" w:rsidRDefault="00E05D25" w:rsidP="00E05D25">
      <w:pPr>
        <w:tabs>
          <w:tab w:val="left" w:pos="1440"/>
        </w:tabs>
        <w:rPr>
          <w:rFonts w:ascii="TH SarabunPSK" w:hAnsi="TH SarabunPSK" w:cs="TH SarabunPSK"/>
          <w:sz w:val="32"/>
          <w:szCs w:val="32"/>
        </w:rPr>
      </w:pPr>
      <w:r>
        <w:rPr>
          <w:rFonts w:ascii="TH SarabunPSK" w:hAnsi="TH SarabunPSK" w:cs="TH SarabunPSK" w:hint="cs"/>
          <w:sz w:val="32"/>
          <w:szCs w:val="32"/>
          <w:cs/>
        </w:rPr>
        <w:lastRenderedPageBreak/>
        <w:tab/>
      </w:r>
      <w:proofErr w:type="spellStart"/>
      <w:r w:rsidRPr="001D05EC">
        <w:rPr>
          <w:rFonts w:ascii="TH SarabunPSK" w:hAnsi="TH SarabunPSK" w:cs="TH SarabunPSK"/>
          <w:sz w:val="32"/>
          <w:szCs w:val="32"/>
        </w:rPr>
        <w:t>Self development</w:t>
      </w:r>
      <w:proofErr w:type="spellEnd"/>
      <w:r w:rsidRPr="001D05EC">
        <w:rPr>
          <w:rFonts w:ascii="TH SarabunPSK" w:hAnsi="TH SarabunPSK" w:cs="TH SarabunPSK"/>
          <w:sz w:val="32"/>
          <w:szCs w:val="32"/>
        </w:rPr>
        <w:t xml:space="preserve"> for expected graduates in globalization by using contemplative education as a basis focusing on the value of learning through concentration and reflection to allow students to develop full potential, concepts and learning process, integration and interdisciplinary, learning through direct experience, system thinking, learning leading to internal change, deeply-acquired listening, aesthetic conversation, personality science, skill development and learning quality in order to encourage student eager to learn and practice continuously with physical, mental and spiritual balance, comprehension of self-soul change leading to wisdom for daily life and advancing professional and career opportunities in today’s society</w:t>
      </w:r>
    </w:p>
    <w:p w:rsidR="00E05D25" w:rsidRDefault="00E05D25" w:rsidP="004F5812">
      <w:pPr>
        <w:tabs>
          <w:tab w:val="left" w:pos="1440"/>
        </w:tabs>
        <w:spacing w:line="230" w:lineRule="auto"/>
        <w:rPr>
          <w:rFonts w:ascii="TH SarabunPSK" w:hAnsi="TH SarabunPSK" w:cs="TH SarabunPSK"/>
          <w:sz w:val="32"/>
          <w:szCs w:val="32"/>
        </w:rPr>
      </w:pPr>
    </w:p>
    <w:p w:rsidR="00E05D25" w:rsidRPr="00DD1518" w:rsidRDefault="00E05D25" w:rsidP="00E05D25">
      <w:pPr>
        <w:rPr>
          <w:rFonts w:ascii="TH SarabunPSK" w:hAnsi="TH SarabunPSK" w:cs="TH SarabunPSK"/>
          <w:sz w:val="32"/>
          <w:szCs w:val="32"/>
        </w:rPr>
      </w:pPr>
      <w:r w:rsidRPr="00DD1518">
        <w:rPr>
          <w:rFonts w:ascii="TH SarabunPSK" w:hAnsi="TH SarabunPSK" w:cs="TH SarabunPSK"/>
          <w:sz w:val="32"/>
          <w:szCs w:val="32"/>
          <w:cs/>
        </w:rPr>
        <w:t>610101</w:t>
      </w:r>
      <w:r>
        <w:rPr>
          <w:rFonts w:ascii="TH SarabunPSK" w:hAnsi="TH SarabunPSK" w:cs="TH SarabunPSK" w:hint="cs"/>
          <w:sz w:val="32"/>
          <w:szCs w:val="32"/>
          <w:cs/>
        </w:rPr>
        <w:t>5</w:t>
      </w:r>
      <w:r>
        <w:rPr>
          <w:rFonts w:ascii="TH SarabunPSK" w:hAnsi="TH SarabunPSK" w:cs="TH SarabunPSK"/>
          <w:sz w:val="32"/>
          <w:szCs w:val="32"/>
        </w:rPr>
        <w:t>9</w:t>
      </w:r>
      <w:r w:rsidRPr="00DD1518">
        <w:rPr>
          <w:rFonts w:ascii="TH SarabunPSK" w:hAnsi="TH SarabunPSK" w:cs="TH SarabunPSK"/>
          <w:sz w:val="32"/>
          <w:szCs w:val="32"/>
          <w:cs/>
        </w:rPr>
        <w:tab/>
        <w:t>ศิลปะกับชีวิต</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E05D25" w:rsidRDefault="00E05D25" w:rsidP="00E05D25">
      <w:pPr>
        <w:tabs>
          <w:tab w:val="left" w:pos="1440"/>
        </w:tabs>
        <w:rPr>
          <w:rFonts w:ascii="TH SarabunPSK" w:hAnsi="TH SarabunPSK" w:cs="TH SarabunPSK"/>
          <w:sz w:val="32"/>
          <w:szCs w:val="32"/>
        </w:rPr>
      </w:pPr>
      <w:r w:rsidRPr="00DD1518">
        <w:rPr>
          <w:rFonts w:ascii="TH SarabunPSK" w:hAnsi="TH SarabunPSK" w:cs="TH SarabunPSK"/>
          <w:sz w:val="32"/>
          <w:szCs w:val="32"/>
        </w:rPr>
        <w:tab/>
        <w:t>Art and Life</w:t>
      </w:r>
    </w:p>
    <w:p w:rsidR="00E05D25" w:rsidRDefault="00E05D25" w:rsidP="00E05D25">
      <w:pPr>
        <w:tabs>
          <w:tab w:val="left" w:pos="1440"/>
        </w:tabs>
        <w:rPr>
          <w:rFonts w:ascii="TH SarabunPSK" w:hAnsi="TH SarabunPSK" w:cs="TH SarabunPSK"/>
          <w:sz w:val="32"/>
          <w:szCs w:val="32"/>
        </w:rPr>
      </w:pPr>
      <w:r w:rsidRPr="008446BF">
        <w:rPr>
          <w:rFonts w:ascii="TH SarabunPSK" w:hAnsi="TH SarabunPSK" w:cs="TH SarabunPSK"/>
          <w:sz w:val="32"/>
          <w:szCs w:val="32"/>
        </w:rPr>
        <w:tab/>
      </w:r>
      <w:r w:rsidRPr="008446BF">
        <w:rPr>
          <w:rFonts w:ascii="TH SarabunPSK" w:hAnsi="TH SarabunPSK" w:cs="TH SarabunPSK"/>
          <w:sz w:val="32"/>
          <w:szCs w:val="32"/>
          <w:cs/>
        </w:rPr>
        <w:t xml:space="preserve">ความหมาย ประเภทของงานศิลปะ บทบาทหน้าที่ของศิลปกรรมทางด้านทัศนศิลป์ </w:t>
      </w:r>
    </w:p>
    <w:p w:rsidR="00E05D25" w:rsidRPr="008446BF" w:rsidRDefault="00E05D25" w:rsidP="00E05D25">
      <w:pPr>
        <w:tabs>
          <w:tab w:val="left" w:pos="1440"/>
        </w:tabs>
        <w:rPr>
          <w:rFonts w:ascii="TH SarabunPSK" w:hAnsi="TH SarabunPSK" w:cs="TH SarabunPSK"/>
          <w:sz w:val="32"/>
          <w:szCs w:val="32"/>
        </w:rPr>
      </w:pPr>
      <w:r w:rsidRPr="008446BF">
        <w:rPr>
          <w:rFonts w:ascii="TH SarabunPSK" w:hAnsi="TH SarabunPSK" w:cs="TH SarabunPSK"/>
          <w:sz w:val="32"/>
          <w:szCs w:val="32"/>
          <w:cs/>
        </w:rPr>
        <w:t>การออกแบบ ดนตรี ศิลปะการแสดง คุณค่าทาง</w:t>
      </w:r>
      <w:r>
        <w:rPr>
          <w:rFonts w:ascii="TH SarabunPSK" w:hAnsi="TH SarabunPSK" w:cs="TH SarabunPSK"/>
          <w:sz w:val="32"/>
          <w:szCs w:val="32"/>
          <w:cs/>
        </w:rPr>
        <w:t xml:space="preserve">ความงาม สุนทรียภาพ ความซาบซึ้ง </w:t>
      </w:r>
      <w:r w:rsidRPr="008446BF">
        <w:rPr>
          <w:rFonts w:ascii="TH SarabunPSK" w:hAnsi="TH SarabunPSK" w:cs="TH SarabunPSK"/>
          <w:sz w:val="32"/>
          <w:szCs w:val="32"/>
          <w:cs/>
        </w:rPr>
        <w:t>และการวิเคราะห์ถึงความสัมพันธ์ ความก้าวหน้าของศิลปกรรมไทยกับศิลปะสากลที่มีผลต่อวิถีชีวิตในสังคมปัจจุบัน</w:t>
      </w:r>
    </w:p>
    <w:p w:rsidR="00E05D25" w:rsidRDefault="00E05D25" w:rsidP="00E05D25">
      <w:pPr>
        <w:tabs>
          <w:tab w:val="left" w:pos="1440"/>
        </w:tabs>
        <w:rPr>
          <w:rFonts w:ascii="TH SarabunPSK" w:hAnsi="TH SarabunPSK" w:cs="TH SarabunPSK"/>
          <w:sz w:val="32"/>
          <w:szCs w:val="32"/>
        </w:rPr>
      </w:pPr>
      <w:r w:rsidRPr="008446BF">
        <w:rPr>
          <w:rFonts w:ascii="TH SarabunPSK" w:hAnsi="TH SarabunPSK" w:cs="TH SarabunPSK"/>
          <w:sz w:val="32"/>
          <w:szCs w:val="32"/>
        </w:rPr>
        <w:tab/>
        <w:t>Definition, types of art works, roles and duties of visual arts; design, music, drama; studies on beauty value, aesthetics, art impression, as well as analysis on relations; progress of Thai and international arts and their influence on present-day society’s lifestyle</w:t>
      </w:r>
    </w:p>
    <w:p w:rsidR="00E05D25" w:rsidRDefault="00E05D25" w:rsidP="004F5812">
      <w:pPr>
        <w:tabs>
          <w:tab w:val="left" w:pos="1440"/>
        </w:tabs>
        <w:spacing w:line="230" w:lineRule="auto"/>
        <w:rPr>
          <w:rFonts w:ascii="TH SarabunPSK" w:hAnsi="TH SarabunPSK" w:cs="TH SarabunPSK"/>
          <w:sz w:val="32"/>
          <w:szCs w:val="32"/>
        </w:rPr>
      </w:pPr>
    </w:p>
    <w:p w:rsidR="00DC32E0" w:rsidRPr="00DC32E0" w:rsidRDefault="00DC32E0" w:rsidP="004F5812">
      <w:pPr>
        <w:tabs>
          <w:tab w:val="left" w:pos="1440"/>
        </w:tabs>
        <w:spacing w:line="230" w:lineRule="auto"/>
        <w:rPr>
          <w:rFonts w:ascii="TH SarabunPSK" w:hAnsi="TH SarabunPSK" w:cs="TH SarabunPSK"/>
          <w:b/>
          <w:bCs/>
          <w:sz w:val="32"/>
          <w:szCs w:val="32"/>
        </w:rPr>
      </w:pPr>
      <w:r w:rsidRPr="00DC32E0">
        <w:rPr>
          <w:rFonts w:ascii="TH SarabunPSK" w:hAnsi="TH SarabunPSK" w:cs="TH SarabunPSK" w:hint="cs"/>
          <w:b/>
          <w:bCs/>
          <w:sz w:val="32"/>
          <w:szCs w:val="32"/>
          <w:cs/>
        </w:rPr>
        <w:t>กลุ่มวิชาสังคมศาสตร์</w:t>
      </w:r>
    </w:p>
    <w:p w:rsidR="001B5901" w:rsidRPr="00DD1518" w:rsidRDefault="001B5901" w:rsidP="004F5812">
      <w:pPr>
        <w:tabs>
          <w:tab w:val="left" w:pos="1440"/>
        </w:tabs>
        <w:spacing w:line="230" w:lineRule="auto"/>
        <w:rPr>
          <w:rFonts w:ascii="TH SarabunPSK" w:hAnsi="TH SarabunPSK" w:cs="TH SarabunPSK"/>
          <w:sz w:val="32"/>
          <w:szCs w:val="32"/>
        </w:rPr>
      </w:pPr>
      <w:r w:rsidRPr="00DD1518">
        <w:rPr>
          <w:rFonts w:ascii="TH SarabunPSK" w:hAnsi="TH SarabunPSK" w:cs="TH SarabunPSK"/>
          <w:sz w:val="32"/>
          <w:szCs w:val="32"/>
          <w:cs/>
        </w:rPr>
        <w:t>241101</w:t>
      </w:r>
      <w:r>
        <w:rPr>
          <w:rFonts w:ascii="TH SarabunPSK" w:hAnsi="TH SarabunPSK" w:cs="TH SarabunPSK" w:hint="cs"/>
          <w:sz w:val="32"/>
          <w:szCs w:val="32"/>
          <w:cs/>
        </w:rPr>
        <w:t>5</w:t>
      </w:r>
      <w:r w:rsidR="00756DE2">
        <w:rPr>
          <w:rFonts w:ascii="TH SarabunPSK" w:hAnsi="TH SarabunPSK" w:cs="TH SarabunPSK" w:hint="cs"/>
          <w:sz w:val="32"/>
          <w:szCs w:val="32"/>
          <w:cs/>
        </w:rPr>
        <w:t>9</w:t>
      </w:r>
      <w:r w:rsidRPr="00DD1518">
        <w:rPr>
          <w:rFonts w:ascii="TH SarabunPSK" w:hAnsi="TH SarabunPSK" w:cs="TH SarabunPSK"/>
          <w:sz w:val="32"/>
          <w:szCs w:val="32"/>
          <w:cs/>
        </w:rPr>
        <w:tab/>
        <w:t>จิตวิทยาในการดำเนินชีวิตและการปรับตัว</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1B5901" w:rsidRDefault="001B5901" w:rsidP="004F5812">
      <w:pPr>
        <w:tabs>
          <w:tab w:val="left" w:pos="1440"/>
        </w:tabs>
        <w:spacing w:line="230" w:lineRule="auto"/>
        <w:rPr>
          <w:rFonts w:ascii="TH SarabunPSK" w:hAnsi="TH SarabunPSK" w:cs="TH SarabunPSK"/>
          <w:sz w:val="32"/>
          <w:szCs w:val="32"/>
        </w:rPr>
      </w:pPr>
      <w:r w:rsidRPr="00DD1518">
        <w:rPr>
          <w:rFonts w:ascii="TH SarabunPSK" w:hAnsi="TH SarabunPSK" w:cs="TH SarabunPSK"/>
          <w:sz w:val="32"/>
          <w:szCs w:val="32"/>
        </w:rPr>
        <w:tab/>
        <w:t>Psychology for Living and Adjustment</w:t>
      </w:r>
    </w:p>
    <w:p w:rsidR="00CB4466" w:rsidRPr="00CB4466" w:rsidRDefault="00CB4466" w:rsidP="004F5812">
      <w:pPr>
        <w:tabs>
          <w:tab w:val="left" w:pos="1440"/>
        </w:tabs>
        <w:spacing w:line="230" w:lineRule="auto"/>
        <w:rPr>
          <w:rFonts w:ascii="TH SarabunPSK" w:hAnsi="TH SarabunPSK" w:cs="TH SarabunPSK"/>
          <w:sz w:val="32"/>
          <w:szCs w:val="32"/>
        </w:rPr>
      </w:pPr>
      <w:r w:rsidRPr="00CB4466">
        <w:rPr>
          <w:rFonts w:ascii="TH SarabunPSK" w:hAnsi="TH SarabunPSK" w:cs="TH SarabunPSK"/>
          <w:sz w:val="32"/>
          <w:szCs w:val="32"/>
          <w:cs/>
        </w:rPr>
        <w:tab/>
        <w:t xml:space="preserve">แนวความคิดและทฤษฎีทางจิตวิทยาเกี่ยวกับ อารมณ์ บุคลิกภาพ แรงจูงใจ </w:t>
      </w:r>
    </w:p>
    <w:p w:rsidR="00EF757D" w:rsidRDefault="00CB4466" w:rsidP="004F5812">
      <w:pPr>
        <w:tabs>
          <w:tab w:val="left" w:pos="1440"/>
        </w:tabs>
        <w:spacing w:line="230" w:lineRule="auto"/>
        <w:rPr>
          <w:rFonts w:ascii="TH SarabunPSK" w:hAnsi="TH SarabunPSK" w:cs="TH SarabunPSK"/>
          <w:sz w:val="32"/>
          <w:szCs w:val="32"/>
        </w:rPr>
      </w:pPr>
      <w:r w:rsidRPr="00CB4466">
        <w:rPr>
          <w:rFonts w:ascii="TH SarabunPSK" w:hAnsi="TH SarabunPSK" w:cs="TH SarabunPSK"/>
          <w:sz w:val="32"/>
          <w:szCs w:val="32"/>
          <w:cs/>
        </w:rPr>
        <w:t xml:space="preserve">การเรียนรู้ เจตคติ การเข้าใจตนเอง การเข้าใจผู้อื่น การสร้างสัมพันธภาพ การใช้ชีวิตร่วมกับผู้อื่น </w:t>
      </w:r>
    </w:p>
    <w:p w:rsidR="00CB4466" w:rsidRPr="00CB4466" w:rsidRDefault="00CB4466" w:rsidP="004F5812">
      <w:pPr>
        <w:tabs>
          <w:tab w:val="left" w:pos="1440"/>
        </w:tabs>
        <w:spacing w:line="230" w:lineRule="auto"/>
        <w:rPr>
          <w:rFonts w:ascii="TH SarabunPSK" w:hAnsi="TH SarabunPSK" w:cs="TH SarabunPSK"/>
          <w:sz w:val="32"/>
          <w:szCs w:val="32"/>
        </w:rPr>
      </w:pPr>
      <w:r w:rsidRPr="00CB4466">
        <w:rPr>
          <w:rFonts w:ascii="TH SarabunPSK" w:hAnsi="TH SarabunPSK" w:cs="TH SarabunPSK"/>
          <w:sz w:val="32"/>
          <w:szCs w:val="32"/>
          <w:cs/>
        </w:rPr>
        <w:t>ทักษะการแก้ปัญหา เพื่อใช้ในการดำเนินชีวิตและการปรับตัวต่อสถานการณ์ที่เปลี่ยนแปลงทางสังคม</w:t>
      </w:r>
    </w:p>
    <w:p w:rsidR="00CB4466" w:rsidRDefault="00CB4466" w:rsidP="004F5812">
      <w:pPr>
        <w:tabs>
          <w:tab w:val="left" w:pos="1440"/>
        </w:tabs>
        <w:spacing w:line="230" w:lineRule="auto"/>
        <w:rPr>
          <w:rFonts w:ascii="TH SarabunPSK" w:hAnsi="TH SarabunPSK" w:cs="TH SarabunPSK"/>
          <w:sz w:val="32"/>
          <w:szCs w:val="32"/>
        </w:rPr>
      </w:pPr>
      <w:r w:rsidRPr="00CB4466">
        <w:rPr>
          <w:rFonts w:ascii="TH SarabunPSK" w:hAnsi="TH SarabunPSK" w:cs="TH SarabunPSK"/>
          <w:sz w:val="32"/>
          <w:szCs w:val="32"/>
          <w:cs/>
        </w:rPr>
        <w:tab/>
      </w:r>
      <w:r w:rsidRPr="00CB4466">
        <w:rPr>
          <w:rFonts w:ascii="TH SarabunPSK" w:hAnsi="TH SarabunPSK" w:cs="TH SarabunPSK"/>
          <w:sz w:val="32"/>
          <w:szCs w:val="32"/>
        </w:rPr>
        <w:t>Concepts and theories on emotion, personality, motivation, learning, attitude, self-understanding, understanding others, relationship establishment, living with others, problem solving skills for the daily living and self-adjustment in the dynamic social circumstances</w:t>
      </w:r>
    </w:p>
    <w:p w:rsidR="00CB4466" w:rsidRPr="009464A6" w:rsidRDefault="00CB4466" w:rsidP="004F5812">
      <w:pPr>
        <w:tabs>
          <w:tab w:val="left" w:pos="1440"/>
        </w:tabs>
        <w:spacing w:line="230" w:lineRule="auto"/>
        <w:rPr>
          <w:rFonts w:ascii="TH SarabunPSK" w:hAnsi="TH SarabunPSK" w:cs="TH SarabunPSK"/>
          <w:sz w:val="32"/>
          <w:szCs w:val="32"/>
        </w:rPr>
      </w:pPr>
    </w:p>
    <w:p w:rsidR="001B5901" w:rsidRPr="00DD1518" w:rsidRDefault="001B5901" w:rsidP="004F5812">
      <w:pPr>
        <w:tabs>
          <w:tab w:val="left" w:pos="1440"/>
        </w:tabs>
        <w:spacing w:line="230" w:lineRule="auto"/>
        <w:rPr>
          <w:rFonts w:ascii="TH SarabunPSK" w:hAnsi="TH SarabunPSK" w:cs="TH SarabunPSK"/>
          <w:sz w:val="32"/>
          <w:szCs w:val="32"/>
        </w:rPr>
      </w:pPr>
      <w:r w:rsidRPr="00DD1518">
        <w:rPr>
          <w:rFonts w:ascii="TH SarabunPSK" w:hAnsi="TH SarabunPSK" w:cs="TH SarabunPSK"/>
          <w:sz w:val="32"/>
          <w:szCs w:val="32"/>
          <w:cs/>
        </w:rPr>
        <w:t>257102</w:t>
      </w:r>
      <w:r>
        <w:rPr>
          <w:rFonts w:ascii="TH SarabunPSK" w:hAnsi="TH SarabunPSK" w:cs="TH SarabunPSK" w:hint="cs"/>
          <w:sz w:val="32"/>
          <w:szCs w:val="32"/>
          <w:cs/>
        </w:rPr>
        <w:t>5</w:t>
      </w:r>
      <w:r w:rsidR="00756DE2">
        <w:rPr>
          <w:rFonts w:ascii="TH SarabunPSK" w:hAnsi="TH SarabunPSK" w:cs="TH SarabunPSK"/>
          <w:sz w:val="32"/>
          <w:szCs w:val="32"/>
        </w:rPr>
        <w:t>9</w:t>
      </w:r>
      <w:r w:rsidRPr="00DD1518">
        <w:rPr>
          <w:rFonts w:ascii="TH SarabunPSK" w:hAnsi="TH SarabunPSK" w:cs="TH SarabunPSK"/>
          <w:sz w:val="32"/>
          <w:szCs w:val="32"/>
          <w:cs/>
        </w:rPr>
        <w:tab/>
        <w:t>เศรษฐศาสตร์ในชีวิตประจำวัน</w:t>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rPr>
        <w:tab/>
      </w:r>
      <w:r w:rsidRPr="00DD1518">
        <w:rPr>
          <w:rFonts w:ascii="TH SarabunPSK" w:hAnsi="TH SarabunPSK" w:cs="TH SarabunPSK"/>
          <w:sz w:val="32"/>
          <w:szCs w:val="32"/>
          <w:cs/>
        </w:rPr>
        <w:t>2 (2-0-4)</w:t>
      </w:r>
    </w:p>
    <w:p w:rsidR="001B5901" w:rsidRDefault="001B5901" w:rsidP="004F5812">
      <w:pPr>
        <w:tabs>
          <w:tab w:val="left" w:pos="1440"/>
        </w:tabs>
        <w:spacing w:line="230" w:lineRule="auto"/>
        <w:rPr>
          <w:rFonts w:ascii="TH SarabunPSK" w:hAnsi="TH SarabunPSK" w:cs="TH SarabunPSK"/>
          <w:sz w:val="32"/>
          <w:szCs w:val="32"/>
        </w:rPr>
      </w:pPr>
      <w:r w:rsidRPr="00DD1518">
        <w:rPr>
          <w:rFonts w:ascii="TH SarabunPSK" w:hAnsi="TH SarabunPSK" w:cs="TH SarabunPSK"/>
          <w:sz w:val="32"/>
          <w:szCs w:val="32"/>
        </w:rPr>
        <w:tab/>
        <w:t>Economics of Everyday Life</w:t>
      </w:r>
    </w:p>
    <w:p w:rsidR="00EF757D" w:rsidRDefault="004F5812" w:rsidP="004F5812">
      <w:pPr>
        <w:tabs>
          <w:tab w:val="left" w:pos="1440"/>
        </w:tabs>
        <w:spacing w:line="230" w:lineRule="auto"/>
        <w:rPr>
          <w:rFonts w:ascii="TH SarabunPSK" w:hAnsi="TH SarabunPSK" w:cs="TH SarabunPSK"/>
          <w:sz w:val="32"/>
          <w:szCs w:val="32"/>
        </w:rPr>
      </w:pPr>
      <w:r w:rsidRPr="004F5812">
        <w:rPr>
          <w:rFonts w:ascii="TH SarabunPSK" w:hAnsi="TH SarabunPSK" w:cs="TH SarabunPSK"/>
          <w:sz w:val="32"/>
          <w:szCs w:val="32"/>
        </w:rPr>
        <w:tab/>
      </w:r>
      <w:r w:rsidRPr="004F5812">
        <w:rPr>
          <w:rFonts w:ascii="TH SarabunPSK" w:hAnsi="TH SarabunPSK" w:cs="TH SarabunPSK"/>
          <w:sz w:val="32"/>
          <w:szCs w:val="32"/>
          <w:cs/>
        </w:rPr>
        <w:t>แนวคิดและหลักการเบื้องต้นในการดำเนินกิจกรรมทางเศรษฐกิจของสังคมทั้งทางจุลภาค</w:t>
      </w:r>
      <w:proofErr w:type="spellStart"/>
      <w:r w:rsidRPr="004F5812">
        <w:rPr>
          <w:rFonts w:ascii="TH SarabunPSK" w:hAnsi="TH SarabunPSK" w:cs="TH SarabunPSK"/>
          <w:sz w:val="32"/>
          <w:szCs w:val="32"/>
          <w:cs/>
        </w:rPr>
        <w:t>และมห</w:t>
      </w:r>
      <w:proofErr w:type="spellEnd"/>
      <w:r w:rsidRPr="004F5812">
        <w:rPr>
          <w:rFonts w:ascii="TH SarabunPSK" w:hAnsi="TH SarabunPSK" w:cs="TH SarabunPSK"/>
          <w:sz w:val="32"/>
          <w:szCs w:val="32"/>
          <w:cs/>
        </w:rPr>
        <w:t xml:space="preserve">ภาค อุปสงค์ </w:t>
      </w:r>
      <w:proofErr w:type="spellStart"/>
      <w:r w:rsidRPr="004F5812">
        <w:rPr>
          <w:rFonts w:ascii="TH SarabunPSK" w:hAnsi="TH SarabunPSK" w:cs="TH SarabunPSK"/>
          <w:sz w:val="32"/>
          <w:szCs w:val="32"/>
          <w:cs/>
        </w:rPr>
        <w:t>อุปทาน</w:t>
      </w:r>
      <w:proofErr w:type="spellEnd"/>
      <w:r w:rsidRPr="004F5812">
        <w:rPr>
          <w:rFonts w:ascii="TH SarabunPSK" w:hAnsi="TH SarabunPSK" w:cs="TH SarabunPSK"/>
          <w:sz w:val="32"/>
          <w:szCs w:val="32"/>
          <w:cs/>
        </w:rPr>
        <w:t xml:space="preserve"> การผลิตและต้นทุนการผลิต รายได้ประชาชาติ การเงินและ</w:t>
      </w:r>
    </w:p>
    <w:p w:rsidR="00EF757D" w:rsidRDefault="004F5812" w:rsidP="004F5812">
      <w:pPr>
        <w:tabs>
          <w:tab w:val="left" w:pos="1440"/>
        </w:tabs>
        <w:spacing w:line="230" w:lineRule="auto"/>
        <w:rPr>
          <w:rFonts w:ascii="TH SarabunPSK" w:hAnsi="TH SarabunPSK" w:cs="TH SarabunPSK"/>
          <w:sz w:val="32"/>
          <w:szCs w:val="32"/>
        </w:rPr>
      </w:pPr>
      <w:r w:rsidRPr="004F5812">
        <w:rPr>
          <w:rFonts w:ascii="TH SarabunPSK" w:hAnsi="TH SarabunPSK" w:cs="TH SarabunPSK"/>
          <w:sz w:val="32"/>
          <w:szCs w:val="32"/>
          <w:cs/>
        </w:rPr>
        <w:t xml:space="preserve">การธนาคาร เงินเฟ้อ เงินฝืด การคลังรัฐบาล การค้าระหว่างประเทศ แนวคิดเศรษฐกิจพอเพียง </w:t>
      </w:r>
    </w:p>
    <w:p w:rsidR="004F5812" w:rsidRPr="004F5812" w:rsidRDefault="004F5812" w:rsidP="004F5812">
      <w:pPr>
        <w:tabs>
          <w:tab w:val="left" w:pos="1440"/>
        </w:tabs>
        <w:spacing w:line="230" w:lineRule="auto"/>
        <w:rPr>
          <w:rFonts w:ascii="TH SarabunPSK" w:hAnsi="TH SarabunPSK" w:cs="TH SarabunPSK"/>
          <w:sz w:val="32"/>
          <w:szCs w:val="32"/>
        </w:rPr>
      </w:pPr>
      <w:r w:rsidRPr="004F5812">
        <w:rPr>
          <w:rFonts w:ascii="TH SarabunPSK" w:hAnsi="TH SarabunPSK" w:cs="TH SarabunPSK"/>
          <w:sz w:val="32"/>
          <w:szCs w:val="32"/>
          <w:cs/>
        </w:rPr>
        <w:t>การนำแนวคิดทางเศรษฐศาสตร์มาประยุกต์กับชีวิตประจำวันในด้านต่าง ๆ ของมนุษย์</w:t>
      </w:r>
    </w:p>
    <w:p w:rsidR="00CB4466" w:rsidRDefault="004F5812" w:rsidP="004F5812">
      <w:pPr>
        <w:tabs>
          <w:tab w:val="left" w:pos="1440"/>
        </w:tabs>
        <w:spacing w:line="230" w:lineRule="auto"/>
        <w:rPr>
          <w:rFonts w:ascii="TH SarabunPSK" w:hAnsi="TH SarabunPSK" w:cs="TH SarabunPSK"/>
          <w:sz w:val="32"/>
          <w:szCs w:val="32"/>
        </w:rPr>
      </w:pPr>
      <w:r w:rsidRPr="004F5812">
        <w:rPr>
          <w:rFonts w:ascii="TH SarabunPSK" w:hAnsi="TH SarabunPSK" w:cs="TH SarabunPSK"/>
          <w:sz w:val="32"/>
          <w:szCs w:val="32"/>
        </w:rPr>
        <w:lastRenderedPageBreak/>
        <w:tab/>
        <w:t>Concepts and basic principles of economic activities in both micro and macro aspects of economics, concepts of demand and supply, production and costs of production, national income, money and banking, inflation and deflation, public finance, international trade, the concepts of economic self-sufficiency, and the application of economic perception on everyday life in general</w:t>
      </w:r>
    </w:p>
    <w:p w:rsidR="00E05D25" w:rsidRDefault="00E05D25" w:rsidP="004F5812">
      <w:pPr>
        <w:tabs>
          <w:tab w:val="left" w:pos="1440"/>
        </w:tabs>
        <w:spacing w:line="230" w:lineRule="auto"/>
        <w:rPr>
          <w:rFonts w:ascii="TH SarabunPSK" w:hAnsi="TH SarabunPSK" w:cs="TH SarabunPSK"/>
          <w:sz w:val="32"/>
          <w:szCs w:val="32"/>
        </w:rPr>
      </w:pPr>
    </w:p>
    <w:p w:rsidR="001B5901" w:rsidRPr="00DD1518" w:rsidRDefault="001B5901" w:rsidP="004F5812">
      <w:pPr>
        <w:tabs>
          <w:tab w:val="left" w:pos="1440"/>
        </w:tabs>
        <w:spacing w:line="230" w:lineRule="auto"/>
        <w:rPr>
          <w:rFonts w:ascii="TH SarabunPSK" w:hAnsi="TH SarabunPSK" w:cs="TH SarabunPSK"/>
          <w:sz w:val="32"/>
          <w:szCs w:val="32"/>
        </w:rPr>
      </w:pPr>
      <w:r w:rsidRPr="00DD1518">
        <w:rPr>
          <w:rFonts w:ascii="TH SarabunPSK" w:hAnsi="TH SarabunPSK" w:cs="TH SarabunPSK"/>
          <w:sz w:val="32"/>
          <w:szCs w:val="32"/>
          <w:cs/>
        </w:rPr>
        <w:t>263274</w:t>
      </w:r>
      <w:r>
        <w:rPr>
          <w:rFonts w:ascii="TH SarabunPSK" w:hAnsi="TH SarabunPSK" w:cs="TH SarabunPSK" w:hint="cs"/>
          <w:sz w:val="32"/>
          <w:szCs w:val="32"/>
          <w:cs/>
        </w:rPr>
        <w:t>5</w:t>
      </w:r>
      <w:r w:rsidR="00756DE2">
        <w:rPr>
          <w:rFonts w:ascii="TH SarabunPSK" w:hAnsi="TH SarabunPSK" w:cs="TH SarabunPSK"/>
          <w:sz w:val="32"/>
          <w:szCs w:val="32"/>
        </w:rPr>
        <w:t>9</w:t>
      </w:r>
      <w:r w:rsidRPr="00DD1518">
        <w:rPr>
          <w:rFonts w:ascii="TH SarabunPSK" w:hAnsi="TH SarabunPSK" w:cs="TH SarabunPSK"/>
          <w:sz w:val="32"/>
          <w:szCs w:val="32"/>
          <w:cs/>
        </w:rPr>
        <w:tab/>
        <w:t>สิทธิมนุษยชนกับความเป็นธรรมในสังคม</w:t>
      </w:r>
      <w:r w:rsidR="005A4232">
        <w:rPr>
          <w:rFonts w:ascii="TH SarabunPSK" w:hAnsi="TH SarabunPSK" w:cs="TH SarabunPSK"/>
          <w:sz w:val="32"/>
          <w:szCs w:val="32"/>
          <w:cs/>
        </w:rPr>
        <w:tab/>
      </w:r>
      <w:r w:rsidRPr="00DD1518">
        <w:rPr>
          <w:rFonts w:ascii="TH SarabunPSK" w:hAnsi="TH SarabunPSK" w:cs="TH SarabunPSK"/>
          <w:sz w:val="32"/>
          <w:szCs w:val="32"/>
          <w:cs/>
        </w:rPr>
        <w:t xml:space="preserve"> </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1B5901" w:rsidRDefault="001B5901" w:rsidP="00CB4466">
      <w:pPr>
        <w:tabs>
          <w:tab w:val="left" w:pos="450"/>
          <w:tab w:val="left" w:pos="1440"/>
          <w:tab w:val="left" w:pos="1800"/>
          <w:tab w:val="left" w:pos="2160"/>
        </w:tabs>
        <w:rPr>
          <w:rFonts w:ascii="TH SarabunPSK" w:hAnsi="TH SarabunPSK" w:cs="TH SarabunPSK"/>
          <w:sz w:val="32"/>
          <w:szCs w:val="32"/>
        </w:rPr>
      </w:pP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rPr>
        <w:t xml:space="preserve">Human Right and Social Fairness </w:t>
      </w:r>
    </w:p>
    <w:p w:rsidR="00E71DCE" w:rsidRPr="00E71DCE" w:rsidRDefault="00E71DCE" w:rsidP="00E71DCE">
      <w:pPr>
        <w:tabs>
          <w:tab w:val="left" w:pos="450"/>
          <w:tab w:val="left" w:pos="1440"/>
          <w:tab w:val="left" w:pos="1800"/>
          <w:tab w:val="left" w:pos="2160"/>
        </w:tabs>
        <w:rPr>
          <w:rFonts w:ascii="TH SarabunPSK" w:hAnsi="TH SarabunPSK" w:cs="TH SarabunPSK"/>
          <w:sz w:val="32"/>
          <w:szCs w:val="32"/>
        </w:rPr>
      </w:pPr>
      <w:r w:rsidRPr="00E71DCE">
        <w:rPr>
          <w:rFonts w:ascii="TH SarabunPSK" w:hAnsi="TH SarabunPSK" w:cs="TH SarabunPSK"/>
          <w:sz w:val="32"/>
          <w:szCs w:val="32"/>
        </w:rPr>
        <w:tab/>
      </w:r>
      <w:r>
        <w:rPr>
          <w:rFonts w:ascii="TH SarabunPSK" w:hAnsi="TH SarabunPSK" w:cs="TH SarabunPSK"/>
          <w:sz w:val="32"/>
          <w:szCs w:val="32"/>
        </w:rPr>
        <w:tab/>
      </w:r>
      <w:r w:rsidRPr="00E71DCE">
        <w:rPr>
          <w:rFonts w:ascii="TH SarabunPSK" w:hAnsi="TH SarabunPSK" w:cs="TH SarabunPSK"/>
          <w:sz w:val="32"/>
          <w:szCs w:val="32"/>
          <w:cs/>
        </w:rPr>
        <w:t>แนวคิด หลักการ และพัฒนาการของสิทธิมนุษยชนและสิทธิในด้านต่าง ๆ รวมทั้งเงื่อนไขและข้อจำกัดในบริบทของสังคมไทย แนวทางการพิทักษ์สิทธิ์ การป้องกันและการต่อต้านการค้ามนุษย์ และเสริมสร้างสิทธิของประชาชนทั้งในระดับบุคคล กลุ่ม และสังคม เพื่อก่อให้เกิดความเสมอภาคและความเป็นธรรม</w:t>
      </w:r>
    </w:p>
    <w:p w:rsidR="004F5812" w:rsidRDefault="00E71DCE" w:rsidP="00E71DCE">
      <w:pPr>
        <w:tabs>
          <w:tab w:val="left" w:pos="450"/>
          <w:tab w:val="left" w:pos="1440"/>
          <w:tab w:val="left" w:pos="1800"/>
          <w:tab w:val="left" w:pos="2160"/>
        </w:tabs>
        <w:rPr>
          <w:rFonts w:ascii="TH SarabunPSK" w:hAnsi="TH SarabunPSK" w:cs="TH SarabunPSK"/>
          <w:sz w:val="32"/>
          <w:szCs w:val="32"/>
        </w:rPr>
      </w:pPr>
      <w:r w:rsidRPr="00E71DCE">
        <w:rPr>
          <w:rFonts w:ascii="TH SarabunPSK" w:hAnsi="TH SarabunPSK" w:cs="TH SarabunPSK"/>
          <w:sz w:val="32"/>
          <w:szCs w:val="32"/>
        </w:rPr>
        <w:tab/>
      </w:r>
      <w:r>
        <w:rPr>
          <w:rFonts w:ascii="TH SarabunPSK" w:hAnsi="TH SarabunPSK" w:cs="TH SarabunPSK"/>
          <w:sz w:val="32"/>
          <w:szCs w:val="32"/>
        </w:rPr>
        <w:tab/>
      </w:r>
      <w:r w:rsidRPr="00E71DCE">
        <w:rPr>
          <w:rFonts w:ascii="TH SarabunPSK" w:hAnsi="TH SarabunPSK" w:cs="TH SarabunPSK"/>
          <w:sz w:val="32"/>
          <w:szCs w:val="32"/>
        </w:rPr>
        <w:t>Concepts, principles, and development of human rights and others including conditions and limits in Thai contexts</w:t>
      </w:r>
      <w:r w:rsidR="00DD7683">
        <w:rPr>
          <w:rFonts w:ascii="TH SarabunPSK" w:hAnsi="TH SarabunPSK" w:cs="TH SarabunPSK"/>
          <w:sz w:val="32"/>
          <w:szCs w:val="32"/>
        </w:rPr>
        <w:t>,</w:t>
      </w:r>
      <w:r w:rsidRPr="00E71DCE">
        <w:rPr>
          <w:rFonts w:ascii="TH SarabunPSK" w:hAnsi="TH SarabunPSK" w:cs="TH SarabunPSK"/>
          <w:sz w:val="32"/>
          <w:szCs w:val="32"/>
        </w:rPr>
        <w:t xml:space="preserve"> </w:t>
      </w:r>
      <w:r w:rsidR="00DD7683">
        <w:rPr>
          <w:rFonts w:ascii="TH SarabunPSK" w:hAnsi="TH SarabunPSK" w:cs="TH SarabunPSK"/>
          <w:sz w:val="32"/>
          <w:szCs w:val="32"/>
        </w:rPr>
        <w:t>a</w:t>
      </w:r>
      <w:r w:rsidRPr="00E71DCE">
        <w:rPr>
          <w:rFonts w:ascii="TH SarabunPSK" w:hAnsi="TH SarabunPSK" w:cs="TH SarabunPSK"/>
          <w:sz w:val="32"/>
          <w:szCs w:val="32"/>
        </w:rPr>
        <w:t>dvocacy methods, preventing and combating human trafficking and the empowerment of civil rights in levels of individual, group, and community in order to build up the equality and fairness</w:t>
      </w:r>
    </w:p>
    <w:p w:rsidR="00E71DCE" w:rsidRDefault="00E71DCE" w:rsidP="00E71DCE">
      <w:pPr>
        <w:tabs>
          <w:tab w:val="left" w:pos="450"/>
          <w:tab w:val="left" w:pos="1440"/>
          <w:tab w:val="left" w:pos="1800"/>
          <w:tab w:val="left" w:pos="2160"/>
        </w:tabs>
        <w:rPr>
          <w:rFonts w:ascii="TH SarabunPSK" w:hAnsi="TH SarabunPSK" w:cs="TH SarabunPSK"/>
          <w:sz w:val="28"/>
        </w:rPr>
      </w:pPr>
    </w:p>
    <w:p w:rsidR="00DD46E4" w:rsidRPr="00DD1518" w:rsidRDefault="00DD46E4" w:rsidP="00DD46E4">
      <w:pPr>
        <w:rPr>
          <w:rFonts w:ascii="TH SarabunPSK" w:hAnsi="TH SarabunPSK" w:cs="TH SarabunPSK"/>
          <w:sz w:val="32"/>
          <w:szCs w:val="32"/>
          <w:cs/>
          <w:lang w:val="th-TH"/>
        </w:rPr>
      </w:pPr>
      <w:r>
        <w:rPr>
          <w:rFonts w:ascii="TH SarabunPSK" w:hAnsi="TH SarabunPSK" w:cs="TH SarabunPSK"/>
          <w:sz w:val="32"/>
          <w:szCs w:val="32"/>
          <w:cs/>
          <w:lang w:val="th-TH"/>
        </w:rPr>
        <w:t>402403</w:t>
      </w:r>
      <w:r>
        <w:rPr>
          <w:rFonts w:ascii="TH SarabunPSK" w:hAnsi="TH SarabunPSK" w:cs="TH SarabunPSK" w:hint="cs"/>
          <w:sz w:val="32"/>
          <w:szCs w:val="32"/>
          <w:cs/>
          <w:lang w:val="th-TH"/>
        </w:rPr>
        <w:t>5</w:t>
      </w:r>
      <w:r>
        <w:rPr>
          <w:rFonts w:ascii="TH SarabunPSK" w:hAnsi="TH SarabunPSK" w:cs="TH SarabunPSK"/>
          <w:sz w:val="32"/>
          <w:szCs w:val="32"/>
        </w:rPr>
        <w:t>9</w:t>
      </w:r>
      <w:r w:rsidRPr="00DD1518">
        <w:rPr>
          <w:rFonts w:ascii="TH SarabunPSK" w:hAnsi="TH SarabunPSK" w:cs="TH SarabunPSK"/>
          <w:sz w:val="32"/>
          <w:szCs w:val="32"/>
          <w:cs/>
          <w:lang w:val="th-TH"/>
        </w:rPr>
        <w:tab/>
        <w:t>หลักเศรษฐกิจพอเพียงกับการพัฒนาสังคม</w:t>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t>2</w:t>
      </w:r>
      <w:r>
        <w:rPr>
          <w:rFonts w:ascii="TH SarabunPSK" w:hAnsi="TH SarabunPSK" w:cs="TH SarabunPSK" w:hint="cs"/>
          <w:sz w:val="32"/>
          <w:szCs w:val="32"/>
          <w:cs/>
          <w:lang w:val="th-TH"/>
        </w:rPr>
        <w:t xml:space="preserve"> </w:t>
      </w:r>
      <w:r w:rsidRPr="00DD1518">
        <w:rPr>
          <w:rFonts w:ascii="TH SarabunPSK" w:hAnsi="TH SarabunPSK" w:cs="TH SarabunPSK"/>
          <w:sz w:val="32"/>
          <w:szCs w:val="32"/>
          <w:cs/>
          <w:lang w:val="th-TH"/>
        </w:rPr>
        <w:t>(2-0-4)</w:t>
      </w:r>
    </w:p>
    <w:p w:rsidR="00DD46E4" w:rsidRDefault="00DD46E4" w:rsidP="00DD46E4">
      <w:pPr>
        <w:rPr>
          <w:rFonts w:ascii="TH SarabunPSK" w:hAnsi="TH SarabunPSK" w:cs="TH SarabunPSK"/>
          <w:sz w:val="32"/>
          <w:szCs w:val="32"/>
        </w:rPr>
      </w:pP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rPr>
        <w:t>Sufficiency Economy and Social Development</w:t>
      </w:r>
    </w:p>
    <w:p w:rsidR="00DD46E4" w:rsidRDefault="00DD46E4" w:rsidP="00DD46E4">
      <w:pPr>
        <w:rPr>
          <w:rFonts w:ascii="TH SarabunPSK" w:hAnsi="TH SarabunPSK" w:cs="TH SarabunPSK"/>
          <w:sz w:val="32"/>
          <w:szCs w:val="32"/>
        </w:rPr>
      </w:pPr>
      <w:r w:rsidRPr="00F92038">
        <w:rPr>
          <w:rFonts w:ascii="TH SarabunPSK" w:hAnsi="TH SarabunPSK" w:cs="TH SarabunPSK"/>
          <w:sz w:val="32"/>
          <w:szCs w:val="32"/>
        </w:rPr>
        <w:tab/>
      </w:r>
      <w:r w:rsidRPr="00F92038">
        <w:rPr>
          <w:rFonts w:ascii="TH SarabunPSK" w:hAnsi="TH SarabunPSK" w:cs="TH SarabunPSK"/>
          <w:sz w:val="32"/>
          <w:szCs w:val="32"/>
        </w:rPr>
        <w:tab/>
      </w:r>
      <w:r w:rsidRPr="009E47CB">
        <w:rPr>
          <w:rFonts w:ascii="TH SarabunPSK" w:hAnsi="TH SarabunPSK" w:cs="TH SarabunPSK"/>
          <w:sz w:val="32"/>
          <w:szCs w:val="32"/>
          <w:cs/>
        </w:rPr>
        <w:t>ความหมาย หลักการ แนวคิด ความสำคัญ แนวทางปฏิบัติ และความสัมพันธ์ของ</w:t>
      </w:r>
    </w:p>
    <w:p w:rsidR="00DD46E4" w:rsidRPr="009E47CB" w:rsidRDefault="00DD46E4" w:rsidP="00DD46E4">
      <w:pPr>
        <w:rPr>
          <w:rFonts w:ascii="TH SarabunPSK" w:hAnsi="TH SarabunPSK" w:cs="TH SarabunPSK"/>
          <w:sz w:val="32"/>
          <w:szCs w:val="32"/>
        </w:rPr>
      </w:pPr>
      <w:r w:rsidRPr="009E47CB">
        <w:rPr>
          <w:rFonts w:ascii="TH SarabunPSK" w:hAnsi="TH SarabunPSK" w:cs="TH SarabunPSK"/>
          <w:sz w:val="32"/>
          <w:szCs w:val="32"/>
          <w:cs/>
        </w:rPr>
        <w:t>หลักเศรษฐกิจพอเพียงต่อการพัฒนาตนเองและสังคม โครงการตามแนวพระราชดำริเศรษฐกิจพอเพียงกับการพัฒนาสังคม และการประยุกต์ความรู้ของหลักเศรษฐกิจพอเพียงเพื่อการพัฒนาสังคม</w:t>
      </w:r>
    </w:p>
    <w:p w:rsidR="00DD46E4" w:rsidRDefault="00DD46E4" w:rsidP="00DD46E4">
      <w:pPr>
        <w:tabs>
          <w:tab w:val="left" w:pos="1440"/>
        </w:tabs>
        <w:rPr>
          <w:rFonts w:ascii="TH SarabunPSK" w:hAnsi="TH SarabunPSK" w:cs="TH SarabunPSK"/>
          <w:sz w:val="32"/>
          <w:szCs w:val="32"/>
        </w:rPr>
      </w:pPr>
      <w:r>
        <w:rPr>
          <w:rFonts w:ascii="TH SarabunPSK" w:hAnsi="TH SarabunPSK" w:cs="TH SarabunPSK" w:hint="cs"/>
          <w:sz w:val="32"/>
          <w:szCs w:val="32"/>
          <w:cs/>
        </w:rPr>
        <w:tab/>
      </w:r>
      <w:r w:rsidRPr="009E47CB">
        <w:rPr>
          <w:rFonts w:ascii="TH SarabunPSK" w:hAnsi="TH SarabunPSK" w:cs="TH SarabunPSK"/>
          <w:sz w:val="32"/>
          <w:szCs w:val="32"/>
        </w:rPr>
        <w:t>Definition, principles, concepts, significance, operational guidelines, and relationship between concept of sufficiency of economy and self and social development, royal initiative sufficiency economy and social development, and  application of knowledge to improve the quality of life</w:t>
      </w:r>
    </w:p>
    <w:p w:rsidR="00DD46E4" w:rsidRPr="00DD1518" w:rsidRDefault="00DD46E4" w:rsidP="00DD46E4">
      <w:pPr>
        <w:rPr>
          <w:rFonts w:ascii="TH SarabunPSK" w:hAnsi="TH SarabunPSK" w:cs="TH SarabunPSK"/>
          <w:sz w:val="32"/>
          <w:szCs w:val="32"/>
        </w:rPr>
      </w:pPr>
    </w:p>
    <w:p w:rsidR="00DD46E4" w:rsidRPr="00DD1518" w:rsidRDefault="00DD46E4" w:rsidP="00DD46E4">
      <w:pPr>
        <w:rPr>
          <w:rFonts w:ascii="TH SarabunPSK" w:hAnsi="TH SarabunPSK" w:cs="TH SarabunPSK"/>
          <w:sz w:val="32"/>
          <w:szCs w:val="32"/>
          <w:cs/>
          <w:lang w:val="th-TH"/>
        </w:rPr>
      </w:pPr>
      <w:r w:rsidRPr="00DD1518">
        <w:rPr>
          <w:rFonts w:ascii="TH SarabunPSK" w:hAnsi="TH SarabunPSK" w:cs="TH SarabunPSK"/>
          <w:sz w:val="32"/>
          <w:szCs w:val="32"/>
          <w:cs/>
          <w:lang w:val="th-TH"/>
        </w:rPr>
        <w:t>402404</w:t>
      </w:r>
      <w:r>
        <w:rPr>
          <w:rFonts w:ascii="TH SarabunPSK" w:hAnsi="TH SarabunPSK" w:cs="TH SarabunPSK" w:hint="cs"/>
          <w:sz w:val="32"/>
          <w:szCs w:val="32"/>
          <w:cs/>
          <w:lang w:val="th-TH"/>
        </w:rPr>
        <w:t>5</w:t>
      </w:r>
      <w:r>
        <w:rPr>
          <w:rFonts w:ascii="TH SarabunPSK" w:hAnsi="TH SarabunPSK" w:cs="TH SarabunPSK"/>
          <w:sz w:val="32"/>
          <w:szCs w:val="32"/>
        </w:rPr>
        <w:t>9</w:t>
      </w:r>
      <w:r w:rsidRPr="00DD1518">
        <w:rPr>
          <w:rFonts w:ascii="TH SarabunPSK" w:hAnsi="TH SarabunPSK" w:cs="TH SarabunPSK"/>
          <w:sz w:val="32"/>
          <w:szCs w:val="32"/>
          <w:cs/>
          <w:lang w:val="th-TH"/>
        </w:rPr>
        <w:tab/>
        <w:t>จิตอาสาเพื่อการพัฒนาสังคม</w:t>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t>2</w:t>
      </w:r>
      <w:r>
        <w:rPr>
          <w:rFonts w:ascii="TH SarabunPSK" w:hAnsi="TH SarabunPSK" w:cs="TH SarabunPSK" w:hint="cs"/>
          <w:sz w:val="32"/>
          <w:szCs w:val="32"/>
          <w:cs/>
          <w:lang w:val="th-TH"/>
        </w:rPr>
        <w:t xml:space="preserve"> </w:t>
      </w:r>
      <w:r w:rsidRPr="00DD1518">
        <w:rPr>
          <w:rFonts w:ascii="TH SarabunPSK" w:hAnsi="TH SarabunPSK" w:cs="TH SarabunPSK"/>
          <w:sz w:val="32"/>
          <w:szCs w:val="32"/>
          <w:cs/>
          <w:lang w:val="th-TH"/>
        </w:rPr>
        <w:t>(2-0-4)</w:t>
      </w:r>
    </w:p>
    <w:p w:rsidR="00DD46E4" w:rsidRDefault="00DD46E4" w:rsidP="00DD46E4">
      <w:pPr>
        <w:rPr>
          <w:rFonts w:ascii="TH SarabunPSK" w:hAnsi="TH SarabunPSK" w:cs="TH SarabunPSK"/>
          <w:sz w:val="32"/>
          <w:szCs w:val="32"/>
        </w:rPr>
      </w:pP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r>
      <w:r w:rsidRPr="00DD1518">
        <w:rPr>
          <w:rFonts w:ascii="TH SarabunPSK" w:hAnsi="TH SarabunPSK" w:cs="TH SarabunPSK"/>
          <w:sz w:val="32"/>
          <w:szCs w:val="32"/>
        </w:rPr>
        <w:t>Volunteer Spirit for Social Development</w:t>
      </w:r>
    </w:p>
    <w:p w:rsidR="00DD46E4" w:rsidRDefault="00DD46E4" w:rsidP="00DD46E4">
      <w:pPr>
        <w:rPr>
          <w:rFonts w:ascii="TH SarabunPSK" w:hAnsi="TH SarabunPSK" w:cs="TH SarabunPSK"/>
          <w:sz w:val="32"/>
          <w:szCs w:val="32"/>
        </w:rPr>
      </w:pPr>
      <w:r w:rsidRPr="00DC0370">
        <w:rPr>
          <w:rFonts w:ascii="TH SarabunPSK" w:hAnsi="TH SarabunPSK" w:cs="TH SarabunPSK"/>
          <w:sz w:val="32"/>
          <w:szCs w:val="32"/>
        </w:rPr>
        <w:tab/>
      </w:r>
      <w:r w:rsidRPr="00DC0370">
        <w:rPr>
          <w:rFonts w:ascii="TH SarabunPSK" w:hAnsi="TH SarabunPSK" w:cs="TH SarabunPSK"/>
          <w:sz w:val="32"/>
          <w:szCs w:val="32"/>
        </w:rPr>
        <w:tab/>
      </w:r>
      <w:r w:rsidRPr="009E47CB">
        <w:rPr>
          <w:rFonts w:ascii="TH SarabunPSK" w:hAnsi="TH SarabunPSK" w:cs="TH SarabunPSK"/>
          <w:sz w:val="32"/>
          <w:szCs w:val="32"/>
          <w:cs/>
        </w:rPr>
        <w:t>ความหมาย กิจกรรม รูปแบบกิจกรรมจิตอาสาในประเทศ และต่างปร</w:t>
      </w:r>
      <w:r>
        <w:rPr>
          <w:rFonts w:ascii="TH SarabunPSK" w:hAnsi="TH SarabunPSK" w:cs="TH SarabunPSK"/>
          <w:sz w:val="32"/>
          <w:szCs w:val="32"/>
          <w:cs/>
        </w:rPr>
        <w:t xml:space="preserve">ะเทศ </w:t>
      </w:r>
    </w:p>
    <w:p w:rsidR="00DD46E4" w:rsidRDefault="00DD46E4" w:rsidP="00DD46E4">
      <w:pPr>
        <w:rPr>
          <w:rFonts w:ascii="TH SarabunPSK" w:hAnsi="TH SarabunPSK" w:cs="TH SarabunPSK"/>
          <w:sz w:val="32"/>
          <w:szCs w:val="32"/>
        </w:rPr>
      </w:pPr>
      <w:r>
        <w:rPr>
          <w:rFonts w:ascii="TH SarabunPSK" w:hAnsi="TH SarabunPSK" w:cs="TH SarabunPSK"/>
          <w:sz w:val="32"/>
          <w:szCs w:val="32"/>
          <w:cs/>
        </w:rPr>
        <w:t xml:space="preserve">วงจรการดำเนินการกิจกรรม </w:t>
      </w:r>
      <w:r w:rsidRPr="009E47CB">
        <w:rPr>
          <w:rFonts w:ascii="TH SarabunPSK" w:hAnsi="TH SarabunPSK" w:cs="TH SarabunPSK"/>
          <w:sz w:val="32"/>
          <w:szCs w:val="32"/>
          <w:cs/>
        </w:rPr>
        <w:t>กลไกในการระดมจิต</w:t>
      </w:r>
      <w:r>
        <w:rPr>
          <w:rFonts w:ascii="TH SarabunPSK" w:hAnsi="TH SarabunPSK" w:cs="TH SarabunPSK"/>
          <w:sz w:val="32"/>
          <w:szCs w:val="32"/>
          <w:cs/>
        </w:rPr>
        <w:t xml:space="preserve">อาสาสมาชิก และสร้างความสามัคคี </w:t>
      </w:r>
      <w:r w:rsidRPr="009E47CB">
        <w:rPr>
          <w:rFonts w:ascii="TH SarabunPSK" w:hAnsi="TH SarabunPSK" w:cs="TH SarabunPSK"/>
          <w:sz w:val="32"/>
          <w:szCs w:val="32"/>
          <w:cs/>
        </w:rPr>
        <w:t>การสร้างนวัตกรรม การริเริ่มสร้างสรรค์ ในการจัดโครงการจิตอาสา เทคนิคบริหารโครงการที่ดี โดยเน้นโครงการ</w:t>
      </w:r>
    </w:p>
    <w:p w:rsidR="00DD46E4" w:rsidRPr="009E47CB" w:rsidRDefault="00DD46E4" w:rsidP="00DD46E4">
      <w:pPr>
        <w:rPr>
          <w:rFonts w:ascii="TH SarabunPSK" w:hAnsi="TH SarabunPSK" w:cs="TH SarabunPSK"/>
          <w:sz w:val="32"/>
          <w:szCs w:val="32"/>
        </w:rPr>
      </w:pPr>
      <w:r w:rsidRPr="009E47CB">
        <w:rPr>
          <w:rFonts w:ascii="TH SarabunPSK" w:hAnsi="TH SarabunPSK" w:cs="TH SarabunPSK"/>
          <w:sz w:val="32"/>
          <w:szCs w:val="32"/>
          <w:cs/>
        </w:rPr>
        <w:t>ที่สอดคล้องกับกา</w:t>
      </w:r>
      <w:r>
        <w:rPr>
          <w:rFonts w:ascii="TH SarabunPSK" w:hAnsi="TH SarabunPSK" w:cs="TH SarabunPSK"/>
          <w:sz w:val="32"/>
          <w:szCs w:val="32"/>
          <w:cs/>
        </w:rPr>
        <w:t xml:space="preserve">รวางแผน การสื่อสารอย่างถูกต้อง </w:t>
      </w:r>
      <w:r w:rsidRPr="009E47CB">
        <w:rPr>
          <w:rFonts w:ascii="TH SarabunPSK" w:hAnsi="TH SarabunPSK" w:cs="TH SarabunPSK"/>
          <w:sz w:val="32"/>
          <w:szCs w:val="32"/>
          <w:cs/>
        </w:rPr>
        <w:t xml:space="preserve">และความต่อเนื่องในการทำกิจกรรมจิตอาสา </w:t>
      </w:r>
    </w:p>
    <w:p w:rsidR="00DD46E4" w:rsidRDefault="00DD46E4" w:rsidP="00DD46E4">
      <w:pPr>
        <w:tabs>
          <w:tab w:val="left" w:pos="1440"/>
        </w:tabs>
        <w:rPr>
          <w:rFonts w:ascii="TH SarabunPSK" w:hAnsi="TH SarabunPSK" w:cs="TH SarabunPSK"/>
          <w:sz w:val="32"/>
          <w:szCs w:val="32"/>
        </w:rPr>
      </w:pPr>
      <w:r>
        <w:rPr>
          <w:rFonts w:ascii="TH SarabunPSK" w:hAnsi="TH SarabunPSK" w:cs="TH SarabunPSK" w:hint="cs"/>
          <w:sz w:val="32"/>
          <w:szCs w:val="32"/>
          <w:cs/>
        </w:rPr>
        <w:tab/>
      </w:r>
      <w:r w:rsidRPr="009E47CB">
        <w:rPr>
          <w:rFonts w:ascii="TH SarabunPSK" w:hAnsi="TH SarabunPSK" w:cs="TH SarabunPSK"/>
          <w:sz w:val="32"/>
          <w:szCs w:val="32"/>
        </w:rPr>
        <w:t>Definition, activities, models of the volunteer spirit within and outside the country, cycles of activity operation, mechanisms to mobilize volunteer members and promote solidarity, innovation, creativity of volunteer spirit project arrangement, techniques to manage good projects focusing on particular projects relevant to planning, good communication, and continuity of volunteer spirit activity operation</w:t>
      </w:r>
    </w:p>
    <w:p w:rsidR="00DD46E4" w:rsidRPr="00DD1518" w:rsidRDefault="00DD46E4" w:rsidP="00DD46E4">
      <w:pPr>
        <w:rPr>
          <w:rFonts w:ascii="TH SarabunPSK" w:hAnsi="TH SarabunPSK" w:cs="TH SarabunPSK"/>
          <w:sz w:val="32"/>
          <w:szCs w:val="32"/>
          <w:cs/>
        </w:rPr>
      </w:pPr>
      <w:r w:rsidRPr="00DD1518">
        <w:rPr>
          <w:rFonts w:ascii="TH SarabunPSK" w:hAnsi="TH SarabunPSK" w:cs="TH SarabunPSK"/>
          <w:sz w:val="32"/>
          <w:szCs w:val="32"/>
          <w:cs/>
          <w:lang w:val="th-TH"/>
        </w:rPr>
        <w:lastRenderedPageBreak/>
        <w:t>414101</w:t>
      </w:r>
      <w:r>
        <w:rPr>
          <w:rFonts w:ascii="TH SarabunPSK" w:hAnsi="TH SarabunPSK" w:cs="TH SarabunPSK"/>
          <w:sz w:val="32"/>
          <w:szCs w:val="32"/>
        </w:rPr>
        <w:t>59</w:t>
      </w:r>
      <w:r w:rsidRPr="00DD1518">
        <w:rPr>
          <w:rFonts w:ascii="TH SarabunPSK" w:hAnsi="TH SarabunPSK" w:cs="TH SarabunPSK"/>
          <w:sz w:val="32"/>
          <w:szCs w:val="32"/>
        </w:rPr>
        <w:tab/>
      </w:r>
      <w:r w:rsidRPr="00DD1518">
        <w:rPr>
          <w:rFonts w:ascii="TH SarabunPSK" w:hAnsi="TH SarabunPSK" w:cs="TH SarabunPSK"/>
          <w:sz w:val="32"/>
          <w:szCs w:val="32"/>
          <w:cs/>
        </w:rPr>
        <w:t>พลวัตกลุ่มและภาวะผู้นำ</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w:t>
      </w:r>
      <w:r>
        <w:rPr>
          <w:rFonts w:ascii="TH SarabunPSK" w:hAnsi="TH SarabunPSK" w:cs="TH SarabunPSK" w:hint="cs"/>
          <w:sz w:val="32"/>
          <w:szCs w:val="32"/>
          <w:cs/>
        </w:rPr>
        <w:t xml:space="preserve"> </w:t>
      </w:r>
      <w:r w:rsidRPr="00DD1518">
        <w:rPr>
          <w:rFonts w:ascii="TH SarabunPSK" w:hAnsi="TH SarabunPSK" w:cs="TH SarabunPSK"/>
          <w:sz w:val="32"/>
          <w:szCs w:val="32"/>
          <w:cs/>
        </w:rPr>
        <w:t>(3-0-6)</w:t>
      </w:r>
    </w:p>
    <w:p w:rsidR="00DD46E4" w:rsidRDefault="00DD46E4" w:rsidP="00DD46E4">
      <w:pPr>
        <w:rPr>
          <w:rFonts w:ascii="TH SarabunPSK" w:hAnsi="TH SarabunPSK" w:cs="TH SarabunPSK"/>
          <w:sz w:val="32"/>
          <w:szCs w:val="32"/>
        </w:rPr>
      </w:pP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r>
      <w:r w:rsidRPr="00DD1518">
        <w:rPr>
          <w:rFonts w:ascii="TH SarabunPSK" w:hAnsi="TH SarabunPSK" w:cs="TH SarabunPSK"/>
          <w:sz w:val="32"/>
          <w:szCs w:val="32"/>
        </w:rPr>
        <w:t>Group Dynamics and Leadership</w:t>
      </w:r>
    </w:p>
    <w:p w:rsidR="00DD46E4" w:rsidRPr="000140CF" w:rsidRDefault="00DD46E4" w:rsidP="00DD46E4">
      <w:pPr>
        <w:rPr>
          <w:rFonts w:ascii="TH SarabunPSK" w:hAnsi="TH SarabunPSK" w:cs="TH SarabunPSK"/>
          <w:sz w:val="32"/>
          <w:szCs w:val="32"/>
        </w:rPr>
      </w:pPr>
      <w:r w:rsidRPr="000140CF">
        <w:rPr>
          <w:rFonts w:ascii="TH SarabunPSK" w:hAnsi="TH SarabunPSK" w:cs="TH SarabunPSK"/>
          <w:sz w:val="32"/>
          <w:szCs w:val="32"/>
        </w:rPr>
        <w:tab/>
      </w:r>
      <w:r w:rsidRPr="000140CF">
        <w:rPr>
          <w:rFonts w:ascii="TH SarabunPSK" w:hAnsi="TH SarabunPSK" w:cs="TH SarabunPSK"/>
          <w:sz w:val="32"/>
          <w:szCs w:val="32"/>
        </w:rPr>
        <w:tab/>
      </w:r>
      <w:r w:rsidRPr="000140CF">
        <w:rPr>
          <w:rFonts w:ascii="TH SarabunPSK" w:hAnsi="TH SarabunPSK" w:cs="TH SarabunPSK"/>
          <w:sz w:val="32"/>
          <w:szCs w:val="32"/>
          <w:cs/>
        </w:rPr>
        <w:t>ทฤษฎีและหลักการทางจิตวิทยาเกี่ยวกับธรรมชาติของกลุ่ม กระบวนการกลุ่ม เทคนิควิธีการจัดกลุ่มการจัดการความขัดแย้งและการตัดสินใจ การสื่อสาร ภาวะผู้นำ กิจกรรมกลุ่มกับการเรียนรู้</w:t>
      </w:r>
    </w:p>
    <w:p w:rsidR="00DD46E4" w:rsidRDefault="00DD46E4" w:rsidP="00DD46E4">
      <w:pPr>
        <w:rPr>
          <w:rFonts w:ascii="TH SarabunPSK" w:hAnsi="TH SarabunPSK" w:cs="TH SarabunPSK"/>
          <w:sz w:val="32"/>
          <w:szCs w:val="32"/>
        </w:rPr>
      </w:pPr>
      <w:r w:rsidRPr="000140CF">
        <w:rPr>
          <w:rFonts w:ascii="TH SarabunPSK" w:hAnsi="TH SarabunPSK" w:cs="TH SarabunPSK"/>
          <w:sz w:val="32"/>
          <w:szCs w:val="32"/>
        </w:rPr>
        <w:tab/>
      </w:r>
      <w:r w:rsidRPr="000140CF">
        <w:rPr>
          <w:rFonts w:ascii="TH SarabunPSK" w:hAnsi="TH SarabunPSK" w:cs="TH SarabunPSK"/>
          <w:sz w:val="32"/>
          <w:szCs w:val="32"/>
        </w:rPr>
        <w:tab/>
        <w:t>Psychological theories and principles of group nature, group processing, group techniques, conflict resolution and decision making, communication, leadership, group activities and learning</w:t>
      </w:r>
    </w:p>
    <w:p w:rsidR="00DD46E4" w:rsidRPr="00DD1518" w:rsidRDefault="00DD46E4" w:rsidP="00DD46E4">
      <w:pPr>
        <w:rPr>
          <w:rFonts w:ascii="TH SarabunPSK" w:hAnsi="TH SarabunPSK" w:cs="TH SarabunPSK"/>
          <w:sz w:val="32"/>
          <w:szCs w:val="32"/>
        </w:rPr>
      </w:pPr>
    </w:p>
    <w:p w:rsidR="00DD46E4" w:rsidRPr="00DD1518" w:rsidRDefault="00DD46E4" w:rsidP="00DD46E4">
      <w:pPr>
        <w:rPr>
          <w:rFonts w:ascii="TH SarabunPSK" w:hAnsi="TH SarabunPSK" w:cs="TH SarabunPSK"/>
          <w:sz w:val="32"/>
          <w:szCs w:val="32"/>
          <w:cs/>
        </w:rPr>
      </w:pPr>
      <w:r w:rsidRPr="00DD1518">
        <w:rPr>
          <w:rFonts w:ascii="TH SarabunPSK" w:hAnsi="TH SarabunPSK" w:cs="TH SarabunPSK"/>
          <w:sz w:val="32"/>
          <w:szCs w:val="32"/>
        </w:rPr>
        <w:t>414202</w:t>
      </w:r>
      <w:r>
        <w:rPr>
          <w:rFonts w:ascii="TH SarabunPSK" w:hAnsi="TH SarabunPSK" w:cs="TH SarabunPSK"/>
          <w:sz w:val="32"/>
          <w:szCs w:val="32"/>
        </w:rPr>
        <w:t>59</w:t>
      </w:r>
      <w:r w:rsidRPr="00DD1518">
        <w:rPr>
          <w:rFonts w:ascii="TH SarabunPSK" w:hAnsi="TH SarabunPSK" w:cs="TH SarabunPSK"/>
          <w:sz w:val="32"/>
          <w:szCs w:val="32"/>
        </w:rPr>
        <w:tab/>
      </w:r>
      <w:r w:rsidRPr="00DD1518">
        <w:rPr>
          <w:rFonts w:ascii="TH SarabunPSK" w:hAnsi="TH SarabunPSK" w:cs="TH SarabunPSK"/>
          <w:sz w:val="32"/>
          <w:szCs w:val="32"/>
          <w:cs/>
        </w:rPr>
        <w:t>อารมณ์และการจัดการความเครียด</w:t>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r>
      <w:r w:rsidRPr="00DD1518">
        <w:rPr>
          <w:rFonts w:ascii="TH SarabunPSK" w:hAnsi="TH SarabunPSK" w:cs="TH SarabunPSK"/>
          <w:sz w:val="32"/>
          <w:szCs w:val="32"/>
          <w:cs/>
          <w:lang w:val="th-TH"/>
        </w:rPr>
        <w:tab/>
        <w:t>2</w:t>
      </w:r>
      <w:r>
        <w:rPr>
          <w:rFonts w:ascii="TH SarabunPSK" w:hAnsi="TH SarabunPSK" w:cs="TH SarabunPSK" w:hint="cs"/>
          <w:sz w:val="32"/>
          <w:szCs w:val="32"/>
          <w:cs/>
          <w:lang w:val="th-TH"/>
        </w:rPr>
        <w:t xml:space="preserve"> </w:t>
      </w:r>
      <w:r w:rsidRPr="00DD1518">
        <w:rPr>
          <w:rFonts w:ascii="TH SarabunPSK" w:hAnsi="TH SarabunPSK" w:cs="TH SarabunPSK"/>
          <w:sz w:val="32"/>
          <w:szCs w:val="32"/>
          <w:cs/>
          <w:lang w:val="th-TH"/>
        </w:rPr>
        <w:t>(2-0-4)</w:t>
      </w:r>
    </w:p>
    <w:p w:rsidR="00DD46E4" w:rsidRDefault="00DD46E4" w:rsidP="00DD46E4">
      <w:pPr>
        <w:rPr>
          <w:rFonts w:ascii="TH SarabunPSK" w:hAnsi="TH SarabunPSK" w:cs="TH SarabunPSK"/>
          <w:sz w:val="32"/>
          <w:szCs w:val="32"/>
        </w:rPr>
      </w:pP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rPr>
        <w:t>Emotion and Stress Management</w:t>
      </w:r>
    </w:p>
    <w:p w:rsidR="00DD46E4" w:rsidRDefault="00DD46E4" w:rsidP="00DD46E4">
      <w:pPr>
        <w:rPr>
          <w:rFonts w:ascii="TH SarabunPSK" w:hAnsi="TH SarabunPSK" w:cs="TH SarabunPSK"/>
          <w:sz w:val="32"/>
          <w:szCs w:val="32"/>
        </w:rPr>
      </w:pPr>
      <w:r w:rsidRPr="000140CF">
        <w:rPr>
          <w:rFonts w:ascii="TH SarabunPSK" w:hAnsi="TH SarabunPSK" w:cs="TH SarabunPSK"/>
          <w:sz w:val="32"/>
          <w:szCs w:val="32"/>
        </w:rPr>
        <w:tab/>
      </w:r>
      <w:r w:rsidRPr="000140CF">
        <w:rPr>
          <w:rFonts w:ascii="TH SarabunPSK" w:hAnsi="TH SarabunPSK" w:cs="TH SarabunPSK"/>
          <w:sz w:val="32"/>
          <w:szCs w:val="32"/>
        </w:rPr>
        <w:tab/>
      </w:r>
      <w:r w:rsidRPr="000140CF">
        <w:rPr>
          <w:rFonts w:ascii="TH SarabunPSK" w:hAnsi="TH SarabunPSK" w:cs="TH SarabunPSK"/>
          <w:sz w:val="32"/>
          <w:szCs w:val="32"/>
          <w:cs/>
        </w:rPr>
        <w:t>ความหมายของอารมณ์และความเครียด ทฤษฎีและหลักการทางจิตวิทยาเกี่ยวกับความเครียด การประเมินความเครียด บุคลิกภาพกับความเครียด การผ่อนคลายความเครียด การคิด</w:t>
      </w:r>
    </w:p>
    <w:p w:rsidR="00DD46E4" w:rsidRPr="000140CF" w:rsidRDefault="00DD46E4" w:rsidP="00DD46E4">
      <w:pPr>
        <w:rPr>
          <w:rFonts w:ascii="TH SarabunPSK" w:hAnsi="TH SarabunPSK" w:cs="TH SarabunPSK"/>
          <w:sz w:val="32"/>
          <w:szCs w:val="32"/>
        </w:rPr>
      </w:pPr>
      <w:r w:rsidRPr="000140CF">
        <w:rPr>
          <w:rFonts w:ascii="TH SarabunPSK" w:hAnsi="TH SarabunPSK" w:cs="TH SarabunPSK"/>
          <w:sz w:val="32"/>
          <w:szCs w:val="32"/>
          <w:cs/>
        </w:rPr>
        <w:t>เชิงบวก ทักษะการเผชิญปัญหา การประยุกต์เทคนิคการจัดการความเครียดในการดำเนินชีวิตประจำวันและการทำงาน</w:t>
      </w:r>
    </w:p>
    <w:p w:rsidR="00DD46E4" w:rsidRPr="00DD1518" w:rsidRDefault="00DD46E4" w:rsidP="00DD46E4">
      <w:pPr>
        <w:rPr>
          <w:rFonts w:ascii="TH SarabunPSK" w:hAnsi="TH SarabunPSK" w:cs="TH SarabunPSK"/>
          <w:sz w:val="32"/>
          <w:szCs w:val="32"/>
        </w:rPr>
      </w:pPr>
      <w:r w:rsidRPr="000140CF">
        <w:rPr>
          <w:rFonts w:ascii="TH SarabunPSK" w:hAnsi="TH SarabunPSK" w:cs="TH SarabunPSK"/>
          <w:sz w:val="32"/>
          <w:szCs w:val="32"/>
        </w:rPr>
        <w:tab/>
      </w:r>
      <w:r w:rsidRPr="000140CF">
        <w:rPr>
          <w:rFonts w:ascii="TH SarabunPSK" w:hAnsi="TH SarabunPSK" w:cs="TH SarabunPSK"/>
          <w:sz w:val="32"/>
          <w:szCs w:val="32"/>
        </w:rPr>
        <w:tab/>
        <w:t>Definitions of emotion and stress, psychological theories and principles of stress, stress assessment, personality and stress, stress management, positive thinking, coping skills, the application of stress management techniques to life and life and work</w:t>
      </w:r>
      <w:r w:rsidRPr="000140CF">
        <w:rPr>
          <w:rFonts w:ascii="TH SarabunPSK" w:hAnsi="TH SarabunPSK" w:cs="TH SarabunPSK"/>
          <w:sz w:val="32"/>
          <w:szCs w:val="32"/>
        </w:rPr>
        <w:cr/>
      </w:r>
    </w:p>
    <w:p w:rsidR="00DD46E4" w:rsidRPr="00DD1518" w:rsidRDefault="00DD46E4" w:rsidP="00DD46E4">
      <w:pPr>
        <w:tabs>
          <w:tab w:val="left" w:pos="1440"/>
        </w:tabs>
        <w:rPr>
          <w:rFonts w:ascii="TH SarabunPSK" w:hAnsi="TH SarabunPSK" w:cs="TH SarabunPSK"/>
          <w:sz w:val="32"/>
          <w:szCs w:val="32"/>
        </w:rPr>
      </w:pPr>
      <w:r w:rsidRPr="00DD1518">
        <w:rPr>
          <w:rFonts w:ascii="TH SarabunPSK" w:hAnsi="TH SarabunPSK" w:cs="TH SarabunPSK"/>
          <w:sz w:val="32"/>
          <w:szCs w:val="32"/>
          <w:cs/>
        </w:rPr>
        <w:t>671104</w:t>
      </w:r>
      <w:r>
        <w:rPr>
          <w:rFonts w:ascii="TH SarabunPSK" w:hAnsi="TH SarabunPSK" w:cs="TH SarabunPSK" w:hint="cs"/>
          <w:sz w:val="32"/>
          <w:szCs w:val="32"/>
          <w:cs/>
        </w:rPr>
        <w:t>5</w:t>
      </w:r>
      <w:r>
        <w:rPr>
          <w:rFonts w:ascii="TH SarabunPSK" w:hAnsi="TH SarabunPSK" w:cs="TH SarabunPSK"/>
          <w:sz w:val="32"/>
          <w:szCs w:val="32"/>
        </w:rPr>
        <w:t>9</w:t>
      </w:r>
      <w:r w:rsidRPr="00DD1518">
        <w:rPr>
          <w:rFonts w:ascii="TH SarabunPSK" w:hAnsi="TH SarabunPSK" w:cs="TH SarabunPSK"/>
          <w:sz w:val="32"/>
          <w:szCs w:val="32"/>
          <w:cs/>
        </w:rPr>
        <w:tab/>
        <w:t>พลเมืองไทยในโลกา</w:t>
      </w:r>
      <w:proofErr w:type="spellStart"/>
      <w:r w:rsidRPr="00DD1518">
        <w:rPr>
          <w:rFonts w:ascii="TH SarabunPSK" w:hAnsi="TH SarabunPSK" w:cs="TH SarabunPSK"/>
          <w:sz w:val="32"/>
          <w:szCs w:val="32"/>
          <w:cs/>
        </w:rPr>
        <w:t>ภิวัตน์</w:t>
      </w:r>
      <w:proofErr w:type="spellEnd"/>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DD46E4" w:rsidRDefault="00DD46E4" w:rsidP="00DD46E4">
      <w:pPr>
        <w:tabs>
          <w:tab w:val="left" w:pos="1440"/>
        </w:tabs>
        <w:ind w:right="-349"/>
        <w:rPr>
          <w:rFonts w:ascii="TH SarabunPSK" w:hAnsi="TH SarabunPSK" w:cs="TH SarabunPSK"/>
          <w:sz w:val="32"/>
          <w:szCs w:val="32"/>
        </w:rPr>
      </w:pPr>
      <w:r w:rsidRPr="00DD1518">
        <w:rPr>
          <w:rFonts w:ascii="TH SarabunPSK" w:hAnsi="TH SarabunPSK" w:cs="TH SarabunPSK"/>
          <w:sz w:val="32"/>
          <w:szCs w:val="32"/>
        </w:rPr>
        <w:tab/>
        <w:t>Thai Citizens in Globalization</w:t>
      </w:r>
    </w:p>
    <w:p w:rsidR="00DD46E4" w:rsidRDefault="00DD46E4" w:rsidP="00DD46E4">
      <w:pPr>
        <w:tabs>
          <w:tab w:val="left" w:pos="1440"/>
        </w:tabs>
        <w:rPr>
          <w:rFonts w:ascii="TH SarabunPSK" w:hAnsi="TH SarabunPSK" w:cs="TH SarabunPSK"/>
          <w:sz w:val="32"/>
          <w:szCs w:val="32"/>
        </w:rPr>
      </w:pPr>
      <w:r w:rsidRPr="008446BF">
        <w:rPr>
          <w:rFonts w:ascii="TH SarabunPSK" w:hAnsi="TH SarabunPSK" w:cs="TH SarabunPSK"/>
          <w:sz w:val="32"/>
          <w:szCs w:val="32"/>
        </w:rPr>
        <w:tab/>
      </w:r>
      <w:r w:rsidRPr="008446BF">
        <w:rPr>
          <w:rFonts w:ascii="TH SarabunPSK" w:hAnsi="TH SarabunPSK" w:cs="TH SarabunPSK"/>
          <w:sz w:val="32"/>
          <w:szCs w:val="32"/>
          <w:cs/>
        </w:rPr>
        <w:t>แนวคิดว่าด้วยประชาธิปไตย รูปแบบประชาธิปไตย ระบบการเมืองและสถาบัน</w:t>
      </w:r>
    </w:p>
    <w:p w:rsidR="00DD46E4" w:rsidRPr="008446BF" w:rsidRDefault="00DD46E4" w:rsidP="00DD46E4">
      <w:pPr>
        <w:tabs>
          <w:tab w:val="left" w:pos="1440"/>
        </w:tabs>
        <w:rPr>
          <w:rFonts w:ascii="TH SarabunPSK" w:hAnsi="TH SarabunPSK" w:cs="TH SarabunPSK"/>
          <w:sz w:val="32"/>
          <w:szCs w:val="32"/>
        </w:rPr>
      </w:pPr>
      <w:r w:rsidRPr="008446BF">
        <w:rPr>
          <w:rFonts w:ascii="TH SarabunPSK" w:hAnsi="TH SarabunPSK" w:cs="TH SarabunPSK"/>
          <w:sz w:val="32"/>
          <w:szCs w:val="32"/>
          <w:cs/>
        </w:rPr>
        <w:t>ทางการเมือง การเมืองการปกครองไทย ความเป็นพลเมืองในระบอบประชาธิปไตย ประชาคมอาเซียนและโลกา</w:t>
      </w:r>
      <w:proofErr w:type="spellStart"/>
      <w:r w:rsidRPr="008446BF">
        <w:rPr>
          <w:rFonts w:ascii="TH SarabunPSK" w:hAnsi="TH SarabunPSK" w:cs="TH SarabunPSK"/>
          <w:sz w:val="32"/>
          <w:szCs w:val="32"/>
          <w:cs/>
        </w:rPr>
        <w:t>ภิวัตน์</w:t>
      </w:r>
      <w:proofErr w:type="spellEnd"/>
      <w:r w:rsidRPr="008446BF">
        <w:rPr>
          <w:rFonts w:ascii="TH SarabunPSK" w:hAnsi="TH SarabunPSK" w:cs="TH SarabunPSK"/>
          <w:sz w:val="32"/>
          <w:szCs w:val="32"/>
          <w:cs/>
        </w:rPr>
        <w:t xml:space="preserve"> ความรู้ทั่วไปในทางกฎหมาย กฎหมายสิทธิมนุษยชน กฎหมายรัฐธรรมนูญ กฎหมายปกครอง กฎหมายทรัพย์สินทางปัญญา สิทธิและหน้าที่ในทางกฎหมายของพลเมือง ความรู้ทางการบริหารและภาวะผู้นำ ระบบราชการไทยในกระแส</w:t>
      </w:r>
      <w:proofErr w:type="spellStart"/>
      <w:r w:rsidRPr="008446BF">
        <w:rPr>
          <w:rFonts w:ascii="TH SarabunPSK" w:hAnsi="TH SarabunPSK" w:cs="TH SarabunPSK"/>
          <w:sz w:val="32"/>
          <w:szCs w:val="32"/>
          <w:cs/>
        </w:rPr>
        <w:t>ธรรมาภิ</w:t>
      </w:r>
      <w:proofErr w:type="spellEnd"/>
      <w:r w:rsidRPr="008446BF">
        <w:rPr>
          <w:rFonts w:ascii="TH SarabunPSK" w:hAnsi="TH SarabunPSK" w:cs="TH SarabunPSK"/>
          <w:sz w:val="32"/>
          <w:szCs w:val="32"/>
          <w:cs/>
        </w:rPr>
        <w:t>บาล ระบบเศรษฐกิจไทยและปรัชญาเศรษฐกิจพอเพียง องค์การบริหารระดับโลก และคุณธรรมจริยธรรมสำหรับพลเมือง</w:t>
      </w:r>
    </w:p>
    <w:p w:rsidR="00DD46E4" w:rsidRDefault="00DD46E4" w:rsidP="00DD46E4">
      <w:pPr>
        <w:tabs>
          <w:tab w:val="left" w:pos="1440"/>
        </w:tabs>
        <w:rPr>
          <w:rFonts w:ascii="TH SarabunPSK" w:hAnsi="TH SarabunPSK" w:cs="TH SarabunPSK"/>
          <w:sz w:val="32"/>
          <w:szCs w:val="32"/>
        </w:rPr>
      </w:pPr>
      <w:r w:rsidRPr="008446BF">
        <w:rPr>
          <w:rFonts w:ascii="TH SarabunPSK" w:hAnsi="TH SarabunPSK" w:cs="TH SarabunPSK"/>
          <w:sz w:val="32"/>
          <w:szCs w:val="32"/>
        </w:rPr>
        <w:tab/>
        <w:t xml:space="preserve">Concept of democracy, democratic systems, political system and political organization, Thai politics and administration, citizenship in democratic system, ASEAN and globalization, fundamental knowledge of law , human rights law, constitution principle, administrative law, intellectual property law, rights and duties of citizens in law, knowledge of public administration and leadership, </w:t>
      </w:r>
      <w:proofErr w:type="spellStart"/>
      <w:r w:rsidR="008336AC">
        <w:rPr>
          <w:rFonts w:ascii="TH SarabunPSK" w:hAnsi="TH SarabunPSK" w:cs="TH SarabunPSK"/>
          <w:sz w:val="32"/>
          <w:szCs w:val="32"/>
        </w:rPr>
        <w:t>t</w:t>
      </w:r>
      <w:r w:rsidRPr="008446BF">
        <w:rPr>
          <w:rFonts w:ascii="TH SarabunPSK" w:hAnsi="TH SarabunPSK" w:cs="TH SarabunPSK"/>
          <w:sz w:val="32"/>
          <w:szCs w:val="32"/>
        </w:rPr>
        <w:t>hai</w:t>
      </w:r>
      <w:proofErr w:type="spellEnd"/>
      <w:r w:rsidRPr="008446BF">
        <w:rPr>
          <w:rFonts w:ascii="TH SarabunPSK" w:hAnsi="TH SarabunPSK" w:cs="TH SarabunPSK"/>
          <w:sz w:val="32"/>
          <w:szCs w:val="32"/>
        </w:rPr>
        <w:t xml:space="preserve"> bureaucracy in good governance trends, Thai economy and sufficiency economy theory, global administrative organization, moral and ethics of citizens</w:t>
      </w:r>
    </w:p>
    <w:p w:rsidR="00DD46E4" w:rsidRDefault="00DD46E4" w:rsidP="00E71DCE">
      <w:pPr>
        <w:tabs>
          <w:tab w:val="left" w:pos="450"/>
          <w:tab w:val="left" w:pos="1440"/>
          <w:tab w:val="left" w:pos="1800"/>
          <w:tab w:val="left" w:pos="2160"/>
        </w:tabs>
        <w:rPr>
          <w:rFonts w:ascii="TH SarabunPSK" w:hAnsi="TH SarabunPSK" w:cs="TH SarabunPSK"/>
          <w:sz w:val="28"/>
        </w:rPr>
      </w:pPr>
    </w:p>
    <w:p w:rsidR="00DD46E4" w:rsidRDefault="00DD46E4" w:rsidP="00E71DCE">
      <w:pPr>
        <w:tabs>
          <w:tab w:val="left" w:pos="450"/>
          <w:tab w:val="left" w:pos="1440"/>
          <w:tab w:val="left" w:pos="1800"/>
          <w:tab w:val="left" w:pos="2160"/>
        </w:tabs>
        <w:rPr>
          <w:rFonts w:ascii="TH SarabunPSK" w:hAnsi="TH SarabunPSK" w:cs="TH SarabunPSK"/>
          <w:sz w:val="28"/>
          <w:cs/>
        </w:rPr>
      </w:pPr>
      <w:r>
        <w:rPr>
          <w:rFonts w:ascii="TH SarabunPSK" w:hAnsi="TH SarabunPSK" w:cs="TH SarabunPSK"/>
          <w:sz w:val="28"/>
          <w:cs/>
        </w:rPr>
        <w:br w:type="page"/>
      </w:r>
    </w:p>
    <w:p w:rsidR="00DD46E4" w:rsidRPr="00DD1518" w:rsidRDefault="00DD46E4" w:rsidP="00DD46E4">
      <w:pPr>
        <w:tabs>
          <w:tab w:val="left" w:pos="1440"/>
        </w:tabs>
        <w:rPr>
          <w:rFonts w:ascii="TH SarabunPSK" w:hAnsi="TH SarabunPSK" w:cs="TH SarabunPSK"/>
          <w:sz w:val="32"/>
          <w:szCs w:val="32"/>
        </w:rPr>
      </w:pPr>
      <w:r w:rsidRPr="00DD1518">
        <w:rPr>
          <w:rFonts w:ascii="TH SarabunPSK" w:hAnsi="TH SarabunPSK" w:cs="TH SarabunPSK"/>
          <w:sz w:val="32"/>
          <w:szCs w:val="32"/>
          <w:cs/>
        </w:rPr>
        <w:lastRenderedPageBreak/>
        <w:t>770</w:t>
      </w:r>
      <w:r>
        <w:rPr>
          <w:rFonts w:ascii="TH SarabunPSK" w:hAnsi="TH SarabunPSK" w:cs="TH SarabunPSK" w:hint="cs"/>
          <w:sz w:val="32"/>
          <w:szCs w:val="32"/>
          <w:cs/>
        </w:rPr>
        <w:t>3</w:t>
      </w:r>
      <w:r w:rsidRPr="00DD1518">
        <w:rPr>
          <w:rFonts w:ascii="TH SarabunPSK" w:hAnsi="TH SarabunPSK" w:cs="TH SarabunPSK"/>
          <w:sz w:val="32"/>
          <w:szCs w:val="32"/>
          <w:cs/>
        </w:rPr>
        <w:t>78</w:t>
      </w:r>
      <w:r>
        <w:rPr>
          <w:rFonts w:ascii="TH SarabunPSK" w:hAnsi="TH SarabunPSK" w:cs="TH SarabunPSK" w:hint="cs"/>
          <w:sz w:val="32"/>
          <w:szCs w:val="32"/>
          <w:cs/>
        </w:rPr>
        <w:t>5</w:t>
      </w:r>
      <w:r>
        <w:rPr>
          <w:rFonts w:ascii="TH SarabunPSK" w:hAnsi="TH SarabunPSK" w:cs="TH SarabunPSK"/>
          <w:sz w:val="32"/>
          <w:szCs w:val="32"/>
        </w:rPr>
        <w:t>9</w:t>
      </w:r>
      <w:r w:rsidRPr="00DD1518">
        <w:rPr>
          <w:rFonts w:ascii="TH SarabunPSK" w:hAnsi="TH SarabunPSK" w:cs="TH SarabunPSK"/>
          <w:sz w:val="32"/>
          <w:szCs w:val="32"/>
        </w:rPr>
        <w:tab/>
      </w:r>
      <w:r w:rsidRPr="00DD1518">
        <w:rPr>
          <w:rFonts w:ascii="TH SarabunPSK" w:hAnsi="TH SarabunPSK" w:cs="TH SarabunPSK"/>
          <w:sz w:val="32"/>
          <w:szCs w:val="32"/>
          <w:cs/>
        </w:rPr>
        <w:t>การดำเนินชีวิตในประชาคมอาเซียนผ่านวัฒนธรรม</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w:t>
      </w:r>
      <w:r w:rsidRPr="00DD1518">
        <w:rPr>
          <w:rFonts w:ascii="TH SarabunPSK" w:hAnsi="TH SarabunPSK" w:cs="TH SarabunPSK"/>
          <w:sz w:val="32"/>
          <w:szCs w:val="32"/>
        </w:rPr>
        <w:t xml:space="preserve"> (</w:t>
      </w:r>
      <w:r w:rsidRPr="00DD1518">
        <w:rPr>
          <w:rFonts w:ascii="TH SarabunPSK" w:hAnsi="TH SarabunPSK" w:cs="TH SarabunPSK"/>
          <w:sz w:val="32"/>
          <w:szCs w:val="32"/>
          <w:cs/>
        </w:rPr>
        <w:t>3</w:t>
      </w:r>
      <w:r w:rsidRPr="00DD1518">
        <w:rPr>
          <w:rFonts w:ascii="TH SarabunPSK" w:hAnsi="TH SarabunPSK" w:cs="TH SarabunPSK"/>
          <w:sz w:val="32"/>
          <w:szCs w:val="32"/>
        </w:rPr>
        <w:t>-</w:t>
      </w:r>
      <w:r w:rsidRPr="00DD1518">
        <w:rPr>
          <w:rFonts w:ascii="TH SarabunPSK" w:hAnsi="TH SarabunPSK" w:cs="TH SarabunPSK"/>
          <w:sz w:val="32"/>
          <w:szCs w:val="32"/>
          <w:cs/>
        </w:rPr>
        <w:t>0</w:t>
      </w:r>
      <w:r w:rsidRPr="00DD1518">
        <w:rPr>
          <w:rFonts w:ascii="TH SarabunPSK" w:hAnsi="TH SarabunPSK" w:cs="TH SarabunPSK"/>
          <w:sz w:val="32"/>
          <w:szCs w:val="32"/>
        </w:rPr>
        <w:t>-</w:t>
      </w:r>
      <w:r w:rsidRPr="00DD1518">
        <w:rPr>
          <w:rFonts w:ascii="TH SarabunPSK" w:hAnsi="TH SarabunPSK" w:cs="TH SarabunPSK"/>
          <w:sz w:val="32"/>
          <w:szCs w:val="32"/>
          <w:cs/>
        </w:rPr>
        <w:t>6</w:t>
      </w:r>
      <w:r w:rsidRPr="00DD1518">
        <w:rPr>
          <w:rFonts w:ascii="TH SarabunPSK" w:hAnsi="TH SarabunPSK" w:cs="TH SarabunPSK"/>
          <w:sz w:val="32"/>
          <w:szCs w:val="32"/>
        </w:rPr>
        <w:t>)</w:t>
      </w:r>
    </w:p>
    <w:p w:rsidR="00DD46E4" w:rsidRDefault="00DD46E4" w:rsidP="00DD46E4">
      <w:pPr>
        <w:tabs>
          <w:tab w:val="left" w:pos="1440"/>
        </w:tabs>
        <w:rPr>
          <w:rFonts w:ascii="TH SarabunPSK" w:hAnsi="TH SarabunPSK" w:cs="TH SarabunPSK"/>
          <w:sz w:val="32"/>
          <w:szCs w:val="32"/>
        </w:rPr>
      </w:pPr>
      <w:r w:rsidRPr="00DD1518">
        <w:rPr>
          <w:rFonts w:ascii="TH SarabunPSK" w:hAnsi="TH SarabunPSK" w:cs="TH SarabunPSK"/>
          <w:sz w:val="32"/>
          <w:szCs w:val="32"/>
        </w:rPr>
        <w:tab/>
        <w:t xml:space="preserve">ASEAN Living </w:t>
      </w:r>
      <w:r w:rsidR="00D427AD">
        <w:rPr>
          <w:rFonts w:ascii="TH SarabunPSK" w:hAnsi="TH SarabunPSK" w:cs="TH SarabunPSK"/>
          <w:sz w:val="32"/>
          <w:szCs w:val="32"/>
        </w:rPr>
        <w:t>T</w:t>
      </w:r>
      <w:r w:rsidRPr="00DD1518">
        <w:rPr>
          <w:rFonts w:ascii="TH SarabunPSK" w:hAnsi="TH SarabunPSK" w:cs="TH SarabunPSK"/>
          <w:sz w:val="32"/>
          <w:szCs w:val="32"/>
        </w:rPr>
        <w:t>hrough Culture</w:t>
      </w:r>
    </w:p>
    <w:p w:rsidR="00DD46E4" w:rsidRPr="00ED31F8" w:rsidRDefault="00DD46E4" w:rsidP="00DD46E4">
      <w:pPr>
        <w:tabs>
          <w:tab w:val="left" w:pos="1440"/>
        </w:tabs>
        <w:rPr>
          <w:rFonts w:ascii="TH SarabunPSK" w:hAnsi="TH SarabunPSK" w:cs="TH SarabunPSK"/>
          <w:sz w:val="32"/>
          <w:szCs w:val="32"/>
        </w:rPr>
      </w:pPr>
      <w:r w:rsidRPr="00ED31F8">
        <w:rPr>
          <w:rFonts w:ascii="TH SarabunPSK" w:hAnsi="TH SarabunPSK" w:cs="TH SarabunPSK"/>
          <w:sz w:val="32"/>
          <w:szCs w:val="32"/>
        </w:rPr>
        <w:tab/>
      </w:r>
      <w:r w:rsidRPr="00ED31F8">
        <w:rPr>
          <w:rFonts w:ascii="TH SarabunPSK" w:hAnsi="TH SarabunPSK" w:cs="TH SarabunPSK"/>
          <w:sz w:val="32"/>
          <w:szCs w:val="32"/>
          <w:cs/>
        </w:rPr>
        <w:t xml:space="preserve">วัฒนธรรมเพื่อการดำเนินชีวิตในประชาคมอาเซียนผ่านศิลปวัฒนธรรมด้านดนตรี </w:t>
      </w:r>
    </w:p>
    <w:p w:rsidR="00DD46E4" w:rsidRDefault="00DD46E4" w:rsidP="00DD46E4">
      <w:pPr>
        <w:tabs>
          <w:tab w:val="left" w:pos="1440"/>
        </w:tabs>
        <w:rPr>
          <w:rFonts w:ascii="TH SarabunPSK" w:hAnsi="TH SarabunPSK" w:cs="TH SarabunPSK"/>
          <w:sz w:val="32"/>
          <w:szCs w:val="32"/>
        </w:rPr>
      </w:pPr>
      <w:r w:rsidRPr="00ED31F8">
        <w:rPr>
          <w:rFonts w:ascii="TH SarabunPSK" w:hAnsi="TH SarabunPSK" w:cs="TH SarabunPSK"/>
          <w:sz w:val="32"/>
          <w:szCs w:val="32"/>
          <w:cs/>
        </w:rPr>
        <w:t xml:space="preserve">ด้านศิลปะการแสดง ด้านวรรณกรรมที่แพร่กระจายผสมผสานในภูมิภาคอาเซียน </w:t>
      </w:r>
      <w:proofErr w:type="spellStart"/>
      <w:r w:rsidRPr="00ED31F8">
        <w:rPr>
          <w:rFonts w:ascii="TH SarabunPSK" w:hAnsi="TH SarabunPSK" w:cs="TH SarabunPSK"/>
          <w:sz w:val="32"/>
          <w:szCs w:val="32"/>
          <w:cs/>
        </w:rPr>
        <w:t>อัต</w:t>
      </w:r>
      <w:proofErr w:type="spellEnd"/>
      <w:r w:rsidRPr="00ED31F8">
        <w:rPr>
          <w:rFonts w:ascii="TH SarabunPSK" w:hAnsi="TH SarabunPSK" w:cs="TH SarabunPSK"/>
          <w:sz w:val="32"/>
          <w:szCs w:val="32"/>
          <w:cs/>
        </w:rPr>
        <w:t>ลักษณ์ร่วมของคน</w:t>
      </w:r>
    </w:p>
    <w:p w:rsidR="00C62F0B" w:rsidRDefault="00DD46E4" w:rsidP="00DD46E4">
      <w:pPr>
        <w:tabs>
          <w:tab w:val="left" w:pos="1440"/>
        </w:tabs>
        <w:rPr>
          <w:rFonts w:ascii="TH SarabunPSK" w:hAnsi="TH SarabunPSK" w:cs="TH SarabunPSK"/>
          <w:sz w:val="32"/>
          <w:szCs w:val="32"/>
        </w:rPr>
      </w:pPr>
      <w:r w:rsidRPr="00ED31F8">
        <w:rPr>
          <w:rFonts w:ascii="TH SarabunPSK" w:hAnsi="TH SarabunPSK" w:cs="TH SarabunPSK"/>
          <w:sz w:val="32"/>
          <w:szCs w:val="32"/>
          <w:cs/>
        </w:rPr>
        <w:t>ในอาเซียนจากอดีตจนถึงปัจจุบัน การจัดกิจกรรมเกี่ยวกับการดำเนินชีวิตในประชาคมอาเซียน</w:t>
      </w:r>
      <w:r w:rsidR="00C62F0B">
        <w:rPr>
          <w:rFonts w:ascii="TH SarabunPSK" w:hAnsi="TH SarabunPSK" w:cs="TH SarabunPSK" w:hint="cs"/>
          <w:sz w:val="32"/>
          <w:szCs w:val="32"/>
          <w:cs/>
        </w:rPr>
        <w:t xml:space="preserve"> </w:t>
      </w:r>
    </w:p>
    <w:p w:rsidR="00DD46E4" w:rsidRPr="00C62F0B" w:rsidRDefault="00DD46E4" w:rsidP="00DD46E4">
      <w:pPr>
        <w:tabs>
          <w:tab w:val="left" w:pos="1440"/>
        </w:tabs>
        <w:rPr>
          <w:rFonts w:ascii="TH SarabunPSK" w:hAnsi="TH SarabunPSK" w:cs="TH SarabunPSK"/>
          <w:spacing w:val="-2"/>
          <w:sz w:val="32"/>
          <w:szCs w:val="32"/>
        </w:rPr>
      </w:pPr>
      <w:r w:rsidRPr="00C62F0B">
        <w:rPr>
          <w:rFonts w:ascii="TH SarabunPSK" w:hAnsi="TH SarabunPSK" w:cs="TH SarabunPSK"/>
          <w:spacing w:val="-2"/>
          <w:sz w:val="32"/>
          <w:szCs w:val="32"/>
          <w:cs/>
        </w:rPr>
        <w:t>ความตระหนักและสำนึกสาธารณะในฐานะพลเมืองที่มีคุณภาพของสังคมไทย</w:t>
      </w:r>
      <w:r w:rsidR="00C62F0B" w:rsidRPr="00C62F0B">
        <w:rPr>
          <w:rFonts w:ascii="TH SarabunPSK" w:hAnsi="TH SarabunPSK" w:cs="TH SarabunPSK" w:hint="cs"/>
          <w:spacing w:val="-2"/>
          <w:sz w:val="32"/>
          <w:szCs w:val="32"/>
          <w:cs/>
        </w:rPr>
        <w:t xml:space="preserve"> สังคมอาเซียน </w:t>
      </w:r>
      <w:r w:rsidRPr="00C62F0B">
        <w:rPr>
          <w:rFonts w:ascii="TH SarabunPSK" w:hAnsi="TH SarabunPSK" w:cs="TH SarabunPSK"/>
          <w:spacing w:val="-2"/>
          <w:sz w:val="32"/>
          <w:szCs w:val="32"/>
          <w:cs/>
        </w:rPr>
        <w:t>และสังคมโลก</w:t>
      </w:r>
    </w:p>
    <w:p w:rsidR="00DD46E4" w:rsidRDefault="00DD46E4" w:rsidP="00DD46E4">
      <w:pPr>
        <w:tabs>
          <w:tab w:val="left" w:pos="1440"/>
        </w:tabs>
        <w:rPr>
          <w:rFonts w:ascii="TH SarabunPSK" w:hAnsi="TH SarabunPSK" w:cs="TH SarabunPSK"/>
          <w:sz w:val="32"/>
          <w:szCs w:val="32"/>
        </w:rPr>
      </w:pPr>
      <w:r w:rsidRPr="00ED31F8">
        <w:rPr>
          <w:rFonts w:ascii="TH SarabunPSK" w:hAnsi="TH SarabunPSK" w:cs="TH SarabunPSK"/>
          <w:sz w:val="32"/>
          <w:szCs w:val="32"/>
        </w:rPr>
        <w:tab/>
        <w:t xml:space="preserve">The importance of ASEAN culture through </w:t>
      </w:r>
      <w:proofErr w:type="spellStart"/>
      <w:r w:rsidRPr="00ED31F8">
        <w:rPr>
          <w:rFonts w:ascii="TH SarabunPSK" w:hAnsi="TH SarabunPSK" w:cs="TH SarabunPSK"/>
          <w:sz w:val="32"/>
          <w:szCs w:val="32"/>
        </w:rPr>
        <w:t>musics</w:t>
      </w:r>
      <w:proofErr w:type="spellEnd"/>
      <w:r w:rsidRPr="00ED31F8">
        <w:rPr>
          <w:rFonts w:ascii="TH SarabunPSK" w:hAnsi="TH SarabunPSK" w:cs="TH SarabunPSK"/>
          <w:sz w:val="32"/>
          <w:szCs w:val="32"/>
        </w:rPr>
        <w:t>, performances, and literature overspreading in ASEAN and shared identities of people in ASEAN from the past until the present</w:t>
      </w:r>
      <w:r w:rsidR="00AC1C29">
        <w:rPr>
          <w:rFonts w:ascii="TH SarabunPSK" w:hAnsi="TH SarabunPSK" w:cs="TH SarabunPSK"/>
          <w:sz w:val="32"/>
          <w:szCs w:val="32"/>
        </w:rPr>
        <w:t>,</w:t>
      </w:r>
      <w:r w:rsidRPr="00ED31F8">
        <w:rPr>
          <w:rFonts w:ascii="TH SarabunPSK" w:hAnsi="TH SarabunPSK" w:cs="TH SarabunPSK"/>
          <w:sz w:val="32"/>
          <w:szCs w:val="32"/>
        </w:rPr>
        <w:t xml:space="preserve"> activities related to the living of ASEAN people with awareness of good citizenship suitable for Tha</w:t>
      </w:r>
      <w:r>
        <w:rPr>
          <w:rFonts w:ascii="TH SarabunPSK" w:hAnsi="TH SarabunPSK" w:cs="TH SarabunPSK"/>
          <w:sz w:val="32"/>
          <w:szCs w:val="32"/>
        </w:rPr>
        <w:t>i society</w:t>
      </w:r>
      <w:r w:rsidR="00C62F0B">
        <w:rPr>
          <w:rFonts w:ascii="TH SarabunPSK" w:hAnsi="TH SarabunPSK" w:cs="TH SarabunPSK"/>
          <w:sz w:val="32"/>
          <w:szCs w:val="32"/>
        </w:rPr>
        <w:t xml:space="preserve"> ASEAN society</w:t>
      </w:r>
      <w:r>
        <w:rPr>
          <w:rFonts w:ascii="TH SarabunPSK" w:hAnsi="TH SarabunPSK" w:cs="TH SarabunPSK"/>
          <w:sz w:val="32"/>
          <w:szCs w:val="32"/>
        </w:rPr>
        <w:t xml:space="preserve"> and the world society</w:t>
      </w:r>
    </w:p>
    <w:p w:rsidR="004748D5" w:rsidRDefault="004748D5" w:rsidP="004748D5">
      <w:pPr>
        <w:tabs>
          <w:tab w:val="left" w:pos="1440"/>
          <w:tab w:val="left" w:pos="7200"/>
        </w:tabs>
        <w:rPr>
          <w:rFonts w:ascii="TH SarabunPSK" w:hAnsi="TH SarabunPSK" w:cs="TH SarabunPSK"/>
          <w:sz w:val="28"/>
        </w:rPr>
      </w:pPr>
    </w:p>
    <w:p w:rsidR="00DD46E4" w:rsidRPr="00DD46E4" w:rsidRDefault="00DD46E4" w:rsidP="004748D5">
      <w:pPr>
        <w:tabs>
          <w:tab w:val="left" w:pos="1440"/>
          <w:tab w:val="left" w:pos="7200"/>
        </w:tabs>
        <w:rPr>
          <w:rFonts w:ascii="TH SarabunPSK" w:hAnsi="TH SarabunPSK" w:cs="TH SarabunPSK"/>
          <w:b/>
          <w:bCs/>
          <w:sz w:val="28"/>
        </w:rPr>
      </w:pPr>
      <w:r w:rsidRPr="00DD46E4">
        <w:rPr>
          <w:rFonts w:ascii="TH SarabunPSK" w:hAnsi="TH SarabunPSK" w:cs="TH SarabunPSK" w:hint="cs"/>
          <w:b/>
          <w:bCs/>
          <w:sz w:val="28"/>
          <w:cs/>
        </w:rPr>
        <w:t>กลุ่มวิชาวิทยาศาสตร์กับคณิตศาสตร์</w:t>
      </w:r>
    </w:p>
    <w:p w:rsidR="001B5901" w:rsidRPr="00DD1518" w:rsidRDefault="002532A5" w:rsidP="00CB4466">
      <w:pPr>
        <w:tabs>
          <w:tab w:val="left" w:pos="450"/>
          <w:tab w:val="left" w:pos="1440"/>
          <w:tab w:val="left" w:pos="1800"/>
          <w:tab w:val="left" w:pos="2160"/>
        </w:tabs>
        <w:rPr>
          <w:rFonts w:ascii="TH SarabunPSK" w:hAnsi="TH SarabunPSK" w:cs="TH SarabunPSK"/>
          <w:sz w:val="32"/>
          <w:szCs w:val="32"/>
        </w:rPr>
      </w:pPr>
      <w:r>
        <w:rPr>
          <w:rFonts w:ascii="TH SarabunPSK" w:hAnsi="TH SarabunPSK" w:cs="TH SarabunPSK"/>
          <w:sz w:val="32"/>
          <w:szCs w:val="32"/>
        </w:rPr>
        <w:t>303111</w:t>
      </w:r>
      <w:r w:rsidR="001B5901">
        <w:rPr>
          <w:rFonts w:ascii="TH SarabunPSK" w:hAnsi="TH SarabunPSK" w:cs="TH SarabunPSK" w:hint="cs"/>
          <w:sz w:val="32"/>
          <w:szCs w:val="32"/>
          <w:cs/>
        </w:rPr>
        <w:t>5</w:t>
      </w:r>
      <w:r w:rsidR="00756DE2">
        <w:rPr>
          <w:rFonts w:ascii="TH SarabunPSK" w:hAnsi="TH SarabunPSK" w:cs="TH SarabunPSK"/>
          <w:sz w:val="32"/>
          <w:szCs w:val="32"/>
        </w:rPr>
        <w:t>9</w:t>
      </w:r>
      <w:r w:rsidR="001B5901" w:rsidRPr="00DD1518">
        <w:rPr>
          <w:rFonts w:ascii="TH SarabunPSK" w:hAnsi="TH SarabunPSK" w:cs="TH SarabunPSK"/>
          <w:sz w:val="32"/>
          <w:szCs w:val="32"/>
          <w:cs/>
        </w:rPr>
        <w:tab/>
        <w:t>มหัศจรรย์โมเลกุล</w:t>
      </w:r>
      <w:r w:rsidR="001B5901" w:rsidRPr="00DD1518">
        <w:rPr>
          <w:rFonts w:ascii="TH SarabunPSK" w:hAnsi="TH SarabunPSK" w:cs="TH SarabunPSK"/>
          <w:sz w:val="32"/>
          <w:szCs w:val="32"/>
          <w:cs/>
        </w:rPr>
        <w:tab/>
      </w:r>
      <w:r w:rsidR="001B5901" w:rsidRPr="00DD1518">
        <w:rPr>
          <w:rFonts w:ascii="TH SarabunPSK" w:hAnsi="TH SarabunPSK" w:cs="TH SarabunPSK"/>
          <w:sz w:val="32"/>
          <w:szCs w:val="32"/>
          <w:cs/>
        </w:rPr>
        <w:tab/>
      </w:r>
      <w:r w:rsidR="001B5901" w:rsidRPr="00DD1518">
        <w:rPr>
          <w:rFonts w:ascii="TH SarabunPSK" w:hAnsi="TH SarabunPSK" w:cs="TH SarabunPSK"/>
          <w:sz w:val="32"/>
          <w:szCs w:val="32"/>
          <w:cs/>
        </w:rPr>
        <w:tab/>
      </w:r>
      <w:r w:rsidR="001B5901" w:rsidRPr="00DD1518">
        <w:rPr>
          <w:rFonts w:ascii="TH SarabunPSK" w:hAnsi="TH SarabunPSK" w:cs="TH SarabunPSK"/>
          <w:sz w:val="32"/>
          <w:szCs w:val="32"/>
          <w:cs/>
        </w:rPr>
        <w:tab/>
      </w:r>
      <w:r w:rsidR="001B5901" w:rsidRPr="00DD1518">
        <w:rPr>
          <w:rFonts w:ascii="TH SarabunPSK" w:hAnsi="TH SarabunPSK" w:cs="TH SarabunPSK"/>
          <w:sz w:val="32"/>
          <w:szCs w:val="32"/>
          <w:cs/>
        </w:rPr>
        <w:tab/>
      </w:r>
      <w:r w:rsidR="001B5901" w:rsidRPr="00DD1518">
        <w:rPr>
          <w:rFonts w:ascii="TH SarabunPSK" w:hAnsi="TH SarabunPSK" w:cs="TH SarabunPSK"/>
          <w:sz w:val="32"/>
          <w:szCs w:val="32"/>
          <w:cs/>
        </w:rPr>
        <w:tab/>
        <w:t>2 (2-0-4)</w:t>
      </w:r>
    </w:p>
    <w:p w:rsidR="004748D5" w:rsidRDefault="001B5901" w:rsidP="00CB4466">
      <w:pPr>
        <w:tabs>
          <w:tab w:val="left" w:pos="1440"/>
          <w:tab w:val="left" w:pos="2340"/>
          <w:tab w:val="left" w:pos="3150"/>
          <w:tab w:val="left" w:pos="7560"/>
        </w:tabs>
        <w:rPr>
          <w:rFonts w:ascii="TH SarabunPSK" w:hAnsi="TH SarabunPSK" w:cs="TH SarabunPSK"/>
          <w:sz w:val="32"/>
          <w:szCs w:val="32"/>
        </w:rPr>
      </w:pPr>
      <w:r w:rsidRPr="00DD1518">
        <w:rPr>
          <w:rFonts w:ascii="TH SarabunPSK" w:hAnsi="TH SarabunPSK" w:cs="TH SarabunPSK"/>
          <w:sz w:val="32"/>
          <w:szCs w:val="32"/>
        </w:rPr>
        <w:tab/>
        <w:t xml:space="preserve">Miracle of </w:t>
      </w:r>
      <w:r w:rsidR="00D427AD">
        <w:rPr>
          <w:rFonts w:ascii="TH SarabunPSK" w:hAnsi="TH SarabunPSK" w:cs="TH SarabunPSK"/>
          <w:sz w:val="32"/>
          <w:szCs w:val="32"/>
        </w:rPr>
        <w:t>M</w:t>
      </w:r>
      <w:r w:rsidRPr="00DD1518">
        <w:rPr>
          <w:rFonts w:ascii="TH SarabunPSK" w:hAnsi="TH SarabunPSK" w:cs="TH SarabunPSK"/>
          <w:sz w:val="32"/>
          <w:szCs w:val="32"/>
        </w:rPr>
        <w:t>olecules</w:t>
      </w:r>
    </w:p>
    <w:p w:rsidR="004748D5" w:rsidRPr="004748D5" w:rsidRDefault="004748D5" w:rsidP="004748D5">
      <w:pPr>
        <w:tabs>
          <w:tab w:val="left" w:pos="1440"/>
          <w:tab w:val="left" w:pos="2340"/>
          <w:tab w:val="left" w:pos="3150"/>
          <w:tab w:val="left" w:pos="7560"/>
        </w:tabs>
        <w:rPr>
          <w:rFonts w:ascii="TH SarabunPSK" w:hAnsi="TH SarabunPSK" w:cs="TH SarabunPSK"/>
          <w:sz w:val="32"/>
          <w:szCs w:val="32"/>
        </w:rPr>
      </w:pPr>
      <w:r w:rsidRPr="004748D5">
        <w:rPr>
          <w:rFonts w:ascii="TH SarabunPSK" w:hAnsi="TH SarabunPSK" w:cs="TH SarabunPSK"/>
          <w:sz w:val="32"/>
          <w:szCs w:val="32"/>
        </w:rPr>
        <w:tab/>
      </w:r>
      <w:r w:rsidRPr="004748D5">
        <w:rPr>
          <w:rFonts w:ascii="TH SarabunPSK" w:hAnsi="TH SarabunPSK" w:cs="TH SarabunPSK"/>
          <w:sz w:val="32"/>
          <w:szCs w:val="32"/>
          <w:cs/>
        </w:rPr>
        <w:t>ความรู้เกี่ยวกับโมเลกุลของสารต่าง</w:t>
      </w:r>
      <w:r w:rsidR="004E73C1">
        <w:rPr>
          <w:rFonts w:ascii="TH SarabunPSK" w:hAnsi="TH SarabunPSK" w:cs="TH SarabunPSK" w:hint="cs"/>
          <w:sz w:val="32"/>
          <w:szCs w:val="32"/>
          <w:cs/>
        </w:rPr>
        <w:t xml:space="preserve"> </w:t>
      </w:r>
      <w:r w:rsidRPr="004748D5">
        <w:rPr>
          <w:rFonts w:ascii="TH SarabunPSK" w:hAnsi="TH SarabunPSK" w:cs="TH SarabunPSK"/>
          <w:sz w:val="32"/>
          <w:szCs w:val="32"/>
          <w:cs/>
        </w:rPr>
        <w:t>ๆ ที่กำลังเป็นที่สนใจและถูกนำมาใช้ในชีวิตประจำวัน ได้แก่ สมุนไพร อาหาร เครื่องสำอาง ยา ผลิตภัณฑ์เพื่อสุขภาพ ผลิตภัณฑ์ในครัวเรือน พลาสติกและยาง เชื้อเพลิง และพลังงานทางเลือก ผลิตภัณฑ์นาโนเคมี รวมถึงความปลอดภัยในการใช้ผลิตภัณฑ์และผลกระทบต่อสิ่งแวดล้อม</w:t>
      </w:r>
    </w:p>
    <w:p w:rsidR="009D719A" w:rsidRDefault="004748D5" w:rsidP="009D719A">
      <w:pPr>
        <w:tabs>
          <w:tab w:val="left" w:pos="1440"/>
          <w:tab w:val="left" w:pos="2340"/>
          <w:tab w:val="left" w:pos="3150"/>
          <w:tab w:val="left" w:pos="7200"/>
        </w:tabs>
        <w:rPr>
          <w:rFonts w:ascii="TH SarabunPSK" w:hAnsi="TH SarabunPSK" w:cs="TH SarabunPSK"/>
          <w:sz w:val="32"/>
          <w:szCs w:val="32"/>
        </w:rPr>
      </w:pPr>
      <w:r w:rsidRPr="004748D5">
        <w:rPr>
          <w:rFonts w:ascii="TH SarabunPSK" w:hAnsi="TH SarabunPSK" w:cs="TH SarabunPSK"/>
          <w:sz w:val="32"/>
          <w:szCs w:val="32"/>
        </w:rPr>
        <w:tab/>
        <w:t xml:space="preserve">Knowledge of interesting molecules and daily materials consisting of herb, food, cosmetics, medicine and health products, household products, plastic and rubber, fuel and alternative energy, chemical </w:t>
      </w:r>
      <w:proofErr w:type="spellStart"/>
      <w:r w:rsidRPr="004748D5">
        <w:rPr>
          <w:rFonts w:ascii="TH SarabunPSK" w:hAnsi="TH SarabunPSK" w:cs="TH SarabunPSK"/>
          <w:sz w:val="32"/>
          <w:szCs w:val="32"/>
        </w:rPr>
        <w:t>nano</w:t>
      </w:r>
      <w:proofErr w:type="spellEnd"/>
      <w:r w:rsidRPr="004748D5">
        <w:rPr>
          <w:rFonts w:ascii="TH SarabunPSK" w:hAnsi="TH SarabunPSK" w:cs="TH SarabunPSK"/>
          <w:sz w:val="32"/>
          <w:szCs w:val="32"/>
        </w:rPr>
        <w:t>-materials; safety of products used and its environmental impact</w:t>
      </w:r>
    </w:p>
    <w:p w:rsidR="009D719A" w:rsidRPr="009D719A" w:rsidRDefault="009D719A" w:rsidP="009D719A">
      <w:pPr>
        <w:tabs>
          <w:tab w:val="left" w:pos="1440"/>
          <w:tab w:val="left" w:pos="2340"/>
          <w:tab w:val="left" w:pos="3150"/>
          <w:tab w:val="left" w:pos="7200"/>
        </w:tabs>
        <w:rPr>
          <w:rFonts w:ascii="TH SarabunPSK" w:hAnsi="TH SarabunPSK" w:cs="TH SarabunPSK"/>
          <w:sz w:val="28"/>
        </w:rPr>
      </w:pPr>
    </w:p>
    <w:p w:rsidR="009D719A" w:rsidRPr="00DD1518" w:rsidRDefault="009D719A" w:rsidP="009D719A">
      <w:pPr>
        <w:tabs>
          <w:tab w:val="left" w:pos="1440"/>
          <w:tab w:val="left" w:pos="2340"/>
          <w:tab w:val="left" w:pos="3150"/>
          <w:tab w:val="left" w:pos="7200"/>
        </w:tabs>
        <w:rPr>
          <w:rFonts w:ascii="TH SarabunPSK" w:hAnsi="TH SarabunPSK" w:cs="TH SarabunPSK"/>
          <w:sz w:val="32"/>
          <w:szCs w:val="32"/>
        </w:rPr>
      </w:pPr>
      <w:r>
        <w:rPr>
          <w:rFonts w:ascii="TH SarabunPSK" w:hAnsi="TH SarabunPSK" w:cs="TH SarabunPSK"/>
          <w:sz w:val="32"/>
          <w:szCs w:val="32"/>
        </w:rPr>
        <w:t>306106</w:t>
      </w:r>
      <w:r>
        <w:rPr>
          <w:rFonts w:ascii="TH SarabunPSK" w:hAnsi="TH SarabunPSK" w:cs="TH SarabunPSK" w:hint="cs"/>
          <w:sz w:val="32"/>
          <w:szCs w:val="32"/>
          <w:cs/>
        </w:rPr>
        <w:t>5</w:t>
      </w:r>
      <w:r>
        <w:rPr>
          <w:rFonts w:ascii="TH SarabunPSK" w:hAnsi="TH SarabunPSK" w:cs="TH SarabunPSK"/>
          <w:sz w:val="32"/>
          <w:szCs w:val="32"/>
        </w:rPr>
        <w:t>9</w:t>
      </w:r>
      <w:r w:rsidRPr="00DD1518">
        <w:rPr>
          <w:rFonts w:ascii="TH SarabunPSK" w:hAnsi="TH SarabunPSK" w:cs="TH SarabunPSK"/>
          <w:sz w:val="32"/>
          <w:szCs w:val="32"/>
          <w:cs/>
        </w:rPr>
        <w:tab/>
        <w:t>ความหลากหลายทางชีวภาพและการอนุรักษ์</w:t>
      </w:r>
      <w:r>
        <w:rPr>
          <w:rFonts w:ascii="TH SarabunPSK" w:hAnsi="TH SarabunPSK" w:cs="TH SarabunPSK"/>
          <w:sz w:val="32"/>
          <w:szCs w:val="32"/>
        </w:rPr>
        <w:tab/>
      </w:r>
      <w:r w:rsidRPr="00DD1518">
        <w:rPr>
          <w:rFonts w:ascii="TH SarabunPSK" w:hAnsi="TH SarabunPSK" w:cs="TH SarabunPSK"/>
          <w:sz w:val="32"/>
          <w:szCs w:val="32"/>
          <w:cs/>
        </w:rPr>
        <w:t>2 (2-0-4)</w:t>
      </w:r>
    </w:p>
    <w:p w:rsidR="009D719A" w:rsidRDefault="009D719A" w:rsidP="009D719A">
      <w:pPr>
        <w:tabs>
          <w:tab w:val="left" w:pos="1440"/>
          <w:tab w:val="left" w:pos="7200"/>
        </w:tabs>
        <w:rPr>
          <w:rFonts w:ascii="TH SarabunPSK" w:hAnsi="TH SarabunPSK" w:cs="TH SarabunPSK"/>
          <w:sz w:val="32"/>
          <w:szCs w:val="32"/>
        </w:rPr>
      </w:pPr>
      <w:r w:rsidRPr="00DD1518">
        <w:rPr>
          <w:rFonts w:ascii="TH SarabunPSK" w:hAnsi="TH SarabunPSK" w:cs="TH SarabunPSK"/>
          <w:sz w:val="32"/>
          <w:szCs w:val="32"/>
        </w:rPr>
        <w:tab/>
        <w:t>Biodiversity and Conservation</w:t>
      </w:r>
    </w:p>
    <w:p w:rsidR="009D719A" w:rsidRDefault="009D719A" w:rsidP="009D719A">
      <w:pPr>
        <w:tabs>
          <w:tab w:val="left" w:pos="1440"/>
          <w:tab w:val="left" w:pos="7200"/>
        </w:tabs>
        <w:rPr>
          <w:rFonts w:ascii="TH SarabunPSK" w:hAnsi="TH SarabunPSK" w:cs="TH SarabunPSK"/>
          <w:sz w:val="32"/>
          <w:szCs w:val="32"/>
        </w:rPr>
      </w:pPr>
      <w:r w:rsidRPr="00F92038">
        <w:rPr>
          <w:rFonts w:ascii="TH SarabunPSK" w:hAnsi="TH SarabunPSK" w:cs="TH SarabunPSK"/>
          <w:sz w:val="32"/>
          <w:szCs w:val="32"/>
        </w:rPr>
        <w:tab/>
      </w:r>
      <w:r w:rsidRPr="00F92038">
        <w:rPr>
          <w:rFonts w:ascii="TH SarabunPSK" w:hAnsi="TH SarabunPSK" w:cs="TH SarabunPSK"/>
          <w:sz w:val="32"/>
          <w:szCs w:val="32"/>
          <w:cs/>
        </w:rPr>
        <w:t>ความหลากหลายของสิ่งมีชีวิตและพันธุกรรม สิ่งมีชีวิตดัดแปรพันธุกรรม ความสัมพันธ์ของชีวิตกับสิ่งแวดล้อม การใช้ประโยชน์จากทรัพยากรธรรมชาติ ภูมิปัญญาท้องถิ่นของไทย และ</w:t>
      </w:r>
    </w:p>
    <w:p w:rsidR="009D719A" w:rsidRPr="00F92038" w:rsidRDefault="009D719A" w:rsidP="009D719A">
      <w:pPr>
        <w:tabs>
          <w:tab w:val="left" w:pos="1440"/>
          <w:tab w:val="left" w:pos="7200"/>
        </w:tabs>
        <w:rPr>
          <w:rFonts w:ascii="TH SarabunPSK" w:hAnsi="TH SarabunPSK" w:cs="TH SarabunPSK"/>
          <w:sz w:val="32"/>
          <w:szCs w:val="32"/>
        </w:rPr>
      </w:pPr>
      <w:r w:rsidRPr="00F92038">
        <w:rPr>
          <w:rFonts w:ascii="TH SarabunPSK" w:hAnsi="TH SarabunPSK" w:cs="TH SarabunPSK"/>
          <w:sz w:val="32"/>
          <w:szCs w:val="32"/>
          <w:cs/>
        </w:rPr>
        <w:t>การอนุรักษ์ความหลากหลาย</w:t>
      </w:r>
    </w:p>
    <w:p w:rsidR="00F92038" w:rsidRDefault="009D719A" w:rsidP="009D719A">
      <w:pPr>
        <w:tabs>
          <w:tab w:val="left" w:pos="1440"/>
          <w:tab w:val="left" w:pos="7200"/>
        </w:tabs>
        <w:rPr>
          <w:rFonts w:ascii="TH SarabunPSK" w:hAnsi="TH SarabunPSK" w:cs="TH SarabunPSK"/>
          <w:sz w:val="32"/>
          <w:szCs w:val="32"/>
        </w:rPr>
      </w:pPr>
      <w:r w:rsidRPr="00F92038">
        <w:rPr>
          <w:rFonts w:ascii="TH SarabunPSK" w:hAnsi="TH SarabunPSK" w:cs="TH SarabunPSK"/>
          <w:sz w:val="32"/>
          <w:szCs w:val="32"/>
        </w:rPr>
        <w:tab/>
        <w:t>Biological diversity and heredity, genetically modified organisms (GMOs), relationship between life and environment, utilization of natural resources, Thai traditional knowledge and biodiversity conservation</w:t>
      </w:r>
      <w:r>
        <w:rPr>
          <w:rFonts w:ascii="TH SarabunPSK" w:hAnsi="TH SarabunPSK" w:cs="TH SarabunPSK"/>
          <w:sz w:val="32"/>
          <w:szCs w:val="32"/>
        </w:rPr>
        <w:t xml:space="preserve"> </w:t>
      </w:r>
    </w:p>
    <w:p w:rsidR="00DE0255" w:rsidRDefault="00DE0255" w:rsidP="009D719A">
      <w:pPr>
        <w:tabs>
          <w:tab w:val="left" w:pos="1440"/>
          <w:tab w:val="left" w:pos="7200"/>
        </w:tabs>
        <w:rPr>
          <w:rFonts w:ascii="TH SarabunPSK" w:hAnsi="TH SarabunPSK" w:cs="TH SarabunPSK"/>
          <w:sz w:val="32"/>
          <w:szCs w:val="32"/>
        </w:rPr>
      </w:pPr>
      <w:r>
        <w:rPr>
          <w:rFonts w:ascii="TH SarabunPSK" w:hAnsi="TH SarabunPSK" w:cs="TH SarabunPSK"/>
          <w:sz w:val="32"/>
          <w:szCs w:val="32"/>
        </w:rPr>
        <w:br w:type="page"/>
      </w:r>
    </w:p>
    <w:p w:rsidR="009D719A" w:rsidRPr="00DD1518" w:rsidRDefault="009D719A" w:rsidP="009D719A">
      <w:pPr>
        <w:tabs>
          <w:tab w:val="left" w:pos="1440"/>
          <w:tab w:val="left" w:pos="7200"/>
        </w:tabs>
        <w:rPr>
          <w:rFonts w:ascii="TH SarabunPSK" w:hAnsi="TH SarabunPSK" w:cs="TH SarabunPSK"/>
          <w:sz w:val="32"/>
          <w:szCs w:val="32"/>
        </w:rPr>
      </w:pPr>
      <w:r>
        <w:rPr>
          <w:rFonts w:ascii="TH SarabunPSK" w:hAnsi="TH SarabunPSK" w:cs="TH SarabunPSK"/>
          <w:sz w:val="32"/>
          <w:szCs w:val="32"/>
        </w:rPr>
        <w:lastRenderedPageBreak/>
        <w:t>30815059</w:t>
      </w:r>
      <w:r w:rsidRPr="00DD1518">
        <w:rPr>
          <w:rFonts w:ascii="TH SarabunPSK" w:hAnsi="TH SarabunPSK" w:cs="TH SarabunPSK"/>
          <w:sz w:val="32"/>
          <w:szCs w:val="32"/>
        </w:rPr>
        <w:tab/>
      </w:r>
      <w:r w:rsidRPr="00DD1518">
        <w:rPr>
          <w:rFonts w:ascii="TH SarabunPSK" w:hAnsi="TH SarabunPSK" w:cs="TH SarabunPSK"/>
          <w:sz w:val="32"/>
          <w:szCs w:val="32"/>
          <w:cs/>
        </w:rPr>
        <w:t>พลังงานเพื่อชีวิต</w:t>
      </w:r>
      <w:r w:rsidRPr="00DD1518">
        <w:rPr>
          <w:rFonts w:ascii="TH SarabunPSK" w:hAnsi="TH SarabunPSK" w:cs="TH SarabunPSK"/>
          <w:sz w:val="32"/>
          <w:szCs w:val="32"/>
          <w:cs/>
        </w:rPr>
        <w:tab/>
        <w:t>2 (2-0-4)</w:t>
      </w:r>
    </w:p>
    <w:p w:rsidR="009D719A" w:rsidRDefault="009D719A" w:rsidP="009D719A">
      <w:pPr>
        <w:tabs>
          <w:tab w:val="left" w:pos="1440"/>
          <w:tab w:val="left" w:pos="7200"/>
        </w:tabs>
        <w:rPr>
          <w:rFonts w:ascii="TH SarabunPSK" w:hAnsi="TH SarabunPSK" w:cs="TH SarabunPSK"/>
          <w:sz w:val="32"/>
          <w:szCs w:val="32"/>
        </w:rPr>
      </w:pPr>
      <w:r w:rsidRPr="00DD1518">
        <w:rPr>
          <w:rFonts w:ascii="TH SarabunPSK" w:hAnsi="TH SarabunPSK" w:cs="TH SarabunPSK"/>
          <w:sz w:val="32"/>
          <w:szCs w:val="32"/>
        </w:rPr>
        <w:tab/>
        <w:t>Energy for Life</w:t>
      </w:r>
    </w:p>
    <w:p w:rsidR="009D719A" w:rsidRDefault="009D719A" w:rsidP="009D719A">
      <w:pPr>
        <w:tabs>
          <w:tab w:val="left" w:pos="1440"/>
          <w:tab w:val="left" w:pos="7200"/>
        </w:tabs>
        <w:rPr>
          <w:rFonts w:ascii="TH SarabunPSK" w:hAnsi="TH SarabunPSK" w:cs="TH SarabunPSK"/>
          <w:sz w:val="32"/>
          <w:szCs w:val="32"/>
        </w:rPr>
      </w:pPr>
      <w:r w:rsidRPr="004748D5">
        <w:rPr>
          <w:rFonts w:ascii="TH SarabunPSK" w:hAnsi="TH SarabunPSK" w:cs="TH SarabunPSK"/>
          <w:sz w:val="32"/>
          <w:szCs w:val="32"/>
        </w:rPr>
        <w:tab/>
      </w:r>
      <w:r w:rsidRPr="004748D5">
        <w:rPr>
          <w:rFonts w:ascii="TH SarabunPSK" w:hAnsi="TH SarabunPSK" w:cs="TH SarabunPSK"/>
          <w:sz w:val="32"/>
          <w:szCs w:val="32"/>
          <w:cs/>
        </w:rPr>
        <w:t>ความหมาย ประเภท แหล่งกำเนิดพลังงาน มนุษย์กับการใช้พลังงาน ปัญหาและ</w:t>
      </w:r>
    </w:p>
    <w:p w:rsidR="009D719A" w:rsidRPr="004748D5" w:rsidRDefault="009D719A" w:rsidP="009D719A">
      <w:pPr>
        <w:tabs>
          <w:tab w:val="left" w:pos="1440"/>
          <w:tab w:val="left" w:pos="7200"/>
        </w:tabs>
        <w:rPr>
          <w:rFonts w:ascii="TH SarabunPSK" w:hAnsi="TH SarabunPSK" w:cs="TH SarabunPSK"/>
          <w:sz w:val="32"/>
          <w:szCs w:val="32"/>
        </w:rPr>
      </w:pPr>
      <w:r w:rsidRPr="004748D5">
        <w:rPr>
          <w:rFonts w:ascii="TH SarabunPSK" w:hAnsi="TH SarabunPSK" w:cs="TH SarabunPSK"/>
          <w:sz w:val="32"/>
          <w:szCs w:val="32"/>
          <w:cs/>
        </w:rPr>
        <w:t>แนวทางการแก้ไขการใช้พลังงาน การอนุรักษ์พลังงาน และการใช้พลังงานแบบเศรษฐกิจพอเพียง</w:t>
      </w:r>
    </w:p>
    <w:p w:rsidR="009D719A" w:rsidRDefault="009D719A" w:rsidP="009D719A">
      <w:pPr>
        <w:tabs>
          <w:tab w:val="left" w:pos="1440"/>
          <w:tab w:val="left" w:pos="7200"/>
        </w:tabs>
        <w:rPr>
          <w:rFonts w:ascii="TH SarabunPSK" w:hAnsi="TH SarabunPSK" w:cs="TH SarabunPSK"/>
          <w:sz w:val="32"/>
          <w:szCs w:val="32"/>
        </w:rPr>
      </w:pPr>
      <w:r w:rsidRPr="004748D5">
        <w:rPr>
          <w:rFonts w:ascii="TH SarabunPSK" w:hAnsi="TH SarabunPSK" w:cs="TH SarabunPSK"/>
          <w:sz w:val="32"/>
          <w:szCs w:val="32"/>
        </w:rPr>
        <w:tab/>
        <w:t>Definitions, types, energy sources, human and energy consumption, energy consumption problems and solving methods, energy conservation, and sufficiency economy way in energy consumption</w:t>
      </w:r>
    </w:p>
    <w:p w:rsidR="008446BF" w:rsidRPr="00DD1518" w:rsidRDefault="008446BF" w:rsidP="008446BF">
      <w:pPr>
        <w:tabs>
          <w:tab w:val="left" w:pos="1440"/>
        </w:tabs>
        <w:rPr>
          <w:rFonts w:ascii="TH SarabunPSK" w:hAnsi="TH SarabunPSK" w:cs="TH SarabunPSK"/>
          <w:sz w:val="32"/>
          <w:szCs w:val="32"/>
        </w:rPr>
      </w:pPr>
    </w:p>
    <w:p w:rsidR="001B5901" w:rsidRPr="00DD1518" w:rsidRDefault="001B5901" w:rsidP="001B5901">
      <w:pPr>
        <w:tabs>
          <w:tab w:val="left" w:pos="1440"/>
        </w:tabs>
        <w:ind w:right="-349"/>
        <w:rPr>
          <w:rFonts w:ascii="TH SarabunPSK" w:hAnsi="TH SarabunPSK" w:cs="TH SarabunPSK"/>
          <w:sz w:val="32"/>
          <w:szCs w:val="32"/>
        </w:rPr>
      </w:pPr>
      <w:r w:rsidRPr="00DD1518">
        <w:rPr>
          <w:rFonts w:ascii="TH SarabunPSK" w:hAnsi="TH SarabunPSK" w:cs="TH SarabunPSK"/>
          <w:sz w:val="32"/>
          <w:szCs w:val="32"/>
          <w:cs/>
        </w:rPr>
        <w:t>761101</w:t>
      </w:r>
      <w:r>
        <w:rPr>
          <w:rFonts w:ascii="TH SarabunPSK" w:hAnsi="TH SarabunPSK" w:cs="TH SarabunPSK" w:hint="cs"/>
          <w:sz w:val="32"/>
          <w:szCs w:val="32"/>
          <w:cs/>
        </w:rPr>
        <w:t>5</w:t>
      </w:r>
      <w:r w:rsidR="00756DE2">
        <w:rPr>
          <w:rFonts w:ascii="TH SarabunPSK" w:hAnsi="TH SarabunPSK" w:cs="TH SarabunPSK"/>
          <w:sz w:val="32"/>
          <w:szCs w:val="32"/>
        </w:rPr>
        <w:t>9</w:t>
      </w:r>
      <w:r w:rsidRPr="00DD1518">
        <w:rPr>
          <w:rFonts w:ascii="TH SarabunPSK" w:hAnsi="TH SarabunPSK" w:cs="TH SarabunPSK"/>
          <w:sz w:val="32"/>
          <w:szCs w:val="32"/>
          <w:cs/>
        </w:rPr>
        <w:tab/>
        <w:t>พืชพรรณเพื่อชีวิต</w:t>
      </w:r>
      <w:r w:rsidRPr="00DD1518">
        <w:rPr>
          <w:rFonts w:ascii="TH SarabunPSK" w:hAnsi="TH SarabunPSK" w:cs="TH SarabunPSK"/>
          <w:sz w:val="32"/>
          <w:szCs w:val="32"/>
        </w:rPr>
        <w:t xml:space="preserve"> </w:t>
      </w:r>
      <w:r w:rsidRPr="00DD1518">
        <w:rPr>
          <w:rFonts w:ascii="TH SarabunPSK" w:hAnsi="TH SarabunPSK" w:cs="TH SarabunPSK"/>
          <w:sz w:val="32"/>
          <w:szCs w:val="32"/>
          <w:cs/>
        </w:rPr>
        <w:t xml:space="preserve"> </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2 (2-0-4)</w:t>
      </w:r>
    </w:p>
    <w:p w:rsidR="001B5901" w:rsidRDefault="001B5901" w:rsidP="001B5901">
      <w:pPr>
        <w:tabs>
          <w:tab w:val="left" w:pos="1440"/>
        </w:tabs>
        <w:ind w:right="-349"/>
        <w:rPr>
          <w:rFonts w:ascii="TH SarabunPSK" w:hAnsi="TH SarabunPSK" w:cs="TH SarabunPSK"/>
          <w:sz w:val="32"/>
          <w:szCs w:val="32"/>
        </w:rPr>
      </w:pPr>
      <w:r w:rsidRPr="00DD1518">
        <w:rPr>
          <w:rFonts w:ascii="TH SarabunPSK" w:hAnsi="TH SarabunPSK" w:cs="TH SarabunPSK"/>
          <w:sz w:val="32"/>
          <w:szCs w:val="32"/>
          <w:cs/>
        </w:rPr>
        <w:tab/>
      </w:r>
      <w:r w:rsidRPr="00DD1518">
        <w:rPr>
          <w:rFonts w:ascii="TH SarabunPSK" w:hAnsi="TH SarabunPSK" w:cs="TH SarabunPSK"/>
          <w:sz w:val="32"/>
          <w:szCs w:val="32"/>
        </w:rPr>
        <w:t xml:space="preserve">Flora for </w:t>
      </w:r>
      <w:r w:rsidR="00D427AD">
        <w:rPr>
          <w:rFonts w:ascii="TH SarabunPSK" w:hAnsi="TH SarabunPSK" w:cs="TH SarabunPSK"/>
          <w:sz w:val="32"/>
          <w:szCs w:val="32"/>
        </w:rPr>
        <w:t>L</w:t>
      </w:r>
      <w:r w:rsidRPr="00DD1518">
        <w:rPr>
          <w:rFonts w:ascii="TH SarabunPSK" w:hAnsi="TH SarabunPSK" w:cs="TH SarabunPSK"/>
          <w:sz w:val="32"/>
          <w:szCs w:val="32"/>
        </w:rPr>
        <w:t>ife</w:t>
      </w:r>
    </w:p>
    <w:p w:rsidR="008446BF" w:rsidRPr="008446BF" w:rsidRDefault="008446BF" w:rsidP="000F29E7">
      <w:pPr>
        <w:tabs>
          <w:tab w:val="left" w:pos="1440"/>
        </w:tabs>
        <w:rPr>
          <w:rFonts w:ascii="TH SarabunPSK" w:hAnsi="TH SarabunPSK" w:cs="TH SarabunPSK"/>
          <w:sz w:val="32"/>
          <w:szCs w:val="32"/>
        </w:rPr>
      </w:pPr>
      <w:r w:rsidRPr="008446BF">
        <w:rPr>
          <w:rFonts w:ascii="TH SarabunPSK" w:hAnsi="TH SarabunPSK" w:cs="TH SarabunPSK"/>
          <w:sz w:val="32"/>
          <w:szCs w:val="32"/>
        </w:rPr>
        <w:tab/>
      </w:r>
      <w:r w:rsidRPr="008446BF">
        <w:rPr>
          <w:rFonts w:ascii="TH SarabunPSK" w:hAnsi="TH SarabunPSK" w:cs="TH SarabunPSK"/>
          <w:sz w:val="32"/>
          <w:szCs w:val="32"/>
          <w:cs/>
        </w:rPr>
        <w:t xml:space="preserve">พืชพรรณสำคัญจากทุกมุมโลก ถิ่นกำเนิด ลักษณะนิสัยการเจริญเติบโต </w:t>
      </w:r>
    </w:p>
    <w:p w:rsidR="008446BF" w:rsidRPr="008446BF" w:rsidRDefault="008446BF" w:rsidP="000F29E7">
      <w:pPr>
        <w:tabs>
          <w:tab w:val="left" w:pos="1440"/>
        </w:tabs>
        <w:rPr>
          <w:rFonts w:ascii="TH SarabunPSK" w:hAnsi="TH SarabunPSK" w:cs="TH SarabunPSK"/>
          <w:sz w:val="32"/>
          <w:szCs w:val="32"/>
        </w:rPr>
      </w:pPr>
      <w:r w:rsidRPr="008446BF">
        <w:rPr>
          <w:rFonts w:ascii="TH SarabunPSK" w:hAnsi="TH SarabunPSK" w:cs="TH SarabunPSK"/>
          <w:sz w:val="32"/>
          <w:szCs w:val="32"/>
          <w:cs/>
        </w:rPr>
        <w:t>การแพร่กระจายพันธุ์ การขยายพันธุ์ การใช้ประโยชน์และการอนุรักษ์</w:t>
      </w:r>
    </w:p>
    <w:p w:rsidR="008446BF" w:rsidRDefault="008446BF" w:rsidP="000F29E7">
      <w:pPr>
        <w:tabs>
          <w:tab w:val="left" w:pos="1440"/>
        </w:tabs>
        <w:rPr>
          <w:rFonts w:ascii="TH SarabunPSK" w:hAnsi="TH SarabunPSK" w:cs="TH SarabunPSK"/>
          <w:sz w:val="32"/>
          <w:szCs w:val="32"/>
        </w:rPr>
      </w:pPr>
      <w:r w:rsidRPr="008446BF">
        <w:rPr>
          <w:rFonts w:ascii="TH SarabunPSK" w:hAnsi="TH SarabunPSK" w:cs="TH SarabunPSK"/>
          <w:sz w:val="32"/>
          <w:szCs w:val="32"/>
        </w:rPr>
        <w:tab/>
        <w:t>Significant flora around the world, habitat, habit, distribution, propagation, utilization and conservation</w:t>
      </w:r>
    </w:p>
    <w:p w:rsidR="00ED31F8" w:rsidRPr="00DD1518" w:rsidRDefault="00ED31F8" w:rsidP="00517157">
      <w:pPr>
        <w:tabs>
          <w:tab w:val="left" w:pos="1440"/>
        </w:tabs>
        <w:rPr>
          <w:rFonts w:ascii="TH SarabunPSK" w:hAnsi="TH SarabunPSK" w:cs="TH SarabunPSK"/>
          <w:sz w:val="32"/>
          <w:szCs w:val="32"/>
        </w:rPr>
      </w:pPr>
    </w:p>
    <w:p w:rsidR="001B5901" w:rsidRPr="00DD1518" w:rsidRDefault="001B5901" w:rsidP="00517157">
      <w:pPr>
        <w:tabs>
          <w:tab w:val="left" w:pos="1440"/>
        </w:tabs>
        <w:ind w:right="-349"/>
        <w:rPr>
          <w:rFonts w:ascii="TH SarabunPSK" w:hAnsi="TH SarabunPSK" w:cs="TH SarabunPSK"/>
          <w:sz w:val="32"/>
          <w:szCs w:val="32"/>
        </w:rPr>
      </w:pPr>
      <w:r w:rsidRPr="00DD1518">
        <w:rPr>
          <w:rFonts w:ascii="TH SarabunPSK" w:hAnsi="TH SarabunPSK" w:cs="TH SarabunPSK"/>
          <w:sz w:val="32"/>
          <w:szCs w:val="32"/>
          <w:cs/>
        </w:rPr>
        <w:t>875196</w:t>
      </w:r>
      <w:r>
        <w:rPr>
          <w:rFonts w:ascii="TH SarabunPSK" w:hAnsi="TH SarabunPSK" w:cs="TH SarabunPSK" w:hint="cs"/>
          <w:sz w:val="32"/>
          <w:szCs w:val="32"/>
          <w:cs/>
        </w:rPr>
        <w:t>5</w:t>
      </w:r>
      <w:r w:rsidR="00756DE2">
        <w:rPr>
          <w:rFonts w:ascii="TH SarabunPSK" w:hAnsi="TH SarabunPSK" w:cs="TH SarabunPSK"/>
          <w:sz w:val="32"/>
          <w:szCs w:val="32"/>
        </w:rPr>
        <w:t>9</w:t>
      </w:r>
      <w:r w:rsidRPr="00DD1518">
        <w:rPr>
          <w:rFonts w:ascii="TH SarabunPSK" w:hAnsi="TH SarabunPSK" w:cs="TH SarabunPSK"/>
          <w:sz w:val="32"/>
          <w:szCs w:val="32"/>
          <w:cs/>
        </w:rPr>
        <w:tab/>
        <w:t>ภัยพิบัติทางธรรมชาติ</w:t>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r>
      <w:r w:rsidRPr="00DD1518">
        <w:rPr>
          <w:rFonts w:ascii="TH SarabunPSK" w:hAnsi="TH SarabunPSK" w:cs="TH SarabunPSK"/>
          <w:sz w:val="32"/>
          <w:szCs w:val="32"/>
          <w:cs/>
        </w:rPr>
        <w:tab/>
        <w:t>3 (3-0-6)</w:t>
      </w:r>
    </w:p>
    <w:p w:rsidR="001B5901" w:rsidRDefault="001B5901" w:rsidP="00517157">
      <w:pPr>
        <w:tabs>
          <w:tab w:val="left" w:pos="1440"/>
        </w:tabs>
        <w:ind w:right="-349"/>
        <w:rPr>
          <w:rFonts w:ascii="TH SarabunPSK" w:hAnsi="TH SarabunPSK" w:cs="TH SarabunPSK"/>
          <w:sz w:val="32"/>
          <w:szCs w:val="32"/>
        </w:rPr>
      </w:pPr>
      <w:r w:rsidRPr="00DD1518">
        <w:rPr>
          <w:rFonts w:ascii="TH SarabunPSK" w:hAnsi="TH SarabunPSK" w:cs="TH SarabunPSK"/>
          <w:sz w:val="32"/>
          <w:szCs w:val="32"/>
        </w:rPr>
        <w:tab/>
        <w:t xml:space="preserve">Natural Disasters </w:t>
      </w:r>
    </w:p>
    <w:p w:rsidR="009557AB" w:rsidRDefault="009557AB" w:rsidP="009557AB">
      <w:pPr>
        <w:tabs>
          <w:tab w:val="left" w:pos="1440"/>
        </w:tabs>
        <w:rPr>
          <w:rFonts w:ascii="TH SarabunPSK" w:hAnsi="TH SarabunPSK" w:cs="TH SarabunPSK"/>
          <w:sz w:val="32"/>
          <w:szCs w:val="32"/>
        </w:rPr>
      </w:pPr>
      <w:r w:rsidRPr="00ED31F8">
        <w:rPr>
          <w:rFonts w:ascii="TH SarabunPSK" w:hAnsi="TH SarabunPSK" w:cs="TH SarabunPSK"/>
          <w:sz w:val="32"/>
          <w:szCs w:val="32"/>
        </w:rPr>
        <w:tab/>
      </w:r>
      <w:r w:rsidRPr="0051577A">
        <w:rPr>
          <w:rFonts w:ascii="TH SarabunPSK" w:hAnsi="TH SarabunPSK" w:cs="TH SarabunPSK" w:hint="cs"/>
          <w:sz w:val="32"/>
          <w:szCs w:val="32"/>
          <w:cs/>
        </w:rPr>
        <w:t>ภัยพิบัติ</w:t>
      </w:r>
      <w:r w:rsidRPr="0051577A">
        <w:rPr>
          <w:rFonts w:ascii="TH SarabunPSK" w:hAnsi="TH SarabunPSK" w:cs="TH SarabunPSK"/>
          <w:sz w:val="32"/>
          <w:szCs w:val="32"/>
          <w:cs/>
        </w:rPr>
        <w:t>ทางธรรมชาติ</w:t>
      </w:r>
      <w:r w:rsidRPr="0051577A">
        <w:rPr>
          <w:rFonts w:ascii="TH SarabunPSK" w:hAnsi="TH SarabunPSK" w:cs="TH SarabunPSK" w:hint="cs"/>
          <w:sz w:val="32"/>
          <w:szCs w:val="32"/>
          <w:cs/>
        </w:rPr>
        <w:t>ในประเทศไทย</w:t>
      </w:r>
      <w:r w:rsidRPr="0051577A">
        <w:rPr>
          <w:rFonts w:ascii="TH SarabunPSK" w:hAnsi="TH SarabunPSK" w:cs="TH SarabunPSK"/>
          <w:sz w:val="32"/>
          <w:szCs w:val="32"/>
          <w:cs/>
        </w:rPr>
        <w:t xml:space="preserve"> </w:t>
      </w:r>
      <w:r w:rsidRPr="00861741">
        <w:rPr>
          <w:rFonts w:ascii="TH SarabunPSK" w:hAnsi="TH SarabunPSK" w:cs="TH SarabunPSK"/>
          <w:sz w:val="32"/>
          <w:szCs w:val="32"/>
          <w:cs/>
        </w:rPr>
        <w:t xml:space="preserve">การเตือนภัย </w:t>
      </w:r>
      <w:r w:rsidRPr="0051577A">
        <w:rPr>
          <w:rFonts w:ascii="TH SarabunPSK" w:hAnsi="TH SarabunPSK" w:cs="TH SarabunPSK"/>
          <w:sz w:val="32"/>
          <w:szCs w:val="32"/>
          <w:cs/>
        </w:rPr>
        <w:t>การเฝ้าระวังติดตาม ผลกระทบ การประเมินความเสียหาย</w:t>
      </w:r>
      <w:r w:rsidRPr="0051577A">
        <w:rPr>
          <w:rFonts w:ascii="TH SarabunPSK" w:hAnsi="TH SarabunPSK" w:cs="TH SarabunPSK" w:hint="cs"/>
          <w:sz w:val="32"/>
          <w:szCs w:val="32"/>
          <w:cs/>
        </w:rPr>
        <w:t xml:space="preserve"> </w:t>
      </w:r>
      <w:r w:rsidRPr="0051577A">
        <w:rPr>
          <w:rFonts w:ascii="TH SarabunPSK" w:hAnsi="TH SarabunPSK" w:cs="TH SarabunPSK"/>
          <w:sz w:val="32"/>
          <w:szCs w:val="32"/>
          <w:cs/>
        </w:rPr>
        <w:t>การบรรเทาและการฟื้นฟู</w:t>
      </w:r>
      <w:r w:rsidRPr="0051577A">
        <w:rPr>
          <w:rFonts w:ascii="TH SarabunPSK" w:hAnsi="TH SarabunPSK" w:cs="TH SarabunPSK" w:hint="cs"/>
          <w:sz w:val="32"/>
          <w:szCs w:val="32"/>
          <w:cs/>
        </w:rPr>
        <w:t xml:space="preserve"> </w:t>
      </w:r>
      <w:r>
        <w:rPr>
          <w:rFonts w:ascii="TH SarabunPSK" w:hAnsi="TH SarabunPSK" w:cs="TH SarabunPSK" w:hint="cs"/>
          <w:sz w:val="32"/>
          <w:szCs w:val="32"/>
          <w:cs/>
        </w:rPr>
        <w:t>การเปลี่ยนแปลงสภาพภูมิอากาศ</w:t>
      </w:r>
      <w:r w:rsidRPr="0051577A">
        <w:rPr>
          <w:rFonts w:ascii="TH SarabunPSK" w:hAnsi="TH SarabunPSK" w:cs="TH SarabunPSK"/>
          <w:sz w:val="32"/>
          <w:szCs w:val="32"/>
          <w:cs/>
        </w:rPr>
        <w:t xml:space="preserve"> </w:t>
      </w:r>
      <w:r w:rsidRPr="0051577A">
        <w:rPr>
          <w:rFonts w:ascii="TH SarabunPSK" w:hAnsi="TH SarabunPSK" w:cs="TH SarabunPSK" w:hint="cs"/>
          <w:sz w:val="32"/>
          <w:szCs w:val="32"/>
          <w:cs/>
        </w:rPr>
        <w:t>ภัยแล้ง</w:t>
      </w:r>
      <w:r>
        <w:rPr>
          <w:rFonts w:ascii="TH SarabunPSK" w:hAnsi="TH SarabunPSK" w:cs="TH SarabunPSK" w:hint="cs"/>
          <w:sz w:val="32"/>
          <w:szCs w:val="32"/>
          <w:cs/>
        </w:rPr>
        <w:t xml:space="preserve"> </w:t>
      </w:r>
      <w:r w:rsidRPr="001F6736">
        <w:rPr>
          <w:rFonts w:ascii="TH SarabunPSK" w:hAnsi="TH SarabunPSK" w:cs="TH SarabunPSK"/>
          <w:sz w:val="32"/>
          <w:szCs w:val="32"/>
          <w:cs/>
        </w:rPr>
        <w:t>ไฟป่า</w:t>
      </w:r>
      <w:r w:rsidRPr="0051577A">
        <w:rPr>
          <w:rFonts w:ascii="TH SarabunPSK" w:hAnsi="TH SarabunPSK" w:cs="TH SarabunPSK" w:hint="cs"/>
          <w:sz w:val="32"/>
          <w:szCs w:val="32"/>
          <w:cs/>
        </w:rPr>
        <w:t xml:space="preserve"> น้ำท่วม ดินถล่ม </w:t>
      </w:r>
      <w:r>
        <w:rPr>
          <w:rFonts w:ascii="TH SarabunPSK" w:hAnsi="TH SarabunPSK" w:cs="TH SarabunPSK" w:hint="cs"/>
          <w:sz w:val="32"/>
          <w:szCs w:val="32"/>
          <w:cs/>
        </w:rPr>
        <w:t xml:space="preserve">แผ่นดินไหว </w:t>
      </w:r>
      <w:proofErr w:type="spellStart"/>
      <w:r>
        <w:rPr>
          <w:rFonts w:ascii="TH SarabunPSK" w:hAnsi="TH SarabunPSK" w:cs="TH SarabunPSK" w:hint="cs"/>
          <w:sz w:val="32"/>
          <w:szCs w:val="32"/>
          <w:cs/>
        </w:rPr>
        <w:t>สึ</w:t>
      </w:r>
      <w:proofErr w:type="spellEnd"/>
      <w:r>
        <w:rPr>
          <w:rFonts w:ascii="TH SarabunPSK" w:hAnsi="TH SarabunPSK" w:cs="TH SarabunPSK" w:hint="cs"/>
          <w:sz w:val="32"/>
          <w:szCs w:val="32"/>
          <w:cs/>
        </w:rPr>
        <w:t xml:space="preserve">นามิ </w:t>
      </w:r>
      <w:r w:rsidRPr="0051577A">
        <w:rPr>
          <w:rFonts w:ascii="TH SarabunPSK" w:hAnsi="TH SarabunPSK" w:cs="TH SarabunPSK" w:hint="cs"/>
          <w:sz w:val="32"/>
          <w:szCs w:val="32"/>
          <w:cs/>
        </w:rPr>
        <w:t xml:space="preserve">การกัดเซาะชายฝั่ง </w:t>
      </w:r>
      <w:r w:rsidRPr="0051577A">
        <w:rPr>
          <w:rFonts w:ascii="TH SarabunPSK" w:hAnsi="TH SarabunPSK" w:cs="TH SarabunPSK"/>
          <w:sz w:val="32"/>
          <w:szCs w:val="32"/>
          <w:cs/>
        </w:rPr>
        <w:t>โดยใช้เทคโนโลยีภูมิสารสนเทศ</w:t>
      </w:r>
      <w:r w:rsidRPr="0051577A">
        <w:rPr>
          <w:rFonts w:ascii="TH SarabunPSK" w:hAnsi="TH SarabunPSK" w:cs="TH SarabunPSK" w:hint="cs"/>
          <w:sz w:val="32"/>
          <w:szCs w:val="32"/>
          <w:cs/>
        </w:rPr>
        <w:t xml:space="preserve"> </w:t>
      </w:r>
      <w:r>
        <w:rPr>
          <w:rFonts w:ascii="TH SarabunPSK" w:hAnsi="TH SarabunPSK" w:cs="TH SarabunPSK" w:hint="cs"/>
          <w:sz w:val="32"/>
          <w:szCs w:val="32"/>
          <w:cs/>
        </w:rPr>
        <w:t>การสืบค้นข้อมูลจากหน่วยงานที่เกี่ยวข้อง</w:t>
      </w:r>
    </w:p>
    <w:p w:rsidR="009557AB" w:rsidRPr="00EB3828" w:rsidRDefault="009557AB" w:rsidP="009557AB">
      <w:pPr>
        <w:tabs>
          <w:tab w:val="left" w:pos="1440"/>
        </w:tabs>
        <w:rPr>
          <w:rFonts w:ascii="TH SarabunPSK" w:hAnsi="TH SarabunPSK" w:cs="TH SarabunPSK"/>
          <w:sz w:val="32"/>
          <w:szCs w:val="32"/>
        </w:rPr>
      </w:pPr>
      <w:r w:rsidRPr="0051577A">
        <w:rPr>
          <w:rFonts w:ascii="TH SarabunPSK" w:hAnsi="TH SarabunPSK" w:cs="TH SarabunPSK"/>
          <w:sz w:val="32"/>
          <w:szCs w:val="32"/>
        </w:rPr>
        <w:tab/>
      </w:r>
      <w:r>
        <w:rPr>
          <w:rFonts w:ascii="TH SarabunPSK" w:hAnsi="TH SarabunPSK" w:cs="TH SarabunPSK"/>
          <w:sz w:val="32"/>
          <w:szCs w:val="32"/>
        </w:rPr>
        <w:t>N</w:t>
      </w:r>
      <w:r w:rsidRPr="0051577A">
        <w:rPr>
          <w:rFonts w:ascii="TH SarabunPSK" w:hAnsi="TH SarabunPSK" w:cs="TH SarabunPSK"/>
          <w:sz w:val="32"/>
          <w:szCs w:val="32"/>
        </w:rPr>
        <w:t>atural disasters in Thailand, warning, monitoring</w:t>
      </w:r>
      <w:r>
        <w:rPr>
          <w:rFonts w:ascii="TH SarabunPSK" w:hAnsi="TH SarabunPSK" w:cs="TH SarabunPSK"/>
          <w:sz w:val="32"/>
          <w:szCs w:val="32"/>
        </w:rPr>
        <w:t>,</w:t>
      </w:r>
      <w:r w:rsidRPr="0051577A">
        <w:rPr>
          <w:rFonts w:ascii="TH SarabunPSK" w:hAnsi="TH SarabunPSK" w:cs="TH SarabunPSK"/>
          <w:sz w:val="32"/>
          <w:szCs w:val="32"/>
        </w:rPr>
        <w:t xml:space="preserve"> </w:t>
      </w:r>
      <w:r>
        <w:rPr>
          <w:rFonts w:ascii="TH SarabunPSK" w:hAnsi="TH SarabunPSK" w:cs="TH SarabunPSK"/>
          <w:sz w:val="32"/>
          <w:szCs w:val="32"/>
        </w:rPr>
        <w:t>effect</w:t>
      </w:r>
      <w:r w:rsidRPr="0051577A">
        <w:rPr>
          <w:rFonts w:ascii="TH SarabunPSK" w:hAnsi="TH SarabunPSK" w:cs="TH SarabunPSK"/>
          <w:sz w:val="32"/>
          <w:szCs w:val="32"/>
        </w:rPr>
        <w:t xml:space="preserve">, </w:t>
      </w:r>
      <w:r>
        <w:rPr>
          <w:rFonts w:ascii="TH SarabunPSK" w:hAnsi="TH SarabunPSK" w:cs="TH SarabunPSK"/>
          <w:sz w:val="32"/>
          <w:szCs w:val="32"/>
        </w:rPr>
        <w:t xml:space="preserve">damage assessment, </w:t>
      </w:r>
      <w:r w:rsidRPr="0051577A">
        <w:rPr>
          <w:rFonts w:ascii="TH SarabunPSK" w:hAnsi="TH SarabunPSK" w:cs="TH SarabunPSK"/>
          <w:sz w:val="32"/>
          <w:szCs w:val="32"/>
        </w:rPr>
        <w:t>mitigation and rehabilitation</w:t>
      </w:r>
      <w:r>
        <w:rPr>
          <w:rFonts w:ascii="TH SarabunPSK" w:hAnsi="TH SarabunPSK" w:cs="TH SarabunPSK"/>
          <w:sz w:val="32"/>
          <w:szCs w:val="32"/>
        </w:rPr>
        <w:t xml:space="preserve"> of</w:t>
      </w:r>
      <w:r w:rsidRPr="0051577A">
        <w:rPr>
          <w:rFonts w:ascii="TH SarabunPSK" w:hAnsi="TH SarabunPSK" w:cs="TH SarabunPSK"/>
          <w:sz w:val="32"/>
          <w:szCs w:val="32"/>
        </w:rPr>
        <w:t xml:space="preserve"> </w:t>
      </w:r>
      <w:r>
        <w:rPr>
          <w:rFonts w:ascii="TH SarabunPSK" w:hAnsi="TH SarabunPSK" w:cs="TH SarabunPSK"/>
          <w:sz w:val="32"/>
          <w:szCs w:val="32"/>
        </w:rPr>
        <w:t>climate change, drought, forest fire, flood, landslide, earthquake, tsunami, coastal erosion</w:t>
      </w:r>
      <w:r w:rsidRPr="0088171F">
        <w:rPr>
          <w:rFonts w:ascii="TH SarabunPSK" w:hAnsi="TH SarabunPSK" w:cs="TH SarabunPSK"/>
          <w:sz w:val="32"/>
          <w:szCs w:val="32"/>
        </w:rPr>
        <w:t xml:space="preserve"> </w:t>
      </w:r>
      <w:r>
        <w:rPr>
          <w:rFonts w:ascii="TH SarabunPSK" w:hAnsi="TH SarabunPSK" w:cs="TH SarabunPSK"/>
          <w:sz w:val="32"/>
          <w:szCs w:val="32"/>
        </w:rPr>
        <w:t xml:space="preserve">using </w:t>
      </w:r>
      <w:proofErr w:type="spellStart"/>
      <w:r>
        <w:rPr>
          <w:rFonts w:ascii="TH SarabunPSK" w:hAnsi="TH SarabunPSK" w:cs="TH SarabunPSK"/>
          <w:sz w:val="32"/>
          <w:szCs w:val="32"/>
        </w:rPr>
        <w:t>g</w:t>
      </w:r>
      <w:r w:rsidRPr="0051577A">
        <w:rPr>
          <w:rFonts w:ascii="TH SarabunPSK" w:hAnsi="TH SarabunPSK" w:cs="TH SarabunPSK"/>
          <w:sz w:val="32"/>
          <w:szCs w:val="32"/>
        </w:rPr>
        <w:t>eoinformation</w:t>
      </w:r>
      <w:proofErr w:type="spellEnd"/>
      <w:r w:rsidRPr="0051577A">
        <w:rPr>
          <w:rFonts w:ascii="TH SarabunPSK" w:hAnsi="TH SarabunPSK" w:cs="TH SarabunPSK"/>
          <w:sz w:val="32"/>
          <w:szCs w:val="32"/>
        </w:rPr>
        <w:t xml:space="preserve"> technology</w:t>
      </w:r>
      <w:r>
        <w:rPr>
          <w:rFonts w:ascii="TH SarabunPSK" w:hAnsi="TH SarabunPSK" w:cs="TH SarabunPSK"/>
          <w:sz w:val="32"/>
          <w:szCs w:val="32"/>
        </w:rPr>
        <w:t>, retrieving data from related organizations</w:t>
      </w:r>
    </w:p>
    <w:p w:rsidR="001B5901" w:rsidRPr="00DD1518" w:rsidRDefault="001B5901" w:rsidP="00517157">
      <w:pPr>
        <w:tabs>
          <w:tab w:val="left" w:pos="1440"/>
        </w:tabs>
        <w:ind w:right="-349"/>
        <w:rPr>
          <w:rFonts w:ascii="TH SarabunPSK" w:hAnsi="TH SarabunPSK" w:cs="TH SarabunPSK"/>
          <w:sz w:val="32"/>
          <w:szCs w:val="32"/>
        </w:rPr>
      </w:pPr>
    </w:p>
    <w:p w:rsidR="001B5901" w:rsidRPr="00071B11" w:rsidRDefault="001B5901" w:rsidP="00517157">
      <w:pPr>
        <w:tabs>
          <w:tab w:val="left" w:pos="1980"/>
          <w:tab w:val="left" w:pos="7560"/>
        </w:tabs>
        <w:autoSpaceDE w:val="0"/>
        <w:autoSpaceDN w:val="0"/>
        <w:adjustRightInd w:val="0"/>
        <w:rPr>
          <w:rFonts w:ascii="TH SarabunPSK" w:eastAsia="BrowalliaNew-Bold" w:hAnsi="TH SarabunPSK" w:cs="TH SarabunPSK"/>
          <w:b/>
          <w:bCs/>
          <w:sz w:val="32"/>
          <w:szCs w:val="32"/>
        </w:rPr>
      </w:pPr>
      <w:r w:rsidRPr="00071B11">
        <w:rPr>
          <w:rFonts w:ascii="TH SarabunPSK" w:eastAsia="BrowalliaNew-Bold" w:hAnsi="TH SarabunPSK" w:cs="TH SarabunPSK" w:hint="cs"/>
          <w:b/>
          <w:bCs/>
          <w:sz w:val="32"/>
          <w:szCs w:val="32"/>
          <w:cs/>
        </w:rPr>
        <w:t xml:space="preserve">4) </w:t>
      </w:r>
      <w:r>
        <w:rPr>
          <w:rFonts w:ascii="TH SarabunPSK" w:eastAsia="BrowalliaNew-Bold" w:hAnsi="TH SarabunPSK" w:cs="TH SarabunPSK" w:hint="cs"/>
          <w:b/>
          <w:bCs/>
          <w:sz w:val="32"/>
          <w:szCs w:val="32"/>
          <w:cs/>
        </w:rPr>
        <w:t xml:space="preserve"> </w:t>
      </w:r>
      <w:r w:rsidRPr="00071B11">
        <w:rPr>
          <w:rFonts w:ascii="TH SarabunPSK" w:eastAsia="BrowalliaNew-Bold" w:hAnsi="TH SarabunPSK" w:cs="TH SarabunPSK"/>
          <w:b/>
          <w:bCs/>
          <w:sz w:val="32"/>
          <w:szCs w:val="32"/>
          <w:cs/>
        </w:rPr>
        <w:t>กลุ่มวิชานวัตกรรมและความคิดสร้างสรรค์</w:t>
      </w:r>
      <w:r w:rsidRPr="00071B11">
        <w:rPr>
          <w:rFonts w:ascii="TH SarabunPSK" w:eastAsia="BrowalliaNew-Bold" w:hAnsi="TH SarabunPSK" w:cs="TH SarabunPSK"/>
          <w:b/>
          <w:bCs/>
          <w:sz w:val="32"/>
          <w:szCs w:val="32"/>
        </w:rPr>
        <w:t xml:space="preserve">  </w:t>
      </w:r>
      <w:r w:rsidR="007F056F">
        <w:rPr>
          <w:rFonts w:ascii="TH SarabunPSK" w:eastAsia="BrowalliaNew-Bold" w:hAnsi="TH SarabunPSK" w:cs="TH SarabunPSK" w:hint="cs"/>
          <w:b/>
          <w:bCs/>
          <w:sz w:val="32"/>
          <w:szCs w:val="32"/>
          <w:cs/>
        </w:rPr>
        <w:t xml:space="preserve">ไม่น้อยกว่า  </w:t>
      </w:r>
      <w:r>
        <w:rPr>
          <w:rFonts w:ascii="TH SarabunPSK" w:eastAsia="BrowalliaNew-Bold" w:hAnsi="TH SarabunPSK" w:cs="TH SarabunPSK"/>
          <w:b/>
          <w:bCs/>
          <w:sz w:val="32"/>
          <w:szCs w:val="32"/>
          <w:cs/>
        </w:rPr>
        <w:t>4</w:t>
      </w:r>
      <w:r w:rsidRPr="00071B11">
        <w:rPr>
          <w:rFonts w:ascii="TH SarabunPSK" w:eastAsia="BrowalliaNew-Bold" w:hAnsi="TH SarabunPSK" w:cs="TH SarabunPSK"/>
          <w:b/>
          <w:bCs/>
          <w:sz w:val="32"/>
          <w:szCs w:val="32"/>
          <w:cs/>
        </w:rPr>
        <w:t xml:space="preserve">  หน่วย</w:t>
      </w:r>
      <w:proofErr w:type="spellStart"/>
      <w:r w:rsidRPr="00071B11">
        <w:rPr>
          <w:rFonts w:ascii="TH SarabunPSK" w:eastAsia="BrowalliaNew-Bold" w:hAnsi="TH SarabunPSK" w:cs="TH SarabunPSK"/>
          <w:b/>
          <w:bCs/>
          <w:sz w:val="32"/>
          <w:szCs w:val="32"/>
          <w:cs/>
        </w:rPr>
        <w:t>กิต</w:t>
      </w:r>
      <w:proofErr w:type="spellEnd"/>
    </w:p>
    <w:p w:rsidR="001B5901" w:rsidRPr="00941B05" w:rsidRDefault="001B5901" w:rsidP="00517157">
      <w:pPr>
        <w:tabs>
          <w:tab w:val="left" w:pos="360"/>
          <w:tab w:val="left" w:pos="1800"/>
          <w:tab w:val="left" w:pos="2160"/>
        </w:tabs>
        <w:ind w:right="-349"/>
        <w:rPr>
          <w:rFonts w:ascii="TH SarabunPSK" w:hAnsi="TH SarabunPSK" w:cs="TH SarabunPSK"/>
          <w:b/>
          <w:bCs/>
          <w:sz w:val="32"/>
          <w:szCs w:val="32"/>
        </w:rPr>
      </w:pPr>
      <w:r w:rsidRPr="00941B05">
        <w:rPr>
          <w:rFonts w:ascii="TH SarabunPSK" w:hAnsi="TH SarabunPSK" w:cs="TH SarabunPSK" w:hint="cs"/>
          <w:b/>
          <w:bCs/>
          <w:sz w:val="32"/>
          <w:szCs w:val="32"/>
          <w:cs/>
        </w:rPr>
        <w:tab/>
        <w:t>ให้เลือกเรียน</w:t>
      </w:r>
      <w:r w:rsidR="00EF1C20">
        <w:rPr>
          <w:rFonts w:ascii="TH SarabunPSK" w:hAnsi="TH SarabunPSK" w:cs="TH SarabunPSK" w:hint="cs"/>
          <w:b/>
          <w:bCs/>
          <w:sz w:val="32"/>
          <w:szCs w:val="32"/>
          <w:cs/>
        </w:rPr>
        <w:t xml:space="preserve">  </w:t>
      </w:r>
      <w:r w:rsidR="007F056F">
        <w:rPr>
          <w:rFonts w:ascii="TH SarabunPSK" w:hAnsi="TH SarabunPSK" w:cs="TH SarabunPSK" w:hint="cs"/>
          <w:b/>
          <w:bCs/>
          <w:sz w:val="32"/>
          <w:szCs w:val="32"/>
          <w:cs/>
        </w:rPr>
        <w:t>ไม่น้อยกว่า</w:t>
      </w:r>
      <w:r w:rsidR="00EF1C20">
        <w:rPr>
          <w:rFonts w:ascii="TH SarabunPSK" w:hAnsi="TH SarabunPSK" w:cs="TH SarabunPSK" w:hint="cs"/>
          <w:b/>
          <w:bCs/>
          <w:sz w:val="32"/>
          <w:szCs w:val="32"/>
          <w:cs/>
        </w:rPr>
        <w:t xml:space="preserve">  4  หน่วย</w:t>
      </w:r>
      <w:proofErr w:type="spellStart"/>
      <w:r w:rsidR="00EF1C20">
        <w:rPr>
          <w:rFonts w:ascii="TH SarabunPSK" w:hAnsi="TH SarabunPSK" w:cs="TH SarabunPSK" w:hint="cs"/>
          <w:b/>
          <w:bCs/>
          <w:sz w:val="32"/>
          <w:szCs w:val="32"/>
          <w:cs/>
        </w:rPr>
        <w:t>กิต</w:t>
      </w:r>
      <w:proofErr w:type="spellEnd"/>
      <w:r w:rsidR="00EF1C20">
        <w:rPr>
          <w:rFonts w:ascii="TH SarabunPSK" w:hAnsi="TH SarabunPSK" w:cs="TH SarabunPSK" w:hint="cs"/>
          <w:b/>
          <w:bCs/>
          <w:sz w:val="32"/>
          <w:szCs w:val="32"/>
          <w:cs/>
        </w:rPr>
        <w:t xml:space="preserve">  </w:t>
      </w:r>
      <w:r w:rsidRPr="00941B05">
        <w:rPr>
          <w:rFonts w:ascii="TH SarabunPSK" w:hAnsi="TH SarabunPSK" w:cs="TH SarabunPSK" w:hint="cs"/>
          <w:b/>
          <w:bCs/>
          <w:sz w:val="32"/>
          <w:szCs w:val="32"/>
          <w:cs/>
        </w:rPr>
        <w:t xml:space="preserve">จาก </w:t>
      </w:r>
      <w:r w:rsidRPr="00941B05">
        <w:rPr>
          <w:rFonts w:ascii="TH SarabunPSK" w:hAnsi="TH SarabunPSK" w:cs="TH SarabunPSK"/>
          <w:b/>
          <w:bCs/>
          <w:sz w:val="32"/>
          <w:szCs w:val="32"/>
          <w:cs/>
        </w:rPr>
        <w:t xml:space="preserve"> 8</w:t>
      </w:r>
      <w:r w:rsidRPr="00941B05">
        <w:rPr>
          <w:rFonts w:ascii="TH SarabunPSK" w:hAnsi="TH SarabunPSK" w:cs="TH SarabunPSK" w:hint="cs"/>
          <w:b/>
          <w:bCs/>
          <w:sz w:val="32"/>
          <w:szCs w:val="32"/>
          <w:cs/>
        </w:rPr>
        <w:t xml:space="preserve"> </w:t>
      </w:r>
      <w:r w:rsidRPr="00941B05">
        <w:rPr>
          <w:rFonts w:ascii="TH SarabunPSK" w:hAnsi="TH SarabunPSK" w:cs="TH SarabunPSK"/>
          <w:b/>
          <w:bCs/>
          <w:sz w:val="32"/>
          <w:szCs w:val="32"/>
          <w:cs/>
        </w:rPr>
        <w:t xml:space="preserve"> รายวิชา</w:t>
      </w:r>
      <w:r w:rsidRPr="00941B05">
        <w:rPr>
          <w:rFonts w:ascii="TH SarabunPSK" w:hAnsi="TH SarabunPSK" w:cs="TH SarabunPSK" w:hint="cs"/>
          <w:b/>
          <w:bCs/>
          <w:sz w:val="32"/>
          <w:szCs w:val="32"/>
          <w:cs/>
        </w:rPr>
        <w:t xml:space="preserve"> </w:t>
      </w:r>
      <w:r w:rsidRPr="00941B05">
        <w:rPr>
          <w:rFonts w:ascii="TH SarabunPSK" w:hAnsi="TH SarabunPSK" w:cs="TH SarabunPSK"/>
          <w:b/>
          <w:bCs/>
          <w:sz w:val="32"/>
          <w:szCs w:val="32"/>
          <w:cs/>
        </w:rPr>
        <w:t xml:space="preserve"> ดัง</w:t>
      </w:r>
      <w:r w:rsidR="00EF1C20">
        <w:rPr>
          <w:rFonts w:ascii="TH SarabunPSK" w:hAnsi="TH SarabunPSK" w:cs="TH SarabunPSK" w:hint="cs"/>
          <w:b/>
          <w:bCs/>
          <w:sz w:val="32"/>
          <w:szCs w:val="32"/>
          <w:cs/>
        </w:rPr>
        <w:t>ต่อไป</w:t>
      </w:r>
      <w:r w:rsidRPr="00941B05">
        <w:rPr>
          <w:rFonts w:ascii="TH SarabunPSK" w:hAnsi="TH SarabunPSK" w:cs="TH SarabunPSK"/>
          <w:b/>
          <w:bCs/>
          <w:sz w:val="32"/>
          <w:szCs w:val="32"/>
          <w:cs/>
        </w:rPr>
        <w:t>นี้</w:t>
      </w:r>
    </w:p>
    <w:p w:rsidR="001B5901" w:rsidRPr="00941B05" w:rsidRDefault="001B5901" w:rsidP="00517157">
      <w:pPr>
        <w:tabs>
          <w:tab w:val="left" w:pos="1440"/>
        </w:tabs>
        <w:rPr>
          <w:rFonts w:ascii="TH SarabunPSK" w:hAnsi="TH SarabunPSK" w:cs="TH SarabunPSK"/>
          <w:sz w:val="16"/>
          <w:szCs w:val="16"/>
        </w:rPr>
      </w:pPr>
    </w:p>
    <w:p w:rsidR="0094278A" w:rsidRPr="0094278A" w:rsidRDefault="0094278A" w:rsidP="00517157">
      <w:pPr>
        <w:tabs>
          <w:tab w:val="left" w:pos="1440"/>
        </w:tabs>
        <w:ind w:right="-349"/>
        <w:rPr>
          <w:rFonts w:ascii="TH SarabunPSK" w:hAnsi="TH SarabunPSK" w:cs="TH SarabunPSK"/>
          <w:b/>
          <w:bCs/>
          <w:sz w:val="32"/>
          <w:szCs w:val="32"/>
        </w:rPr>
      </w:pPr>
      <w:r w:rsidRPr="0094278A">
        <w:rPr>
          <w:rFonts w:ascii="TH SarabunPSK" w:hAnsi="TH SarabunPSK" w:cs="TH SarabunPSK" w:hint="cs"/>
          <w:b/>
          <w:bCs/>
          <w:sz w:val="32"/>
          <w:szCs w:val="32"/>
          <w:cs/>
        </w:rPr>
        <w:t>กลุ่มวิชามนุษยศาสตร์</w:t>
      </w:r>
    </w:p>
    <w:p w:rsidR="001B5901" w:rsidRPr="00941B05" w:rsidRDefault="001B5901" w:rsidP="00517157">
      <w:pPr>
        <w:tabs>
          <w:tab w:val="left" w:pos="1440"/>
        </w:tabs>
        <w:ind w:right="-349"/>
        <w:rPr>
          <w:rFonts w:ascii="TH SarabunPSK" w:hAnsi="TH SarabunPSK" w:cs="TH SarabunPSK"/>
          <w:b/>
          <w:bCs/>
          <w:sz w:val="32"/>
          <w:szCs w:val="32"/>
        </w:rPr>
      </w:pPr>
      <w:r w:rsidRPr="00941B05">
        <w:rPr>
          <w:rFonts w:ascii="TH SarabunPSK" w:hAnsi="TH SarabunPSK" w:cs="TH SarabunPSK"/>
          <w:sz w:val="32"/>
          <w:szCs w:val="32"/>
          <w:cs/>
        </w:rPr>
        <w:t>170102</w:t>
      </w:r>
      <w:r>
        <w:rPr>
          <w:rFonts w:ascii="TH SarabunPSK" w:hAnsi="TH SarabunPSK" w:cs="TH SarabunPSK" w:hint="cs"/>
          <w:sz w:val="32"/>
          <w:szCs w:val="32"/>
          <w:cs/>
        </w:rPr>
        <w:t>5</w:t>
      </w:r>
      <w:r w:rsidR="007F056F">
        <w:rPr>
          <w:rFonts w:ascii="TH SarabunPSK" w:hAnsi="TH SarabunPSK" w:cs="TH SarabunPSK" w:hint="cs"/>
          <w:sz w:val="32"/>
          <w:szCs w:val="32"/>
          <w:cs/>
        </w:rPr>
        <w:t>9</w:t>
      </w:r>
      <w:r w:rsidRPr="00941B05">
        <w:rPr>
          <w:rFonts w:ascii="TH SarabunPSK" w:hAnsi="TH SarabunPSK" w:cs="TH SarabunPSK"/>
          <w:sz w:val="32"/>
          <w:szCs w:val="32"/>
          <w:cs/>
        </w:rPr>
        <w:tab/>
        <w:t>การคิดเชิงสร้างสรรค์</w:t>
      </w:r>
      <w:r w:rsidRPr="00941B05">
        <w:rPr>
          <w:rFonts w:ascii="TH SarabunPSK" w:hAnsi="TH SarabunPSK" w:cs="TH SarabunPSK"/>
          <w:b/>
          <w:bCs/>
          <w:sz w:val="32"/>
          <w:szCs w:val="32"/>
        </w:rPr>
        <w:tab/>
      </w:r>
      <w:r w:rsidRPr="00941B05">
        <w:rPr>
          <w:rFonts w:ascii="TH SarabunPSK" w:hAnsi="TH SarabunPSK" w:cs="TH SarabunPSK"/>
          <w:b/>
          <w:bCs/>
          <w:sz w:val="32"/>
          <w:szCs w:val="32"/>
        </w:rPr>
        <w:tab/>
      </w:r>
      <w:r w:rsidRPr="00941B05">
        <w:rPr>
          <w:rFonts w:ascii="TH SarabunPSK" w:hAnsi="TH SarabunPSK" w:cs="TH SarabunPSK"/>
          <w:b/>
          <w:bCs/>
          <w:sz w:val="32"/>
          <w:szCs w:val="32"/>
        </w:rPr>
        <w:tab/>
      </w:r>
      <w:r w:rsidRPr="00941B05">
        <w:rPr>
          <w:rFonts w:ascii="TH SarabunPSK" w:hAnsi="TH SarabunPSK" w:cs="TH SarabunPSK"/>
          <w:b/>
          <w:bCs/>
          <w:sz w:val="32"/>
          <w:szCs w:val="32"/>
        </w:rPr>
        <w:tab/>
      </w:r>
      <w:r w:rsidRPr="00941B05">
        <w:rPr>
          <w:rFonts w:ascii="TH SarabunPSK" w:hAnsi="TH SarabunPSK" w:cs="TH SarabunPSK"/>
          <w:b/>
          <w:bCs/>
          <w:sz w:val="32"/>
          <w:szCs w:val="32"/>
        </w:rPr>
        <w:tab/>
      </w:r>
      <w:r w:rsidRPr="00941B05">
        <w:rPr>
          <w:rFonts w:ascii="TH SarabunPSK" w:hAnsi="TH SarabunPSK" w:cs="TH SarabunPSK"/>
          <w:b/>
          <w:bCs/>
          <w:sz w:val="32"/>
          <w:szCs w:val="32"/>
        </w:rPr>
        <w:tab/>
      </w:r>
      <w:r w:rsidRPr="00941B05">
        <w:rPr>
          <w:rFonts w:ascii="TH SarabunPSK" w:hAnsi="TH SarabunPSK" w:cs="TH SarabunPSK"/>
          <w:sz w:val="32"/>
          <w:szCs w:val="32"/>
          <w:cs/>
        </w:rPr>
        <w:t>2 (2-0-4)</w:t>
      </w:r>
    </w:p>
    <w:p w:rsidR="001B5901" w:rsidRDefault="001B5901" w:rsidP="00517157">
      <w:pPr>
        <w:tabs>
          <w:tab w:val="left" w:pos="1440"/>
        </w:tabs>
        <w:ind w:right="-349"/>
        <w:rPr>
          <w:rFonts w:ascii="TH SarabunPSK" w:hAnsi="TH SarabunPSK" w:cs="TH SarabunPSK"/>
          <w:b/>
          <w:bCs/>
          <w:sz w:val="32"/>
          <w:szCs w:val="32"/>
        </w:rPr>
      </w:pPr>
      <w:r w:rsidRPr="00941B05">
        <w:rPr>
          <w:rFonts w:ascii="TH SarabunPSK" w:hAnsi="TH SarabunPSK" w:cs="TH SarabunPSK"/>
          <w:b/>
          <w:bCs/>
          <w:sz w:val="32"/>
          <w:szCs w:val="32"/>
        </w:rPr>
        <w:tab/>
      </w:r>
      <w:r w:rsidRPr="00941B05">
        <w:rPr>
          <w:rFonts w:ascii="TH SarabunPSK" w:hAnsi="TH SarabunPSK" w:cs="TH SarabunPSK"/>
          <w:sz w:val="32"/>
          <w:szCs w:val="32"/>
        </w:rPr>
        <w:t>Creative Thinking</w:t>
      </w:r>
    </w:p>
    <w:p w:rsidR="000F29E7" w:rsidRDefault="000F29E7" w:rsidP="00517157">
      <w:pPr>
        <w:tabs>
          <w:tab w:val="left" w:pos="1440"/>
        </w:tabs>
        <w:rPr>
          <w:rFonts w:ascii="TH SarabunPSK" w:hAnsi="TH SarabunPSK" w:cs="TH SarabunPSK"/>
          <w:sz w:val="32"/>
          <w:szCs w:val="32"/>
        </w:rPr>
      </w:pPr>
      <w:r w:rsidRPr="000F29E7">
        <w:rPr>
          <w:rFonts w:ascii="TH SarabunPSK" w:hAnsi="TH SarabunPSK" w:cs="TH SarabunPSK"/>
          <w:sz w:val="32"/>
          <w:szCs w:val="32"/>
        </w:rPr>
        <w:tab/>
      </w:r>
      <w:r w:rsidRPr="000F29E7">
        <w:rPr>
          <w:rFonts w:ascii="TH SarabunPSK" w:hAnsi="TH SarabunPSK" w:cs="TH SarabunPSK"/>
          <w:sz w:val="32"/>
          <w:szCs w:val="32"/>
          <w:cs/>
        </w:rPr>
        <w:t>การแสวงหาข้อมูลและความรู้ แนวคิดและทฤษฎี การพัฒนาทักษะการคิด</w:t>
      </w:r>
    </w:p>
    <w:p w:rsidR="000F29E7" w:rsidRPr="000F29E7" w:rsidRDefault="000F29E7" w:rsidP="00517157">
      <w:pPr>
        <w:tabs>
          <w:tab w:val="left" w:pos="1440"/>
        </w:tabs>
        <w:rPr>
          <w:rFonts w:ascii="TH SarabunPSK" w:hAnsi="TH SarabunPSK" w:cs="TH SarabunPSK"/>
          <w:sz w:val="32"/>
          <w:szCs w:val="32"/>
        </w:rPr>
      </w:pPr>
      <w:r w:rsidRPr="000F29E7">
        <w:rPr>
          <w:rFonts w:ascii="TH SarabunPSK" w:hAnsi="TH SarabunPSK" w:cs="TH SarabunPSK"/>
          <w:sz w:val="32"/>
          <w:szCs w:val="32"/>
          <w:cs/>
        </w:rPr>
        <w:t>อย่างสร้างสรรค์ เพื่อใช้ความคิดสร้างสรรค์ในการดำเนินชีวิต</w:t>
      </w:r>
    </w:p>
    <w:p w:rsidR="00ED31F8" w:rsidRDefault="000F29E7" w:rsidP="00517157">
      <w:pPr>
        <w:tabs>
          <w:tab w:val="left" w:pos="1440"/>
        </w:tabs>
        <w:rPr>
          <w:rFonts w:ascii="TH SarabunPSK" w:hAnsi="TH SarabunPSK" w:cs="TH SarabunPSK"/>
          <w:sz w:val="32"/>
          <w:szCs w:val="32"/>
        </w:rPr>
      </w:pPr>
      <w:r w:rsidRPr="000F29E7">
        <w:rPr>
          <w:rFonts w:ascii="TH SarabunPSK" w:hAnsi="TH SarabunPSK" w:cs="TH SarabunPSK"/>
          <w:sz w:val="32"/>
          <w:szCs w:val="32"/>
        </w:rPr>
        <w:tab/>
        <w:t>Information and knowledge seeking; concept and theory of creative thinking; development process of creative thinking for application in daily life</w:t>
      </w:r>
    </w:p>
    <w:p w:rsidR="0094278A" w:rsidRDefault="0094278A" w:rsidP="00517157">
      <w:pPr>
        <w:tabs>
          <w:tab w:val="left" w:pos="1440"/>
        </w:tabs>
        <w:rPr>
          <w:rFonts w:ascii="TH SarabunPSK" w:hAnsi="TH SarabunPSK" w:cs="TH SarabunPSK"/>
          <w:sz w:val="32"/>
          <w:szCs w:val="32"/>
          <w:cs/>
        </w:rPr>
      </w:pPr>
      <w:r>
        <w:rPr>
          <w:rFonts w:ascii="TH SarabunPSK" w:hAnsi="TH SarabunPSK" w:cs="TH SarabunPSK"/>
          <w:sz w:val="32"/>
          <w:szCs w:val="32"/>
          <w:cs/>
        </w:rPr>
        <w:br w:type="page"/>
      </w:r>
    </w:p>
    <w:p w:rsidR="001B5901" w:rsidRPr="00941B05" w:rsidRDefault="001B5901" w:rsidP="00517157">
      <w:pPr>
        <w:tabs>
          <w:tab w:val="left" w:pos="1440"/>
        </w:tabs>
        <w:rPr>
          <w:rFonts w:ascii="TH SarabunPSK" w:hAnsi="TH SarabunPSK" w:cs="TH SarabunPSK"/>
          <w:color w:val="000000"/>
          <w:sz w:val="32"/>
          <w:szCs w:val="32"/>
        </w:rPr>
      </w:pPr>
      <w:r w:rsidRPr="0063166F">
        <w:rPr>
          <w:rFonts w:ascii="TH SarabunPSK" w:hAnsi="TH SarabunPSK" w:cs="TH SarabunPSK" w:hint="cs"/>
          <w:color w:val="000000"/>
          <w:sz w:val="32"/>
          <w:szCs w:val="32"/>
          <w:cs/>
        </w:rPr>
        <w:lastRenderedPageBreak/>
        <w:t>265</w:t>
      </w:r>
      <w:r w:rsidR="00FE1AEB" w:rsidRPr="0063166F">
        <w:rPr>
          <w:rFonts w:ascii="TH SarabunPSK" w:hAnsi="TH SarabunPSK" w:cs="TH SarabunPSK" w:hint="cs"/>
          <w:color w:val="000000"/>
          <w:sz w:val="32"/>
          <w:szCs w:val="32"/>
          <w:cs/>
        </w:rPr>
        <w:t>1</w:t>
      </w:r>
      <w:r w:rsidRPr="0063166F">
        <w:rPr>
          <w:rFonts w:ascii="TH SarabunPSK" w:hAnsi="TH SarabunPSK" w:cs="TH SarabunPSK" w:hint="cs"/>
          <w:color w:val="000000"/>
          <w:sz w:val="32"/>
          <w:szCs w:val="32"/>
          <w:cs/>
        </w:rPr>
        <w:t>035</w:t>
      </w:r>
      <w:r w:rsidR="007F056F" w:rsidRPr="0063166F">
        <w:rPr>
          <w:rFonts w:ascii="TH SarabunPSK" w:hAnsi="TH SarabunPSK" w:cs="TH SarabunPSK" w:hint="cs"/>
          <w:color w:val="000000"/>
          <w:sz w:val="32"/>
          <w:szCs w:val="32"/>
          <w:cs/>
        </w:rPr>
        <w:t>9</w:t>
      </w:r>
      <w:r w:rsidRPr="0063166F">
        <w:rPr>
          <w:rFonts w:ascii="TH SarabunPSK" w:hAnsi="TH SarabunPSK" w:cs="TH SarabunPSK"/>
          <w:color w:val="000000"/>
          <w:sz w:val="32"/>
          <w:szCs w:val="32"/>
          <w:cs/>
        </w:rPr>
        <w:tab/>
        <w:t>มนุษย์กับทักษะการคิด</w:t>
      </w:r>
      <w:r w:rsidRPr="0063166F">
        <w:rPr>
          <w:rFonts w:ascii="TH SarabunPSK" w:hAnsi="TH SarabunPSK" w:cs="TH SarabunPSK"/>
          <w:color w:val="000000"/>
          <w:sz w:val="32"/>
          <w:szCs w:val="32"/>
        </w:rPr>
        <w:tab/>
      </w:r>
      <w:r w:rsidRPr="0063166F">
        <w:rPr>
          <w:rFonts w:ascii="TH SarabunPSK" w:hAnsi="TH SarabunPSK" w:cs="TH SarabunPSK"/>
          <w:color w:val="000000"/>
          <w:sz w:val="32"/>
          <w:szCs w:val="32"/>
        </w:rPr>
        <w:tab/>
      </w:r>
      <w:r w:rsidRPr="0063166F">
        <w:rPr>
          <w:rFonts w:ascii="TH SarabunPSK" w:hAnsi="TH SarabunPSK" w:cs="TH SarabunPSK"/>
          <w:color w:val="000000"/>
          <w:sz w:val="32"/>
          <w:szCs w:val="32"/>
        </w:rPr>
        <w:tab/>
      </w:r>
      <w:r w:rsidRPr="0063166F">
        <w:rPr>
          <w:rFonts w:ascii="TH SarabunPSK" w:hAnsi="TH SarabunPSK" w:cs="TH SarabunPSK"/>
          <w:color w:val="000000"/>
          <w:sz w:val="32"/>
          <w:szCs w:val="32"/>
        </w:rPr>
        <w:tab/>
      </w:r>
      <w:r w:rsidRPr="0063166F">
        <w:rPr>
          <w:rFonts w:ascii="TH SarabunPSK" w:hAnsi="TH SarabunPSK" w:cs="TH SarabunPSK"/>
          <w:color w:val="000000"/>
          <w:sz w:val="32"/>
          <w:szCs w:val="32"/>
        </w:rPr>
        <w:tab/>
      </w:r>
      <w:r w:rsidRPr="0063166F">
        <w:rPr>
          <w:rFonts w:ascii="TH SarabunPSK" w:hAnsi="TH SarabunPSK" w:cs="TH SarabunPSK"/>
          <w:color w:val="000000"/>
          <w:sz w:val="32"/>
          <w:szCs w:val="32"/>
        </w:rPr>
        <w:tab/>
      </w:r>
      <w:r w:rsidRPr="0063166F">
        <w:rPr>
          <w:rFonts w:ascii="TH SarabunPSK" w:hAnsi="TH SarabunPSK" w:cs="TH SarabunPSK"/>
          <w:color w:val="000000"/>
          <w:sz w:val="32"/>
          <w:szCs w:val="32"/>
          <w:cs/>
        </w:rPr>
        <w:t>2 (2-0-4)</w:t>
      </w:r>
    </w:p>
    <w:p w:rsidR="001B5901" w:rsidRDefault="001B5901" w:rsidP="00517157">
      <w:pPr>
        <w:tabs>
          <w:tab w:val="left" w:pos="450"/>
          <w:tab w:val="left" w:pos="1440"/>
          <w:tab w:val="left" w:pos="1800"/>
          <w:tab w:val="left" w:pos="2160"/>
        </w:tabs>
        <w:ind w:right="-349"/>
        <w:rPr>
          <w:rFonts w:ascii="TH SarabunPSK" w:hAnsi="TH SarabunPSK" w:cs="TH SarabunPSK"/>
          <w:color w:val="000000"/>
          <w:sz w:val="32"/>
          <w:szCs w:val="32"/>
        </w:rPr>
      </w:pPr>
      <w:r w:rsidRPr="00941B05">
        <w:rPr>
          <w:rFonts w:ascii="TH SarabunPSK" w:hAnsi="TH SarabunPSK" w:cs="TH SarabunPSK"/>
          <w:color w:val="000000"/>
          <w:sz w:val="32"/>
          <w:szCs w:val="32"/>
        </w:rPr>
        <w:tab/>
      </w:r>
      <w:r w:rsidRPr="00941B05">
        <w:rPr>
          <w:rFonts w:ascii="TH SarabunPSK" w:hAnsi="TH SarabunPSK" w:cs="TH SarabunPSK"/>
          <w:color w:val="000000"/>
          <w:sz w:val="32"/>
          <w:szCs w:val="32"/>
        </w:rPr>
        <w:tab/>
        <w:t>Man and Thinking Skills</w:t>
      </w:r>
      <w:r w:rsidRPr="00941B05">
        <w:rPr>
          <w:rFonts w:ascii="TH SarabunPSK" w:hAnsi="TH SarabunPSK" w:cs="TH SarabunPSK"/>
          <w:color w:val="000000"/>
          <w:sz w:val="32"/>
          <w:szCs w:val="32"/>
          <w:cs/>
        </w:rPr>
        <w:t xml:space="preserve"> </w:t>
      </w:r>
    </w:p>
    <w:p w:rsidR="000F29E7" w:rsidRDefault="000F29E7" w:rsidP="00517157">
      <w:pPr>
        <w:tabs>
          <w:tab w:val="left" w:pos="450"/>
          <w:tab w:val="left" w:pos="1440"/>
          <w:tab w:val="left" w:pos="1800"/>
          <w:tab w:val="left" w:pos="2160"/>
        </w:tabs>
        <w:rPr>
          <w:rFonts w:ascii="TH SarabunPSK" w:hAnsi="TH SarabunPSK" w:cs="TH SarabunPSK"/>
          <w:color w:val="000000"/>
          <w:sz w:val="32"/>
          <w:szCs w:val="32"/>
        </w:rPr>
      </w:pPr>
      <w:r w:rsidRPr="000F29E7">
        <w:rPr>
          <w:rFonts w:ascii="TH SarabunPSK" w:hAnsi="TH SarabunPSK" w:cs="TH SarabunPSK"/>
          <w:color w:val="000000"/>
          <w:sz w:val="32"/>
          <w:szCs w:val="32"/>
        </w:rPr>
        <w:tab/>
      </w:r>
      <w:r>
        <w:rPr>
          <w:rFonts w:ascii="TH SarabunPSK" w:hAnsi="TH SarabunPSK" w:cs="TH SarabunPSK"/>
          <w:color w:val="000000"/>
          <w:sz w:val="32"/>
          <w:szCs w:val="32"/>
        </w:rPr>
        <w:tab/>
      </w:r>
      <w:r w:rsidRPr="000F29E7">
        <w:rPr>
          <w:rFonts w:ascii="TH SarabunPSK" w:hAnsi="TH SarabunPSK" w:cs="TH SarabunPSK"/>
          <w:color w:val="000000"/>
          <w:sz w:val="32"/>
          <w:szCs w:val="32"/>
          <w:cs/>
        </w:rPr>
        <w:t>ความหมาย คุณค่าของการคิด วิธีการคิด การใช้ปัญญาหาเหตุผล และการนำทักษะ</w:t>
      </w:r>
    </w:p>
    <w:p w:rsidR="000F29E7" w:rsidRPr="000F29E7" w:rsidRDefault="000F29E7" w:rsidP="00517157">
      <w:pPr>
        <w:tabs>
          <w:tab w:val="left" w:pos="450"/>
          <w:tab w:val="left" w:pos="1440"/>
          <w:tab w:val="left" w:pos="1800"/>
          <w:tab w:val="left" w:pos="2160"/>
        </w:tabs>
        <w:rPr>
          <w:rFonts w:ascii="TH SarabunPSK" w:hAnsi="TH SarabunPSK" w:cs="TH SarabunPSK"/>
          <w:color w:val="000000"/>
          <w:sz w:val="32"/>
          <w:szCs w:val="32"/>
        </w:rPr>
      </w:pPr>
      <w:r w:rsidRPr="000F29E7">
        <w:rPr>
          <w:rFonts w:ascii="TH SarabunPSK" w:hAnsi="TH SarabunPSK" w:cs="TH SarabunPSK"/>
          <w:color w:val="000000"/>
          <w:sz w:val="32"/>
          <w:szCs w:val="32"/>
          <w:cs/>
        </w:rPr>
        <w:t>การคิดไปใช้เพื่อป้องกัน และแก้ปัญหาในชีวิตประจำวัน</w:t>
      </w:r>
    </w:p>
    <w:p w:rsidR="000F29E7" w:rsidRDefault="000F29E7" w:rsidP="00517157">
      <w:pPr>
        <w:tabs>
          <w:tab w:val="left" w:pos="450"/>
          <w:tab w:val="left" w:pos="1440"/>
          <w:tab w:val="left" w:pos="1800"/>
          <w:tab w:val="left" w:pos="2160"/>
        </w:tabs>
        <w:rPr>
          <w:rFonts w:ascii="TH SarabunPSK" w:hAnsi="TH SarabunPSK" w:cs="TH SarabunPSK"/>
          <w:color w:val="000000"/>
          <w:sz w:val="32"/>
          <w:szCs w:val="32"/>
        </w:rPr>
      </w:pPr>
      <w:r w:rsidRPr="000F29E7">
        <w:rPr>
          <w:rFonts w:ascii="TH SarabunPSK" w:hAnsi="TH SarabunPSK" w:cs="TH SarabunPSK"/>
          <w:color w:val="000000"/>
          <w:sz w:val="32"/>
          <w:szCs w:val="32"/>
        </w:rPr>
        <w:tab/>
      </w:r>
      <w:r w:rsidRPr="000F29E7">
        <w:rPr>
          <w:rFonts w:ascii="TH SarabunPSK" w:hAnsi="TH SarabunPSK" w:cs="TH SarabunPSK"/>
          <w:color w:val="000000"/>
          <w:sz w:val="32"/>
          <w:szCs w:val="32"/>
        </w:rPr>
        <w:tab/>
        <w:t xml:space="preserve">Meaning and value of </w:t>
      </w:r>
      <w:r w:rsidR="009C0A69">
        <w:rPr>
          <w:rFonts w:ascii="TH SarabunPSK" w:hAnsi="TH SarabunPSK" w:cs="TH SarabunPSK"/>
          <w:color w:val="000000"/>
          <w:sz w:val="32"/>
          <w:szCs w:val="32"/>
        </w:rPr>
        <w:t>t</w:t>
      </w:r>
      <w:r w:rsidRPr="000F29E7">
        <w:rPr>
          <w:rFonts w:ascii="TH SarabunPSK" w:hAnsi="TH SarabunPSK" w:cs="TH SarabunPSK"/>
          <w:color w:val="000000"/>
          <w:sz w:val="32"/>
          <w:szCs w:val="32"/>
        </w:rPr>
        <w:t xml:space="preserve">hinking, </w:t>
      </w:r>
      <w:r w:rsidR="009C0A69">
        <w:rPr>
          <w:rFonts w:ascii="TH SarabunPSK" w:hAnsi="TH SarabunPSK" w:cs="TH SarabunPSK"/>
          <w:color w:val="000000"/>
          <w:sz w:val="32"/>
          <w:szCs w:val="32"/>
        </w:rPr>
        <w:t>m</w:t>
      </w:r>
      <w:r w:rsidRPr="000F29E7">
        <w:rPr>
          <w:rFonts w:ascii="TH SarabunPSK" w:hAnsi="TH SarabunPSK" w:cs="TH SarabunPSK"/>
          <w:color w:val="000000"/>
          <w:sz w:val="32"/>
          <w:szCs w:val="32"/>
        </w:rPr>
        <w:t xml:space="preserve">ethod of </w:t>
      </w:r>
      <w:r w:rsidR="009C0A69">
        <w:rPr>
          <w:rFonts w:ascii="TH SarabunPSK" w:hAnsi="TH SarabunPSK" w:cs="TH SarabunPSK"/>
          <w:color w:val="000000"/>
          <w:sz w:val="32"/>
          <w:szCs w:val="32"/>
        </w:rPr>
        <w:t>t</w:t>
      </w:r>
      <w:r w:rsidRPr="000F29E7">
        <w:rPr>
          <w:rFonts w:ascii="TH SarabunPSK" w:hAnsi="TH SarabunPSK" w:cs="TH SarabunPSK"/>
          <w:color w:val="000000"/>
          <w:sz w:val="32"/>
          <w:szCs w:val="32"/>
        </w:rPr>
        <w:t xml:space="preserve">hinking, </w:t>
      </w:r>
      <w:r w:rsidR="009C0A69">
        <w:rPr>
          <w:rFonts w:ascii="TH SarabunPSK" w:hAnsi="TH SarabunPSK" w:cs="TH SarabunPSK"/>
          <w:color w:val="000000"/>
          <w:sz w:val="32"/>
          <w:szCs w:val="32"/>
        </w:rPr>
        <w:t>r</w:t>
      </w:r>
      <w:r w:rsidRPr="000F29E7">
        <w:rPr>
          <w:rFonts w:ascii="TH SarabunPSK" w:hAnsi="TH SarabunPSK" w:cs="TH SarabunPSK"/>
          <w:color w:val="000000"/>
          <w:sz w:val="32"/>
          <w:szCs w:val="32"/>
        </w:rPr>
        <w:t xml:space="preserve">easoning and </w:t>
      </w:r>
      <w:r w:rsidR="009C0A69">
        <w:rPr>
          <w:rFonts w:ascii="TH SarabunPSK" w:hAnsi="TH SarabunPSK" w:cs="TH SarabunPSK"/>
          <w:color w:val="000000"/>
          <w:sz w:val="32"/>
          <w:szCs w:val="32"/>
        </w:rPr>
        <w:t>a</w:t>
      </w:r>
      <w:r w:rsidRPr="000F29E7">
        <w:rPr>
          <w:rFonts w:ascii="TH SarabunPSK" w:hAnsi="TH SarabunPSK" w:cs="TH SarabunPSK"/>
          <w:color w:val="000000"/>
          <w:sz w:val="32"/>
          <w:szCs w:val="32"/>
        </w:rPr>
        <w:t xml:space="preserve">pplication of </w:t>
      </w:r>
      <w:r w:rsidR="009C0A69">
        <w:rPr>
          <w:rFonts w:ascii="TH SarabunPSK" w:hAnsi="TH SarabunPSK" w:cs="TH SarabunPSK"/>
          <w:color w:val="000000"/>
          <w:sz w:val="32"/>
          <w:szCs w:val="32"/>
        </w:rPr>
        <w:t>t</w:t>
      </w:r>
      <w:r w:rsidRPr="000F29E7">
        <w:rPr>
          <w:rFonts w:ascii="TH SarabunPSK" w:hAnsi="TH SarabunPSK" w:cs="TH SarabunPSK"/>
          <w:color w:val="000000"/>
          <w:sz w:val="32"/>
          <w:szCs w:val="32"/>
        </w:rPr>
        <w:t xml:space="preserve">hinking </w:t>
      </w:r>
      <w:r w:rsidR="009C0A69">
        <w:rPr>
          <w:rFonts w:ascii="TH SarabunPSK" w:hAnsi="TH SarabunPSK" w:cs="TH SarabunPSK"/>
          <w:color w:val="000000"/>
          <w:sz w:val="32"/>
          <w:szCs w:val="32"/>
        </w:rPr>
        <w:t>s</w:t>
      </w:r>
      <w:r w:rsidRPr="000F29E7">
        <w:rPr>
          <w:rFonts w:ascii="TH SarabunPSK" w:hAnsi="TH SarabunPSK" w:cs="TH SarabunPSK"/>
          <w:color w:val="000000"/>
          <w:sz w:val="32"/>
          <w:szCs w:val="32"/>
        </w:rPr>
        <w:t>kills to prevent and solve the problems in daily life</w:t>
      </w:r>
    </w:p>
    <w:p w:rsidR="0094278A" w:rsidRDefault="0094278A" w:rsidP="00517157">
      <w:pPr>
        <w:tabs>
          <w:tab w:val="left" w:pos="450"/>
          <w:tab w:val="left" w:pos="1440"/>
          <w:tab w:val="left" w:pos="1800"/>
          <w:tab w:val="left" w:pos="2160"/>
        </w:tabs>
        <w:rPr>
          <w:rFonts w:ascii="TH SarabunPSK" w:hAnsi="TH SarabunPSK" w:cs="TH SarabunPSK"/>
          <w:color w:val="000000"/>
          <w:sz w:val="32"/>
          <w:szCs w:val="32"/>
        </w:rPr>
      </w:pPr>
    </w:p>
    <w:p w:rsidR="0094278A" w:rsidRPr="00941B05" w:rsidRDefault="0094278A" w:rsidP="0094278A">
      <w:pPr>
        <w:rPr>
          <w:rFonts w:ascii="TH SarabunPSK" w:hAnsi="TH SarabunPSK" w:cs="TH SarabunPSK"/>
          <w:sz w:val="32"/>
          <w:szCs w:val="32"/>
          <w:cs/>
        </w:rPr>
      </w:pPr>
      <w:r w:rsidRPr="00941B05">
        <w:rPr>
          <w:rFonts w:ascii="TH SarabunPSK" w:hAnsi="TH SarabunPSK" w:cs="TH SarabunPSK"/>
          <w:sz w:val="32"/>
          <w:szCs w:val="32"/>
        </w:rPr>
        <w:t>404212</w:t>
      </w:r>
      <w:r>
        <w:rPr>
          <w:rFonts w:ascii="TH SarabunPSK" w:hAnsi="TH SarabunPSK" w:cs="TH SarabunPSK"/>
          <w:sz w:val="32"/>
          <w:szCs w:val="32"/>
        </w:rPr>
        <w:t>5</w:t>
      </w:r>
      <w:r>
        <w:rPr>
          <w:rFonts w:ascii="TH SarabunPSK" w:hAnsi="TH SarabunPSK" w:cs="TH SarabunPSK" w:hint="cs"/>
          <w:sz w:val="32"/>
          <w:szCs w:val="32"/>
          <w:cs/>
        </w:rPr>
        <w:t>9</w:t>
      </w:r>
      <w:r>
        <w:rPr>
          <w:rFonts w:ascii="TH SarabunPSK" w:hAnsi="TH SarabunPSK" w:cs="TH SarabunPSK"/>
          <w:sz w:val="32"/>
          <w:szCs w:val="32"/>
        </w:rPr>
        <w:tab/>
      </w:r>
      <w:r w:rsidRPr="00941B05">
        <w:rPr>
          <w:rFonts w:ascii="TH SarabunPSK" w:hAnsi="TH SarabunPSK" w:cs="TH SarabunPSK"/>
          <w:sz w:val="32"/>
          <w:szCs w:val="32"/>
          <w:cs/>
        </w:rPr>
        <w:t>การพัฒนาทักษะการคิดนอกกรอบ</w:t>
      </w:r>
      <w:r w:rsidRPr="00941B05">
        <w:rPr>
          <w:rFonts w:ascii="TH SarabunPSK" w:hAnsi="TH SarabunPSK" w:cs="TH SarabunPSK"/>
          <w:sz w:val="32"/>
          <w:szCs w:val="32"/>
        </w:rPr>
        <w:tab/>
      </w:r>
      <w:r w:rsidRPr="00941B05">
        <w:rPr>
          <w:rFonts w:ascii="TH SarabunPSK" w:hAnsi="TH SarabunPSK" w:cs="TH SarabunPSK"/>
          <w:sz w:val="32"/>
          <w:szCs w:val="32"/>
        </w:rPr>
        <w:tab/>
      </w:r>
      <w:r w:rsidRPr="00941B05">
        <w:rPr>
          <w:rFonts w:ascii="TH SarabunPSK" w:hAnsi="TH SarabunPSK" w:cs="TH SarabunPSK"/>
          <w:sz w:val="32"/>
          <w:szCs w:val="32"/>
        </w:rPr>
        <w:tab/>
      </w:r>
      <w:r w:rsidRPr="00941B05">
        <w:rPr>
          <w:rFonts w:ascii="TH SarabunPSK" w:hAnsi="TH SarabunPSK" w:cs="TH SarabunPSK"/>
          <w:sz w:val="32"/>
          <w:szCs w:val="32"/>
        </w:rPr>
        <w:tab/>
      </w:r>
      <w:r w:rsidRPr="00941B05">
        <w:rPr>
          <w:rFonts w:ascii="TH SarabunPSK" w:hAnsi="TH SarabunPSK" w:cs="TH SarabunPSK"/>
          <w:sz w:val="32"/>
          <w:szCs w:val="32"/>
        </w:rPr>
        <w:tab/>
        <w:t>2</w:t>
      </w:r>
      <w:r>
        <w:rPr>
          <w:rFonts w:ascii="TH SarabunPSK" w:hAnsi="TH SarabunPSK" w:cs="TH SarabunPSK"/>
          <w:sz w:val="32"/>
          <w:szCs w:val="32"/>
        </w:rPr>
        <w:t xml:space="preserve"> </w:t>
      </w:r>
      <w:r w:rsidRPr="00941B05">
        <w:rPr>
          <w:rFonts w:ascii="TH SarabunPSK" w:hAnsi="TH SarabunPSK" w:cs="TH SarabunPSK"/>
          <w:sz w:val="32"/>
          <w:szCs w:val="32"/>
        </w:rPr>
        <w:t>(2</w:t>
      </w:r>
      <w:r>
        <w:rPr>
          <w:rFonts w:ascii="TH SarabunPSK" w:hAnsi="TH SarabunPSK" w:cs="TH SarabunPSK"/>
          <w:sz w:val="32"/>
          <w:szCs w:val="32"/>
        </w:rPr>
        <w:t>-</w:t>
      </w:r>
      <w:r w:rsidRPr="00941B05">
        <w:rPr>
          <w:rFonts w:ascii="TH SarabunPSK" w:hAnsi="TH SarabunPSK" w:cs="TH SarabunPSK"/>
          <w:sz w:val="32"/>
          <w:szCs w:val="32"/>
        </w:rPr>
        <w:t>0</w:t>
      </w:r>
      <w:r>
        <w:rPr>
          <w:rFonts w:ascii="TH SarabunPSK" w:hAnsi="TH SarabunPSK" w:cs="TH SarabunPSK"/>
          <w:sz w:val="32"/>
          <w:szCs w:val="32"/>
        </w:rPr>
        <w:t>-</w:t>
      </w:r>
      <w:r w:rsidRPr="00941B05">
        <w:rPr>
          <w:rFonts w:ascii="TH SarabunPSK" w:hAnsi="TH SarabunPSK" w:cs="TH SarabunPSK"/>
          <w:sz w:val="32"/>
          <w:szCs w:val="32"/>
        </w:rPr>
        <w:t>4)</w:t>
      </w:r>
    </w:p>
    <w:p w:rsidR="0094278A" w:rsidRDefault="0094278A" w:rsidP="0094278A">
      <w:pPr>
        <w:ind w:left="720" w:firstLine="720"/>
        <w:rPr>
          <w:rFonts w:ascii="TH SarabunPSK" w:hAnsi="TH SarabunPSK" w:cs="TH SarabunPSK"/>
          <w:sz w:val="32"/>
          <w:szCs w:val="32"/>
        </w:rPr>
      </w:pPr>
      <w:r>
        <w:rPr>
          <w:rFonts w:ascii="TH SarabunPSK" w:hAnsi="TH SarabunPSK" w:cs="TH SarabunPSK"/>
          <w:sz w:val="32"/>
          <w:szCs w:val="32"/>
        </w:rPr>
        <w:t xml:space="preserve">Lateral Thinking </w:t>
      </w:r>
      <w:r w:rsidRPr="00941B05">
        <w:rPr>
          <w:rFonts w:ascii="TH SarabunPSK" w:hAnsi="TH SarabunPSK" w:cs="TH SarabunPSK"/>
          <w:sz w:val="32"/>
          <w:szCs w:val="32"/>
        </w:rPr>
        <w:t xml:space="preserve">Skill Development </w:t>
      </w:r>
    </w:p>
    <w:p w:rsidR="0094278A" w:rsidRDefault="0094278A" w:rsidP="0094278A">
      <w:pPr>
        <w:tabs>
          <w:tab w:val="left" w:pos="1440"/>
        </w:tabs>
        <w:rPr>
          <w:rFonts w:ascii="TH SarabunPSK" w:hAnsi="TH SarabunPSK" w:cs="TH SarabunPSK"/>
          <w:sz w:val="32"/>
          <w:szCs w:val="32"/>
        </w:rPr>
      </w:pPr>
      <w:r>
        <w:rPr>
          <w:rFonts w:ascii="TH SarabunPSK" w:hAnsi="TH SarabunPSK" w:cs="TH SarabunPSK" w:hint="cs"/>
          <w:sz w:val="32"/>
          <w:szCs w:val="32"/>
          <w:cs/>
        </w:rPr>
        <w:tab/>
      </w:r>
      <w:r w:rsidRPr="004A7BD6">
        <w:rPr>
          <w:rFonts w:ascii="TH SarabunPSK" w:hAnsi="TH SarabunPSK" w:cs="TH SarabunPSK"/>
          <w:sz w:val="32"/>
          <w:szCs w:val="32"/>
          <w:cs/>
        </w:rPr>
        <w:t>ความหมาย ความเป็นมา ความสำคัญ หลักการ แนวคิด และประเภทของการคิด</w:t>
      </w:r>
    </w:p>
    <w:p w:rsidR="0094278A" w:rsidRDefault="0094278A" w:rsidP="0094278A">
      <w:pPr>
        <w:tabs>
          <w:tab w:val="left" w:pos="1440"/>
        </w:tabs>
        <w:rPr>
          <w:rFonts w:ascii="TH SarabunPSK" w:hAnsi="TH SarabunPSK" w:cs="TH SarabunPSK"/>
          <w:sz w:val="32"/>
          <w:szCs w:val="32"/>
        </w:rPr>
      </w:pPr>
      <w:r w:rsidRPr="004A7BD6">
        <w:rPr>
          <w:rFonts w:ascii="TH SarabunPSK" w:hAnsi="TH SarabunPSK" w:cs="TH SarabunPSK"/>
          <w:sz w:val="32"/>
          <w:szCs w:val="32"/>
          <w:cs/>
        </w:rPr>
        <w:t>นอกกรอบ การพัฒนาการคิดนอกกรอบอย่างเป็นระบบ เทคนิคการคิดนอกกรอบขั้นพื้นฐาน ขั้นก้าวหน้า และขั้นรอบรู้ การสร้างผลงานการคิดนอกกรอบ เทคโนโลยีสารสนเทศในการสร้างผลงานการคิด</w:t>
      </w:r>
    </w:p>
    <w:p w:rsidR="0094278A" w:rsidRDefault="0094278A" w:rsidP="0094278A">
      <w:pPr>
        <w:tabs>
          <w:tab w:val="left" w:pos="1440"/>
        </w:tabs>
        <w:rPr>
          <w:rFonts w:ascii="TH SarabunPSK" w:hAnsi="TH SarabunPSK" w:cs="TH SarabunPSK"/>
          <w:sz w:val="32"/>
          <w:szCs w:val="32"/>
        </w:rPr>
      </w:pPr>
      <w:r w:rsidRPr="004A7BD6">
        <w:rPr>
          <w:rFonts w:ascii="TH SarabunPSK" w:hAnsi="TH SarabunPSK" w:cs="TH SarabunPSK"/>
          <w:sz w:val="32"/>
          <w:szCs w:val="32"/>
          <w:cs/>
        </w:rPr>
        <w:t xml:space="preserve">นอกกรอบ งานวิจัยเกี่ยวกับการพัฒนาการคิดนอกกรอบ การสร้างทีมงานเพื่อการคิดนอกกรอบ </w:t>
      </w:r>
    </w:p>
    <w:p w:rsidR="0094278A" w:rsidRPr="004A7BD6" w:rsidRDefault="0094278A" w:rsidP="0094278A">
      <w:pPr>
        <w:tabs>
          <w:tab w:val="left" w:pos="1440"/>
        </w:tabs>
        <w:rPr>
          <w:rFonts w:ascii="TH SarabunPSK" w:hAnsi="TH SarabunPSK" w:cs="TH SarabunPSK"/>
          <w:sz w:val="32"/>
          <w:szCs w:val="32"/>
        </w:rPr>
      </w:pPr>
      <w:r w:rsidRPr="004A7BD6">
        <w:rPr>
          <w:rFonts w:ascii="TH SarabunPSK" w:hAnsi="TH SarabunPSK" w:cs="TH SarabunPSK"/>
          <w:sz w:val="32"/>
          <w:szCs w:val="32"/>
          <w:cs/>
        </w:rPr>
        <w:t>การนำเสนอผลงานการคิดนอกกรอบในการแก้ปัญหาในชีวิตประจำวันอย่างสร้างสรรค์และมีคุณธรรม</w:t>
      </w:r>
    </w:p>
    <w:p w:rsidR="0094278A" w:rsidRDefault="0094278A" w:rsidP="0094278A">
      <w:pPr>
        <w:tabs>
          <w:tab w:val="left" w:pos="1440"/>
          <w:tab w:val="left" w:pos="1800"/>
          <w:tab w:val="left" w:pos="2160"/>
        </w:tabs>
        <w:ind w:right="-349"/>
        <w:rPr>
          <w:rFonts w:ascii="TH SarabunPSK" w:hAnsi="TH SarabunPSK" w:cs="TH SarabunPSK"/>
          <w:sz w:val="32"/>
          <w:szCs w:val="32"/>
        </w:rPr>
      </w:pPr>
      <w:r>
        <w:rPr>
          <w:rFonts w:ascii="TH SarabunPSK" w:hAnsi="TH SarabunPSK" w:cs="TH SarabunPSK" w:hint="cs"/>
          <w:sz w:val="32"/>
          <w:szCs w:val="32"/>
          <w:cs/>
        </w:rPr>
        <w:tab/>
      </w:r>
      <w:r w:rsidRPr="004A7BD6">
        <w:rPr>
          <w:rFonts w:ascii="TH SarabunPSK" w:hAnsi="TH SarabunPSK" w:cs="TH SarabunPSK"/>
          <w:sz w:val="32"/>
          <w:szCs w:val="32"/>
        </w:rPr>
        <w:t xml:space="preserve">Definition, background, importance, principles, guidelines and types of lateral thinking; systematic lateral thinking development; basic, advanced and skillful lateral thinking techniques; work creation on lateral thinking; </w:t>
      </w:r>
      <w:r w:rsidR="00AC1C29">
        <w:rPr>
          <w:rFonts w:ascii="TH SarabunPSK" w:hAnsi="TH SarabunPSK" w:cs="TH SarabunPSK"/>
          <w:sz w:val="32"/>
          <w:szCs w:val="32"/>
        </w:rPr>
        <w:t>i</w:t>
      </w:r>
      <w:r w:rsidRPr="004A7BD6">
        <w:rPr>
          <w:rFonts w:ascii="TH SarabunPSK" w:hAnsi="TH SarabunPSK" w:cs="TH SarabunPSK"/>
          <w:sz w:val="32"/>
          <w:szCs w:val="32"/>
        </w:rPr>
        <w:t>nformation technology for work creation on lateral thinking; researches about lateral thinking development; creating team work on lateral thinking; presentation work creation on lateral thinking to solve daily life problems creatively and ethically</w:t>
      </w:r>
    </w:p>
    <w:p w:rsidR="0094278A" w:rsidRDefault="0094278A" w:rsidP="0094278A">
      <w:pPr>
        <w:tabs>
          <w:tab w:val="left" w:pos="1440"/>
          <w:tab w:val="left" w:pos="1800"/>
          <w:tab w:val="left" w:pos="2160"/>
        </w:tabs>
        <w:ind w:right="-349"/>
        <w:rPr>
          <w:rFonts w:ascii="TH SarabunPSK" w:hAnsi="TH SarabunPSK" w:cs="TH SarabunPSK"/>
          <w:sz w:val="32"/>
          <w:szCs w:val="32"/>
        </w:rPr>
      </w:pPr>
    </w:p>
    <w:p w:rsidR="0030478C" w:rsidRPr="00941B05" w:rsidRDefault="0030478C" w:rsidP="0030478C">
      <w:pPr>
        <w:tabs>
          <w:tab w:val="left" w:pos="1440"/>
        </w:tabs>
        <w:rPr>
          <w:rFonts w:ascii="TH SarabunPSK" w:hAnsi="TH SarabunPSK" w:cs="TH SarabunPSK"/>
          <w:sz w:val="32"/>
          <w:szCs w:val="32"/>
          <w:cs/>
        </w:rPr>
      </w:pPr>
      <w:r w:rsidRPr="00941B05">
        <w:rPr>
          <w:rFonts w:ascii="TH SarabunPSK" w:hAnsi="TH SarabunPSK" w:cs="TH SarabunPSK" w:hint="cs"/>
          <w:sz w:val="32"/>
          <w:szCs w:val="32"/>
          <w:cs/>
        </w:rPr>
        <w:t>423103</w:t>
      </w:r>
      <w:r>
        <w:rPr>
          <w:rFonts w:ascii="TH SarabunPSK" w:hAnsi="TH SarabunPSK" w:cs="TH SarabunPSK" w:hint="cs"/>
          <w:sz w:val="32"/>
          <w:szCs w:val="32"/>
          <w:cs/>
        </w:rPr>
        <w:t>59</w:t>
      </w:r>
      <w:r w:rsidRPr="00941B05">
        <w:rPr>
          <w:rFonts w:ascii="TH SarabunPSK" w:hAnsi="TH SarabunPSK" w:cs="TH SarabunPSK"/>
          <w:sz w:val="32"/>
          <w:szCs w:val="32"/>
          <w:cs/>
        </w:rPr>
        <w:t xml:space="preserve"> </w:t>
      </w:r>
      <w:r w:rsidRPr="00941B05">
        <w:rPr>
          <w:rFonts w:ascii="TH SarabunPSK" w:hAnsi="TH SarabunPSK" w:cs="TH SarabunPSK" w:hint="cs"/>
          <w:sz w:val="32"/>
          <w:szCs w:val="32"/>
          <w:cs/>
        </w:rPr>
        <w:tab/>
      </w:r>
      <w:r w:rsidRPr="00941B05">
        <w:rPr>
          <w:rFonts w:ascii="TH SarabunPSK" w:hAnsi="TH SarabunPSK" w:cs="TH SarabunPSK"/>
          <w:sz w:val="32"/>
          <w:szCs w:val="32"/>
          <w:cs/>
        </w:rPr>
        <w:t>การคิดเชิงระบบกับการวิเคราะห์ปัญหา</w:t>
      </w:r>
      <w:r w:rsidRPr="00941B05">
        <w:rPr>
          <w:rFonts w:ascii="TH SarabunPSK" w:hAnsi="TH SarabunPSK" w:cs="TH SarabunPSK"/>
          <w:sz w:val="32"/>
          <w:szCs w:val="32"/>
          <w:cs/>
        </w:rPr>
        <w:tab/>
      </w:r>
      <w:r w:rsidRPr="00941B05">
        <w:rPr>
          <w:rFonts w:ascii="TH SarabunPSK" w:hAnsi="TH SarabunPSK" w:cs="TH SarabunPSK"/>
          <w:sz w:val="32"/>
          <w:szCs w:val="32"/>
          <w:cs/>
        </w:rPr>
        <w:tab/>
      </w:r>
      <w:r w:rsidRPr="00941B05">
        <w:rPr>
          <w:rFonts w:ascii="TH SarabunPSK" w:hAnsi="TH SarabunPSK" w:cs="TH SarabunPSK"/>
          <w:sz w:val="32"/>
          <w:szCs w:val="32"/>
          <w:cs/>
        </w:rPr>
        <w:tab/>
      </w:r>
      <w:r w:rsidRPr="00941B05">
        <w:rPr>
          <w:rFonts w:ascii="TH SarabunPSK" w:hAnsi="TH SarabunPSK" w:cs="TH SarabunPSK"/>
          <w:sz w:val="32"/>
          <w:szCs w:val="32"/>
          <w:cs/>
        </w:rPr>
        <w:tab/>
      </w:r>
      <w:r w:rsidRPr="00941B05">
        <w:rPr>
          <w:rFonts w:ascii="TH SarabunPSK" w:hAnsi="TH SarabunPSK" w:cs="TH SarabunPSK" w:hint="cs"/>
          <w:sz w:val="32"/>
          <w:szCs w:val="32"/>
          <w:cs/>
        </w:rPr>
        <w:t>2</w:t>
      </w:r>
      <w:r>
        <w:rPr>
          <w:rFonts w:ascii="TH SarabunPSK" w:hAnsi="TH SarabunPSK" w:cs="TH SarabunPSK" w:hint="cs"/>
          <w:sz w:val="32"/>
          <w:szCs w:val="32"/>
          <w:cs/>
        </w:rPr>
        <w:t xml:space="preserve"> </w:t>
      </w:r>
      <w:r w:rsidRPr="00941B05">
        <w:rPr>
          <w:rFonts w:ascii="TH SarabunPSK" w:hAnsi="TH SarabunPSK" w:cs="TH SarabunPSK" w:hint="cs"/>
          <w:sz w:val="32"/>
          <w:szCs w:val="32"/>
          <w:cs/>
        </w:rPr>
        <w:t>(2-0-4)</w:t>
      </w:r>
    </w:p>
    <w:p w:rsidR="0030478C" w:rsidRDefault="0030478C" w:rsidP="0030478C">
      <w:pPr>
        <w:rPr>
          <w:rFonts w:ascii="TH SarabunPSK" w:hAnsi="TH SarabunPSK" w:cs="TH SarabunPSK"/>
          <w:sz w:val="32"/>
          <w:szCs w:val="32"/>
        </w:rPr>
      </w:pPr>
      <w:r w:rsidRPr="00941B05">
        <w:rPr>
          <w:rFonts w:ascii="TH SarabunPSK" w:hAnsi="TH SarabunPSK" w:cs="TH SarabunPSK"/>
          <w:sz w:val="32"/>
          <w:szCs w:val="32"/>
          <w:cs/>
        </w:rPr>
        <w:tab/>
      </w:r>
      <w:r w:rsidRPr="00941B05">
        <w:rPr>
          <w:rFonts w:ascii="TH SarabunPSK" w:hAnsi="TH SarabunPSK" w:cs="TH SarabunPSK" w:hint="cs"/>
          <w:sz w:val="32"/>
          <w:szCs w:val="32"/>
          <w:cs/>
        </w:rPr>
        <w:tab/>
      </w:r>
      <w:r w:rsidRPr="00941B05">
        <w:rPr>
          <w:rFonts w:ascii="TH SarabunPSK" w:hAnsi="TH SarabunPSK" w:cs="TH SarabunPSK"/>
          <w:sz w:val="32"/>
          <w:szCs w:val="32"/>
        </w:rPr>
        <w:t>Systems Thinking and Problem Analysis</w:t>
      </w:r>
    </w:p>
    <w:p w:rsidR="0030478C" w:rsidRPr="0017347B" w:rsidRDefault="0030478C" w:rsidP="0030478C">
      <w:pPr>
        <w:tabs>
          <w:tab w:val="left" w:pos="1440"/>
        </w:tabs>
        <w:rPr>
          <w:rFonts w:ascii="TH SarabunPSK" w:hAnsi="TH SarabunPSK" w:cs="TH SarabunPSK"/>
          <w:sz w:val="32"/>
          <w:szCs w:val="32"/>
        </w:rPr>
      </w:pPr>
      <w:r w:rsidRPr="0017347B">
        <w:rPr>
          <w:rFonts w:ascii="TH SarabunPSK" w:hAnsi="TH SarabunPSK" w:cs="TH SarabunPSK"/>
          <w:sz w:val="32"/>
          <w:szCs w:val="32"/>
        </w:rPr>
        <w:tab/>
      </w:r>
      <w:r w:rsidRPr="0017347B">
        <w:rPr>
          <w:rFonts w:ascii="TH SarabunPSK" w:hAnsi="TH SarabunPSK" w:cs="TH SarabunPSK"/>
          <w:sz w:val="32"/>
          <w:szCs w:val="32"/>
          <w:cs/>
        </w:rPr>
        <w:t>ความหมาย หลักการ ความสำคัญและการคิดเชิงระบบกับองค์กรแห่งการเรียนรู้ การคิดที่ใช้ในกระบวนการคิดเชิงระบบ เครื่องมือช่วยในการจัดการความคิด การวิเคราะห์ สภาพการณ์ปัญหา การค้นหารูปแบบและความสัมพันธ์ของปัญหา การเชื่อมโยงระหว่างสาเหตุกับผล การสร้างแผนภาพวงจรการคิดเชิงระบบ การนำหลักการการคิดเชิงระบบไปใช้กับสาขาวิชาต่าง</w:t>
      </w:r>
      <w:r w:rsidR="00046975">
        <w:rPr>
          <w:rFonts w:ascii="TH SarabunPSK" w:hAnsi="TH SarabunPSK" w:cs="TH SarabunPSK" w:hint="cs"/>
          <w:sz w:val="32"/>
          <w:szCs w:val="32"/>
          <w:cs/>
        </w:rPr>
        <w:t xml:space="preserve"> </w:t>
      </w:r>
      <w:r w:rsidRPr="0017347B">
        <w:rPr>
          <w:rFonts w:ascii="TH SarabunPSK" w:hAnsi="TH SarabunPSK" w:cs="TH SarabunPSK"/>
          <w:sz w:val="32"/>
          <w:szCs w:val="32"/>
          <w:cs/>
        </w:rPr>
        <w:t>ๆ ประยุกต์การคิดเชิงระบบกับการแก้ปัญหาลักษณะต่าง</w:t>
      </w:r>
      <w:r w:rsidR="00046975">
        <w:rPr>
          <w:rFonts w:ascii="TH SarabunPSK" w:hAnsi="TH SarabunPSK" w:cs="TH SarabunPSK" w:hint="cs"/>
          <w:sz w:val="32"/>
          <w:szCs w:val="32"/>
          <w:cs/>
        </w:rPr>
        <w:t xml:space="preserve"> </w:t>
      </w:r>
      <w:r w:rsidRPr="0017347B">
        <w:rPr>
          <w:rFonts w:ascii="TH SarabunPSK" w:hAnsi="TH SarabunPSK" w:cs="TH SarabunPSK"/>
          <w:sz w:val="32"/>
          <w:szCs w:val="32"/>
          <w:cs/>
        </w:rPr>
        <w:t xml:space="preserve">ๆ </w:t>
      </w:r>
    </w:p>
    <w:p w:rsidR="0030478C" w:rsidRDefault="0030478C" w:rsidP="0030478C">
      <w:pPr>
        <w:tabs>
          <w:tab w:val="left" w:pos="1440"/>
        </w:tabs>
        <w:rPr>
          <w:rFonts w:ascii="TH SarabunPSK" w:hAnsi="TH SarabunPSK" w:cs="TH SarabunPSK"/>
          <w:sz w:val="32"/>
          <w:szCs w:val="32"/>
        </w:rPr>
      </w:pPr>
      <w:r w:rsidRPr="0017347B">
        <w:rPr>
          <w:rFonts w:ascii="TH SarabunPSK" w:hAnsi="TH SarabunPSK" w:cs="TH SarabunPSK"/>
          <w:sz w:val="32"/>
          <w:szCs w:val="32"/>
        </w:rPr>
        <w:tab/>
        <w:t>Definition principle significance and systems thinking with learning organization,</w:t>
      </w:r>
      <w:r>
        <w:rPr>
          <w:rFonts w:ascii="TH SarabunPSK" w:hAnsi="TH SarabunPSK" w:cs="TH SarabunPSK"/>
          <w:sz w:val="32"/>
          <w:szCs w:val="32"/>
        </w:rPr>
        <w:t xml:space="preserve"> </w:t>
      </w:r>
      <w:r w:rsidRPr="0017347B">
        <w:rPr>
          <w:rFonts w:ascii="TH SarabunPSK" w:hAnsi="TH SarabunPSK" w:cs="TH SarabunPSK"/>
          <w:sz w:val="32"/>
          <w:szCs w:val="32"/>
        </w:rPr>
        <w:t xml:space="preserve">understand systems thinking, systems thinking tools, </w:t>
      </w:r>
      <w:proofErr w:type="spellStart"/>
      <w:r w:rsidRPr="0017347B">
        <w:rPr>
          <w:rFonts w:ascii="TH SarabunPSK" w:hAnsi="TH SarabunPSK" w:cs="TH SarabunPSK"/>
          <w:sz w:val="32"/>
          <w:szCs w:val="32"/>
        </w:rPr>
        <w:t>analyse</w:t>
      </w:r>
      <w:proofErr w:type="spellEnd"/>
      <w:r w:rsidRPr="0017347B">
        <w:rPr>
          <w:rFonts w:ascii="TH SarabunPSK" w:hAnsi="TH SarabunPSK" w:cs="TH SarabunPSK"/>
          <w:sz w:val="32"/>
          <w:szCs w:val="32"/>
        </w:rPr>
        <w:t xml:space="preserve"> problems, search for pattern and relations of problems, associate causes and effects, create causal loop diagram, apply systems thinking to other subjects, adapt systems thinking for various problem solving</w:t>
      </w:r>
    </w:p>
    <w:p w:rsidR="0030478C" w:rsidRDefault="0030478C" w:rsidP="0030478C">
      <w:pPr>
        <w:tabs>
          <w:tab w:val="left" w:pos="1440"/>
        </w:tabs>
        <w:rPr>
          <w:rFonts w:ascii="TH SarabunPSK" w:hAnsi="TH SarabunPSK" w:cs="TH SarabunPSK"/>
          <w:sz w:val="32"/>
          <w:szCs w:val="32"/>
          <w:cs/>
        </w:rPr>
      </w:pPr>
      <w:r>
        <w:rPr>
          <w:rFonts w:ascii="TH SarabunPSK" w:hAnsi="TH SarabunPSK" w:cs="TH SarabunPSK"/>
          <w:sz w:val="32"/>
          <w:szCs w:val="32"/>
          <w:cs/>
        </w:rPr>
        <w:br w:type="page"/>
      </w:r>
    </w:p>
    <w:p w:rsidR="0030478C" w:rsidRDefault="0030478C" w:rsidP="0030478C">
      <w:pPr>
        <w:tabs>
          <w:tab w:val="left" w:pos="1440"/>
        </w:tabs>
        <w:rPr>
          <w:rFonts w:ascii="TH SarabunPSK" w:hAnsi="TH SarabunPSK" w:cs="TH SarabunPSK"/>
          <w:sz w:val="32"/>
          <w:szCs w:val="32"/>
        </w:rPr>
      </w:pPr>
      <w:r w:rsidRPr="00941B05">
        <w:rPr>
          <w:rFonts w:ascii="TH SarabunPSK" w:hAnsi="TH SarabunPSK" w:cs="TH SarabunPSK"/>
          <w:sz w:val="32"/>
          <w:szCs w:val="32"/>
          <w:cs/>
        </w:rPr>
        <w:lastRenderedPageBreak/>
        <w:t>770</w:t>
      </w:r>
      <w:r>
        <w:rPr>
          <w:rFonts w:ascii="TH SarabunPSK" w:hAnsi="TH SarabunPSK" w:cs="TH SarabunPSK" w:hint="cs"/>
          <w:sz w:val="32"/>
          <w:szCs w:val="32"/>
          <w:cs/>
        </w:rPr>
        <w:t>3</w:t>
      </w:r>
      <w:r w:rsidRPr="00941B05">
        <w:rPr>
          <w:rFonts w:ascii="TH SarabunPSK" w:hAnsi="TH SarabunPSK" w:cs="TH SarabunPSK"/>
          <w:sz w:val="32"/>
          <w:szCs w:val="32"/>
          <w:cs/>
        </w:rPr>
        <w:t>79</w:t>
      </w:r>
      <w:r>
        <w:rPr>
          <w:rFonts w:ascii="TH SarabunPSK" w:hAnsi="TH SarabunPSK" w:cs="TH SarabunPSK"/>
          <w:sz w:val="32"/>
          <w:szCs w:val="32"/>
        </w:rPr>
        <w:t>5</w:t>
      </w:r>
      <w:r>
        <w:rPr>
          <w:rFonts w:ascii="TH SarabunPSK" w:hAnsi="TH SarabunPSK" w:cs="TH SarabunPSK" w:hint="cs"/>
          <w:sz w:val="32"/>
          <w:szCs w:val="32"/>
          <w:cs/>
        </w:rPr>
        <w:t>9</w:t>
      </w:r>
      <w:r w:rsidRPr="00941B05">
        <w:rPr>
          <w:rFonts w:ascii="TH SarabunPSK" w:hAnsi="TH SarabunPSK" w:cs="TH SarabunPSK"/>
          <w:sz w:val="32"/>
          <w:szCs w:val="32"/>
        </w:rPr>
        <w:tab/>
      </w:r>
      <w:r w:rsidRPr="00941B05">
        <w:rPr>
          <w:rFonts w:ascii="TH SarabunPSK" w:hAnsi="TH SarabunPSK" w:cs="TH SarabunPSK"/>
          <w:sz w:val="32"/>
          <w:szCs w:val="32"/>
          <w:cs/>
        </w:rPr>
        <w:t xml:space="preserve">ศิลปะและการคิดสร้างสรรค์ </w:t>
      </w:r>
      <w:r w:rsidRPr="00941B05">
        <w:rPr>
          <w:rFonts w:ascii="TH SarabunPSK" w:hAnsi="TH SarabunPSK" w:cs="TH SarabunPSK"/>
          <w:sz w:val="32"/>
          <w:szCs w:val="32"/>
          <w:cs/>
        </w:rPr>
        <w:tab/>
      </w:r>
      <w:r w:rsidRPr="00941B05">
        <w:rPr>
          <w:rFonts w:ascii="TH SarabunPSK" w:hAnsi="TH SarabunPSK" w:cs="TH SarabunPSK"/>
          <w:sz w:val="32"/>
          <w:szCs w:val="32"/>
          <w:cs/>
        </w:rPr>
        <w:tab/>
      </w:r>
      <w:r w:rsidRPr="00941B05">
        <w:rPr>
          <w:rFonts w:ascii="TH SarabunPSK" w:hAnsi="TH SarabunPSK" w:cs="TH SarabunPSK"/>
          <w:sz w:val="32"/>
          <w:szCs w:val="32"/>
          <w:cs/>
        </w:rPr>
        <w:tab/>
      </w:r>
      <w:r w:rsidRPr="00941B05">
        <w:rPr>
          <w:rFonts w:ascii="TH SarabunPSK" w:hAnsi="TH SarabunPSK" w:cs="TH SarabunPSK"/>
          <w:sz w:val="32"/>
          <w:szCs w:val="32"/>
          <w:cs/>
        </w:rPr>
        <w:tab/>
      </w:r>
      <w:r w:rsidRPr="00941B05">
        <w:rPr>
          <w:rFonts w:ascii="TH SarabunPSK" w:hAnsi="TH SarabunPSK" w:cs="TH SarabunPSK"/>
          <w:sz w:val="32"/>
          <w:szCs w:val="32"/>
          <w:cs/>
        </w:rPr>
        <w:tab/>
        <w:t>2</w:t>
      </w:r>
      <w:r w:rsidRPr="00941B05">
        <w:rPr>
          <w:rFonts w:ascii="TH SarabunPSK" w:hAnsi="TH SarabunPSK" w:cs="TH SarabunPSK"/>
          <w:sz w:val="32"/>
          <w:szCs w:val="32"/>
        </w:rPr>
        <w:t xml:space="preserve"> (</w:t>
      </w:r>
      <w:r w:rsidRPr="00941B05">
        <w:rPr>
          <w:rFonts w:ascii="TH SarabunPSK" w:hAnsi="TH SarabunPSK" w:cs="TH SarabunPSK"/>
          <w:sz w:val="32"/>
          <w:szCs w:val="32"/>
          <w:cs/>
        </w:rPr>
        <w:t>2</w:t>
      </w:r>
      <w:r w:rsidRPr="00941B05">
        <w:rPr>
          <w:rFonts w:ascii="TH SarabunPSK" w:hAnsi="TH SarabunPSK" w:cs="TH SarabunPSK"/>
          <w:sz w:val="32"/>
          <w:szCs w:val="32"/>
        </w:rPr>
        <w:t>-</w:t>
      </w:r>
      <w:r w:rsidRPr="00941B05">
        <w:rPr>
          <w:rFonts w:ascii="TH SarabunPSK" w:hAnsi="TH SarabunPSK" w:cs="TH SarabunPSK"/>
          <w:sz w:val="32"/>
          <w:szCs w:val="32"/>
          <w:cs/>
        </w:rPr>
        <w:t>0</w:t>
      </w:r>
      <w:r w:rsidRPr="00941B05">
        <w:rPr>
          <w:rFonts w:ascii="TH SarabunPSK" w:hAnsi="TH SarabunPSK" w:cs="TH SarabunPSK"/>
          <w:sz w:val="32"/>
          <w:szCs w:val="32"/>
        </w:rPr>
        <w:t>-</w:t>
      </w:r>
      <w:r w:rsidRPr="00941B05">
        <w:rPr>
          <w:rFonts w:ascii="TH SarabunPSK" w:hAnsi="TH SarabunPSK" w:cs="TH SarabunPSK"/>
          <w:sz w:val="32"/>
          <w:szCs w:val="32"/>
          <w:cs/>
        </w:rPr>
        <w:t>4</w:t>
      </w:r>
      <w:r w:rsidRPr="00941B05">
        <w:rPr>
          <w:rFonts w:ascii="TH SarabunPSK" w:hAnsi="TH SarabunPSK" w:cs="TH SarabunPSK"/>
          <w:sz w:val="32"/>
          <w:szCs w:val="32"/>
        </w:rPr>
        <w:t>)</w:t>
      </w:r>
    </w:p>
    <w:p w:rsidR="0030478C" w:rsidRDefault="0030478C" w:rsidP="0030478C">
      <w:pPr>
        <w:tabs>
          <w:tab w:val="left" w:pos="1440"/>
        </w:tabs>
        <w:rPr>
          <w:rFonts w:ascii="TH SarabunPSK" w:hAnsi="TH SarabunPSK" w:cs="TH SarabunPSK"/>
          <w:sz w:val="32"/>
          <w:szCs w:val="32"/>
        </w:rPr>
      </w:pPr>
      <w:r>
        <w:rPr>
          <w:rFonts w:ascii="TH SarabunPSK" w:hAnsi="TH SarabunPSK" w:cs="TH SarabunPSK"/>
          <w:sz w:val="32"/>
          <w:szCs w:val="32"/>
        </w:rPr>
        <w:tab/>
      </w:r>
      <w:r w:rsidRPr="00941B05">
        <w:rPr>
          <w:rFonts w:ascii="TH SarabunPSK" w:hAnsi="TH SarabunPSK" w:cs="TH SarabunPSK"/>
          <w:sz w:val="32"/>
          <w:szCs w:val="32"/>
        </w:rPr>
        <w:t>Arts and Creativity</w:t>
      </w:r>
    </w:p>
    <w:p w:rsidR="0030478C" w:rsidRPr="00534BDA" w:rsidRDefault="0030478C" w:rsidP="0030478C">
      <w:pPr>
        <w:tabs>
          <w:tab w:val="left" w:pos="1440"/>
        </w:tabs>
        <w:rPr>
          <w:rFonts w:ascii="TH SarabunPSK" w:hAnsi="TH SarabunPSK" w:cs="TH SarabunPSK"/>
          <w:sz w:val="32"/>
          <w:szCs w:val="32"/>
        </w:rPr>
      </w:pPr>
      <w:r w:rsidRPr="00534BDA">
        <w:rPr>
          <w:rFonts w:ascii="TH SarabunPSK" w:hAnsi="TH SarabunPSK" w:cs="TH SarabunPSK"/>
          <w:sz w:val="32"/>
          <w:szCs w:val="32"/>
        </w:rPr>
        <w:tab/>
      </w:r>
      <w:r w:rsidRPr="00534BDA">
        <w:rPr>
          <w:rFonts w:ascii="TH SarabunPSK" w:hAnsi="TH SarabunPSK" w:cs="TH SarabunPSK"/>
          <w:sz w:val="32"/>
          <w:szCs w:val="32"/>
          <w:cs/>
        </w:rPr>
        <w:t xml:space="preserve">ความรู้พื้นฐานทางศิลปะ รสนิยมและความงามทางศิลปะ แนวคิดของการสร้างสรรค์ ขั้นตอนและกระบวนการคิดสร้างสรรค์ คุณค่าและประโยชน์ของศิลปะและงานสร้างสรรค์ที่มีต่อชีวิตและสังคม การสร้างสรรค์ด้วยทักษะการคิดแบบองค์รวมจากความรู้ประสบการณ์ของตนเอง เพื่อการพัฒนาคุณภาพชีวิต มีความรอบรู้อย่างกว้างขวาง มีโลกทัศน์กว้างไกล </w:t>
      </w:r>
    </w:p>
    <w:p w:rsidR="0030478C" w:rsidRDefault="0030478C" w:rsidP="0030478C">
      <w:pPr>
        <w:tabs>
          <w:tab w:val="left" w:pos="1440"/>
        </w:tabs>
        <w:rPr>
          <w:rFonts w:ascii="TH SarabunPSK" w:hAnsi="TH SarabunPSK" w:cs="TH SarabunPSK"/>
          <w:sz w:val="32"/>
          <w:szCs w:val="32"/>
        </w:rPr>
      </w:pPr>
      <w:r w:rsidRPr="00534BDA">
        <w:rPr>
          <w:rFonts w:ascii="TH SarabunPSK" w:hAnsi="TH SarabunPSK" w:cs="TH SarabunPSK"/>
          <w:sz w:val="32"/>
          <w:szCs w:val="32"/>
        </w:rPr>
        <w:tab/>
      </w:r>
      <w:r w:rsidR="004F4E55">
        <w:rPr>
          <w:rFonts w:ascii="TH SarabunPSK" w:hAnsi="TH SarabunPSK" w:cs="TH SarabunPSK"/>
          <w:sz w:val="32"/>
          <w:szCs w:val="32"/>
        </w:rPr>
        <w:t>I</w:t>
      </w:r>
      <w:r w:rsidRPr="00534BDA">
        <w:rPr>
          <w:rFonts w:ascii="TH SarabunPSK" w:hAnsi="TH SarabunPSK" w:cs="TH SarabunPSK"/>
          <w:sz w:val="32"/>
          <w:szCs w:val="32"/>
        </w:rPr>
        <w:t>ntroduction of fundamental artistic knowledge, taste, and aesthetics, creativity concept, creativity procedure and process, value and benefit of art and creative work for life and society</w:t>
      </w:r>
      <w:r w:rsidR="00A053C1">
        <w:rPr>
          <w:rFonts w:ascii="TH SarabunPSK" w:hAnsi="TH SarabunPSK" w:cs="TH SarabunPSK"/>
          <w:sz w:val="32"/>
          <w:szCs w:val="32"/>
        </w:rPr>
        <w:t>,</w:t>
      </w:r>
      <w:r w:rsidRPr="00534BDA">
        <w:rPr>
          <w:rFonts w:ascii="TH SarabunPSK" w:hAnsi="TH SarabunPSK" w:cs="TH SarabunPSK"/>
          <w:sz w:val="32"/>
          <w:szCs w:val="32"/>
        </w:rPr>
        <w:t xml:space="preserve"> </w:t>
      </w:r>
      <w:r w:rsidR="00A053C1">
        <w:rPr>
          <w:rFonts w:ascii="TH SarabunPSK" w:hAnsi="TH SarabunPSK" w:cs="TH SarabunPSK"/>
          <w:sz w:val="32"/>
          <w:szCs w:val="32"/>
        </w:rPr>
        <w:t>t</w:t>
      </w:r>
      <w:r w:rsidRPr="00534BDA">
        <w:rPr>
          <w:rFonts w:ascii="TH SarabunPSK" w:hAnsi="TH SarabunPSK" w:cs="TH SarabunPSK"/>
          <w:sz w:val="32"/>
          <w:szCs w:val="32"/>
        </w:rPr>
        <w:t>he course offers opportunity for the students to using holistic thinking skill gained from their experience to improve their quality of life, and to</w:t>
      </w:r>
      <w:r>
        <w:rPr>
          <w:rFonts w:ascii="TH SarabunPSK" w:hAnsi="TH SarabunPSK" w:cs="TH SarabunPSK"/>
          <w:sz w:val="32"/>
          <w:szCs w:val="32"/>
        </w:rPr>
        <w:t xml:space="preserve"> be knowledgeable and visionary</w:t>
      </w:r>
    </w:p>
    <w:p w:rsidR="0030478C" w:rsidRDefault="0030478C" w:rsidP="0094278A">
      <w:pPr>
        <w:tabs>
          <w:tab w:val="left" w:pos="1440"/>
          <w:tab w:val="left" w:pos="1800"/>
          <w:tab w:val="left" w:pos="2160"/>
        </w:tabs>
        <w:ind w:right="-349"/>
        <w:rPr>
          <w:rFonts w:ascii="TH SarabunPSK" w:hAnsi="TH SarabunPSK" w:cs="TH SarabunPSK"/>
          <w:sz w:val="32"/>
          <w:szCs w:val="32"/>
        </w:rPr>
      </w:pPr>
    </w:p>
    <w:p w:rsidR="0030478C" w:rsidRPr="0030478C" w:rsidRDefault="0030478C" w:rsidP="0094278A">
      <w:pPr>
        <w:tabs>
          <w:tab w:val="left" w:pos="1440"/>
          <w:tab w:val="left" w:pos="1800"/>
          <w:tab w:val="left" w:pos="2160"/>
        </w:tabs>
        <w:ind w:right="-349"/>
        <w:rPr>
          <w:rFonts w:ascii="TH SarabunPSK" w:hAnsi="TH SarabunPSK" w:cs="TH SarabunPSK"/>
          <w:b/>
          <w:bCs/>
          <w:sz w:val="32"/>
          <w:szCs w:val="32"/>
          <w:cs/>
        </w:rPr>
      </w:pPr>
      <w:r w:rsidRPr="0030478C">
        <w:rPr>
          <w:rFonts w:ascii="TH SarabunPSK" w:hAnsi="TH SarabunPSK" w:cs="TH SarabunPSK" w:hint="cs"/>
          <w:b/>
          <w:bCs/>
          <w:sz w:val="32"/>
          <w:szCs w:val="32"/>
          <w:cs/>
        </w:rPr>
        <w:t>กลุ่มวิชาวิทยาศาสตร์กับคณิตศาสตร์</w:t>
      </w:r>
    </w:p>
    <w:p w:rsidR="001B5901" w:rsidRPr="00941B05" w:rsidRDefault="0022374B" w:rsidP="00517157">
      <w:pPr>
        <w:tabs>
          <w:tab w:val="left" w:pos="1440"/>
          <w:tab w:val="left" w:pos="1800"/>
          <w:tab w:val="left" w:pos="2160"/>
        </w:tabs>
        <w:ind w:right="-349"/>
        <w:rPr>
          <w:rFonts w:ascii="TH SarabunPSK" w:hAnsi="TH SarabunPSK" w:cs="TH SarabunPSK"/>
          <w:sz w:val="32"/>
          <w:szCs w:val="32"/>
        </w:rPr>
      </w:pPr>
      <w:r>
        <w:rPr>
          <w:rFonts w:ascii="TH SarabunPSK" w:hAnsi="TH SarabunPSK" w:cs="TH SarabunPSK"/>
          <w:sz w:val="32"/>
          <w:szCs w:val="32"/>
        </w:rPr>
        <w:t>3011015</w:t>
      </w:r>
      <w:r w:rsidR="007F056F">
        <w:rPr>
          <w:rFonts w:ascii="TH SarabunPSK" w:hAnsi="TH SarabunPSK" w:cs="TH SarabunPSK" w:hint="cs"/>
          <w:sz w:val="32"/>
          <w:szCs w:val="32"/>
          <w:cs/>
        </w:rPr>
        <w:t>9</w:t>
      </w:r>
      <w:r w:rsidR="001B5901" w:rsidRPr="00941B05">
        <w:rPr>
          <w:rFonts w:ascii="TH SarabunPSK" w:hAnsi="TH SarabunPSK" w:cs="TH SarabunPSK"/>
          <w:sz w:val="32"/>
          <w:szCs w:val="32"/>
        </w:rPr>
        <w:tab/>
      </w:r>
      <w:r w:rsidR="001B5901" w:rsidRPr="00941B05">
        <w:rPr>
          <w:rFonts w:ascii="TH SarabunPSK" w:hAnsi="TH SarabunPSK" w:cs="TH SarabunPSK"/>
          <w:sz w:val="32"/>
          <w:szCs w:val="32"/>
          <w:cs/>
        </w:rPr>
        <w:t>ก้าวทันนวัตกรรมทางวิทยาศาสตร์</w:t>
      </w:r>
      <w:r w:rsidR="001B5901" w:rsidRPr="00941B05">
        <w:rPr>
          <w:rFonts w:ascii="TH SarabunPSK" w:hAnsi="TH SarabunPSK" w:cs="TH SarabunPSK"/>
          <w:sz w:val="32"/>
          <w:szCs w:val="32"/>
          <w:cs/>
        </w:rPr>
        <w:tab/>
      </w:r>
      <w:r w:rsidR="001B5901" w:rsidRPr="00941B05">
        <w:rPr>
          <w:rFonts w:ascii="TH SarabunPSK" w:hAnsi="TH SarabunPSK" w:cs="TH SarabunPSK"/>
          <w:sz w:val="32"/>
          <w:szCs w:val="32"/>
          <w:cs/>
        </w:rPr>
        <w:tab/>
      </w:r>
      <w:r w:rsidR="001B5901" w:rsidRPr="00941B05">
        <w:rPr>
          <w:rFonts w:ascii="TH SarabunPSK" w:hAnsi="TH SarabunPSK" w:cs="TH SarabunPSK"/>
          <w:sz w:val="32"/>
          <w:szCs w:val="32"/>
          <w:cs/>
        </w:rPr>
        <w:tab/>
      </w:r>
      <w:r w:rsidR="001B5901" w:rsidRPr="00941B05">
        <w:rPr>
          <w:rFonts w:ascii="TH SarabunPSK" w:hAnsi="TH SarabunPSK" w:cs="TH SarabunPSK"/>
          <w:sz w:val="32"/>
          <w:szCs w:val="32"/>
          <w:cs/>
        </w:rPr>
        <w:tab/>
      </w:r>
      <w:r w:rsidR="001B5901" w:rsidRPr="00941B05">
        <w:rPr>
          <w:rFonts w:ascii="TH SarabunPSK" w:hAnsi="TH SarabunPSK" w:cs="TH SarabunPSK"/>
          <w:sz w:val="32"/>
          <w:szCs w:val="32"/>
          <w:cs/>
        </w:rPr>
        <w:tab/>
        <w:t>2</w:t>
      </w:r>
      <w:r w:rsidR="001B5901" w:rsidRPr="00941B05">
        <w:rPr>
          <w:rFonts w:ascii="TH SarabunPSK" w:hAnsi="TH SarabunPSK" w:cs="TH SarabunPSK" w:hint="cs"/>
          <w:sz w:val="32"/>
          <w:szCs w:val="32"/>
          <w:cs/>
        </w:rPr>
        <w:t xml:space="preserve"> </w:t>
      </w:r>
      <w:r w:rsidR="001B5901" w:rsidRPr="00941B05">
        <w:rPr>
          <w:rFonts w:ascii="TH SarabunPSK" w:hAnsi="TH SarabunPSK" w:cs="TH SarabunPSK"/>
          <w:sz w:val="32"/>
          <w:szCs w:val="32"/>
          <w:cs/>
        </w:rPr>
        <w:t>(2-0-4)</w:t>
      </w:r>
    </w:p>
    <w:p w:rsidR="001B5901" w:rsidRDefault="001B5901" w:rsidP="00517157">
      <w:pPr>
        <w:tabs>
          <w:tab w:val="left" w:pos="1440"/>
          <w:tab w:val="left" w:pos="1800"/>
          <w:tab w:val="left" w:pos="2160"/>
        </w:tabs>
        <w:ind w:right="-349"/>
        <w:rPr>
          <w:rFonts w:ascii="TH SarabunPSK" w:hAnsi="TH SarabunPSK" w:cs="TH SarabunPSK"/>
          <w:sz w:val="32"/>
          <w:szCs w:val="32"/>
        </w:rPr>
      </w:pPr>
      <w:r w:rsidRPr="00941B05">
        <w:rPr>
          <w:rFonts w:ascii="TH SarabunPSK" w:hAnsi="TH SarabunPSK" w:cs="TH SarabunPSK"/>
          <w:sz w:val="32"/>
          <w:szCs w:val="32"/>
        </w:rPr>
        <w:tab/>
        <w:t>Contemporary Scientific Innovation</w:t>
      </w:r>
    </w:p>
    <w:p w:rsidR="000F29E7" w:rsidRPr="000F29E7" w:rsidRDefault="000F29E7" w:rsidP="00517157">
      <w:pPr>
        <w:tabs>
          <w:tab w:val="left" w:pos="1440"/>
          <w:tab w:val="left" w:pos="1800"/>
          <w:tab w:val="left" w:pos="2160"/>
        </w:tabs>
        <w:rPr>
          <w:rFonts w:ascii="TH SarabunPSK" w:hAnsi="TH SarabunPSK" w:cs="TH SarabunPSK"/>
          <w:sz w:val="32"/>
          <w:szCs w:val="32"/>
        </w:rPr>
      </w:pPr>
      <w:r w:rsidRPr="000F29E7">
        <w:rPr>
          <w:rFonts w:ascii="TH SarabunPSK" w:hAnsi="TH SarabunPSK" w:cs="TH SarabunPSK"/>
          <w:sz w:val="32"/>
          <w:szCs w:val="32"/>
        </w:rPr>
        <w:tab/>
      </w:r>
      <w:r w:rsidRPr="000F29E7">
        <w:rPr>
          <w:rFonts w:ascii="TH SarabunPSK" w:hAnsi="TH SarabunPSK" w:cs="TH SarabunPSK"/>
          <w:sz w:val="32"/>
          <w:szCs w:val="32"/>
          <w:cs/>
        </w:rPr>
        <w:t>หลักการและที่มาของการประดิษฐ์ คิดค้น นวัตกรรมทางวิทยาศาสตร์ที่เกี่ยวข้องกับ</w:t>
      </w:r>
    </w:p>
    <w:p w:rsidR="000F29E7" w:rsidRPr="000F29E7" w:rsidRDefault="000F29E7" w:rsidP="00517157">
      <w:pPr>
        <w:tabs>
          <w:tab w:val="left" w:pos="1440"/>
          <w:tab w:val="left" w:pos="1800"/>
          <w:tab w:val="left" w:pos="2160"/>
        </w:tabs>
        <w:rPr>
          <w:rFonts w:ascii="TH SarabunPSK" w:hAnsi="TH SarabunPSK" w:cs="TH SarabunPSK"/>
          <w:sz w:val="32"/>
          <w:szCs w:val="32"/>
        </w:rPr>
      </w:pPr>
      <w:r w:rsidRPr="000F29E7">
        <w:rPr>
          <w:rFonts w:ascii="TH SarabunPSK" w:hAnsi="TH SarabunPSK" w:cs="TH SarabunPSK"/>
          <w:sz w:val="32"/>
          <w:szCs w:val="32"/>
          <w:cs/>
        </w:rPr>
        <w:t>ชีวิตประจำวันทางด้านการเกษตร การแพทย์ พลังงาน สิ่งแวดล้อม อุตสาหกรรม เทคโนโลยี และคุณภาพชีวิตของมนุษย์ โดยเน้นให้เกิดการคิดบนพื้นฐานทางวิทยาศาสตร์ การบูร</w:t>
      </w:r>
      <w:proofErr w:type="spellStart"/>
      <w:r w:rsidRPr="000F29E7">
        <w:rPr>
          <w:rFonts w:ascii="TH SarabunPSK" w:hAnsi="TH SarabunPSK" w:cs="TH SarabunPSK"/>
          <w:sz w:val="32"/>
          <w:szCs w:val="32"/>
          <w:cs/>
        </w:rPr>
        <w:t>ณา</w:t>
      </w:r>
      <w:proofErr w:type="spellEnd"/>
      <w:r w:rsidRPr="000F29E7">
        <w:rPr>
          <w:rFonts w:ascii="TH SarabunPSK" w:hAnsi="TH SarabunPSK" w:cs="TH SarabunPSK"/>
          <w:sz w:val="32"/>
          <w:szCs w:val="32"/>
          <w:cs/>
        </w:rPr>
        <w:t>การความรู้ทางวิทยาศาสตร์เพื่อใช้วิเคราะห์กรณีศึกษาที่เกิดขึ้น ความคิดสร้างสรรค์ในการแก้ไขโจทย์ปัญหาทางวิทยาศาสตร์ใกล้ตัว และตระหนักถึงความสำคัญของทรัพย์สินทางปัญญา</w:t>
      </w:r>
    </w:p>
    <w:p w:rsidR="000F29E7" w:rsidRDefault="000F29E7" w:rsidP="00517157">
      <w:pPr>
        <w:tabs>
          <w:tab w:val="left" w:pos="1440"/>
          <w:tab w:val="left" w:pos="1800"/>
          <w:tab w:val="left" w:pos="2160"/>
        </w:tabs>
        <w:rPr>
          <w:rFonts w:ascii="TH SarabunPSK" w:hAnsi="TH SarabunPSK" w:cs="TH SarabunPSK"/>
          <w:sz w:val="32"/>
          <w:szCs w:val="32"/>
        </w:rPr>
      </w:pPr>
      <w:r w:rsidRPr="000F29E7">
        <w:rPr>
          <w:rFonts w:ascii="TH SarabunPSK" w:hAnsi="TH SarabunPSK" w:cs="TH SarabunPSK"/>
          <w:sz w:val="32"/>
          <w:szCs w:val="32"/>
        </w:rPr>
        <w:tab/>
        <w:t>Scientific basis of discovery, invention and innovation, emphasizing on knowledge integration, case study analysis, creative thinking, problem solving and intellectual property awareness</w:t>
      </w:r>
    </w:p>
    <w:p w:rsidR="000F29E7" w:rsidRPr="00517157" w:rsidRDefault="000F29E7" w:rsidP="00517157">
      <w:pPr>
        <w:tabs>
          <w:tab w:val="left" w:pos="1440"/>
          <w:tab w:val="left" w:pos="1800"/>
          <w:tab w:val="left" w:pos="2160"/>
        </w:tabs>
        <w:rPr>
          <w:rFonts w:ascii="TH SarabunPSK" w:hAnsi="TH SarabunPSK" w:cs="TH SarabunPSK"/>
          <w:sz w:val="32"/>
          <w:szCs w:val="32"/>
        </w:rPr>
      </w:pPr>
    </w:p>
    <w:p w:rsidR="001B5901" w:rsidRPr="00941B05" w:rsidRDefault="00546A2F" w:rsidP="00517157">
      <w:pPr>
        <w:tabs>
          <w:tab w:val="left" w:pos="450"/>
          <w:tab w:val="left" w:pos="1440"/>
          <w:tab w:val="left" w:pos="1800"/>
          <w:tab w:val="left" w:pos="2160"/>
        </w:tabs>
        <w:ind w:right="-349"/>
        <w:rPr>
          <w:rFonts w:ascii="TH SarabunPSK" w:hAnsi="TH SarabunPSK" w:cs="TH SarabunPSK"/>
          <w:sz w:val="32"/>
          <w:szCs w:val="32"/>
        </w:rPr>
      </w:pPr>
      <w:r>
        <w:rPr>
          <w:rFonts w:ascii="TH SarabunPSK" w:hAnsi="TH SarabunPSK" w:cs="TH SarabunPSK"/>
          <w:sz w:val="32"/>
          <w:szCs w:val="32"/>
        </w:rPr>
        <w:t>302101</w:t>
      </w:r>
      <w:r w:rsidR="001B5901">
        <w:rPr>
          <w:rFonts w:ascii="TH SarabunPSK" w:hAnsi="TH SarabunPSK" w:cs="TH SarabunPSK"/>
          <w:sz w:val="32"/>
          <w:szCs w:val="32"/>
        </w:rPr>
        <w:t>5</w:t>
      </w:r>
      <w:r w:rsidR="007F056F">
        <w:rPr>
          <w:rFonts w:ascii="TH SarabunPSK" w:hAnsi="TH SarabunPSK" w:cs="TH SarabunPSK" w:hint="cs"/>
          <w:sz w:val="32"/>
          <w:szCs w:val="32"/>
          <w:cs/>
        </w:rPr>
        <w:t>9</w:t>
      </w:r>
      <w:r w:rsidR="001B5901" w:rsidRPr="00941B05">
        <w:rPr>
          <w:rFonts w:ascii="TH SarabunPSK" w:hAnsi="TH SarabunPSK" w:cs="TH SarabunPSK"/>
          <w:sz w:val="32"/>
          <w:szCs w:val="32"/>
        </w:rPr>
        <w:tab/>
      </w:r>
      <w:r w:rsidR="001B5901" w:rsidRPr="00941B05">
        <w:rPr>
          <w:rFonts w:ascii="TH SarabunPSK" w:hAnsi="TH SarabunPSK" w:cs="TH SarabunPSK"/>
          <w:sz w:val="32"/>
          <w:szCs w:val="32"/>
          <w:cs/>
        </w:rPr>
        <w:t>คณิตคิดทันโลก</w:t>
      </w:r>
      <w:r w:rsidR="001B5901" w:rsidRPr="00941B05">
        <w:rPr>
          <w:rFonts w:ascii="TH SarabunPSK" w:hAnsi="TH SarabunPSK" w:cs="TH SarabunPSK"/>
          <w:sz w:val="32"/>
          <w:szCs w:val="32"/>
          <w:cs/>
        </w:rPr>
        <w:tab/>
      </w:r>
      <w:r w:rsidR="001B5901" w:rsidRPr="00941B05">
        <w:rPr>
          <w:rFonts w:ascii="TH SarabunPSK" w:hAnsi="TH SarabunPSK" w:cs="TH SarabunPSK"/>
          <w:sz w:val="32"/>
          <w:szCs w:val="32"/>
          <w:cs/>
        </w:rPr>
        <w:tab/>
      </w:r>
      <w:r w:rsidR="001B5901" w:rsidRPr="00941B05">
        <w:rPr>
          <w:rFonts w:ascii="TH SarabunPSK" w:hAnsi="TH SarabunPSK" w:cs="TH SarabunPSK"/>
          <w:sz w:val="32"/>
          <w:szCs w:val="32"/>
          <w:cs/>
        </w:rPr>
        <w:tab/>
      </w:r>
      <w:r w:rsidR="001B5901" w:rsidRPr="00941B05">
        <w:rPr>
          <w:rFonts w:ascii="TH SarabunPSK" w:hAnsi="TH SarabunPSK" w:cs="TH SarabunPSK"/>
          <w:sz w:val="32"/>
          <w:szCs w:val="32"/>
          <w:cs/>
        </w:rPr>
        <w:tab/>
      </w:r>
      <w:r w:rsidR="001B5901" w:rsidRPr="00941B05">
        <w:rPr>
          <w:rFonts w:ascii="TH SarabunPSK" w:hAnsi="TH SarabunPSK" w:cs="TH SarabunPSK"/>
          <w:sz w:val="32"/>
          <w:szCs w:val="32"/>
          <w:cs/>
        </w:rPr>
        <w:tab/>
      </w:r>
      <w:r w:rsidR="001B5901" w:rsidRPr="00941B05">
        <w:rPr>
          <w:rFonts w:ascii="TH SarabunPSK" w:hAnsi="TH SarabunPSK" w:cs="TH SarabunPSK"/>
          <w:sz w:val="32"/>
          <w:szCs w:val="32"/>
          <w:cs/>
        </w:rPr>
        <w:tab/>
      </w:r>
      <w:r w:rsidR="001B5901" w:rsidRPr="00941B05">
        <w:rPr>
          <w:rFonts w:ascii="TH SarabunPSK" w:hAnsi="TH SarabunPSK" w:cs="TH SarabunPSK"/>
          <w:sz w:val="32"/>
          <w:szCs w:val="32"/>
          <w:cs/>
        </w:rPr>
        <w:tab/>
      </w:r>
      <w:r w:rsidR="001B5901" w:rsidRPr="00546A2F">
        <w:rPr>
          <w:rFonts w:ascii="TH SarabunPSK" w:hAnsi="TH SarabunPSK" w:cs="TH SarabunPSK"/>
          <w:sz w:val="32"/>
          <w:szCs w:val="32"/>
          <w:cs/>
        </w:rPr>
        <w:t>2</w:t>
      </w:r>
      <w:r w:rsidR="001B5901" w:rsidRPr="00546A2F">
        <w:rPr>
          <w:rFonts w:ascii="TH SarabunPSK" w:hAnsi="TH SarabunPSK" w:cs="TH SarabunPSK" w:hint="cs"/>
          <w:sz w:val="32"/>
          <w:szCs w:val="32"/>
          <w:cs/>
        </w:rPr>
        <w:t xml:space="preserve"> </w:t>
      </w:r>
      <w:r w:rsidR="001B5901" w:rsidRPr="00546A2F">
        <w:rPr>
          <w:rFonts w:ascii="TH SarabunPSK" w:hAnsi="TH SarabunPSK" w:cs="TH SarabunPSK"/>
          <w:sz w:val="32"/>
          <w:szCs w:val="32"/>
          <w:cs/>
        </w:rPr>
        <w:t>(</w:t>
      </w:r>
      <w:r w:rsidRPr="00546A2F">
        <w:rPr>
          <w:rFonts w:ascii="TH SarabunPSK" w:hAnsi="TH SarabunPSK" w:cs="TH SarabunPSK"/>
          <w:sz w:val="32"/>
          <w:szCs w:val="32"/>
        </w:rPr>
        <w:t>2</w:t>
      </w:r>
      <w:r w:rsidR="001B5901" w:rsidRPr="00546A2F">
        <w:rPr>
          <w:rFonts w:ascii="TH SarabunPSK" w:hAnsi="TH SarabunPSK" w:cs="TH SarabunPSK"/>
          <w:sz w:val="32"/>
          <w:szCs w:val="32"/>
        </w:rPr>
        <w:t>-</w:t>
      </w:r>
      <w:r w:rsidRPr="00546A2F">
        <w:rPr>
          <w:rFonts w:ascii="TH SarabunPSK" w:hAnsi="TH SarabunPSK" w:cs="TH SarabunPSK"/>
          <w:sz w:val="32"/>
          <w:szCs w:val="32"/>
        </w:rPr>
        <w:t>0</w:t>
      </w:r>
      <w:r w:rsidR="001B5901" w:rsidRPr="00546A2F">
        <w:rPr>
          <w:rFonts w:ascii="TH SarabunPSK" w:hAnsi="TH SarabunPSK" w:cs="TH SarabunPSK"/>
          <w:sz w:val="32"/>
          <w:szCs w:val="32"/>
        </w:rPr>
        <w:t>-</w:t>
      </w:r>
      <w:r w:rsidRPr="00546A2F">
        <w:rPr>
          <w:rFonts w:ascii="TH SarabunPSK" w:hAnsi="TH SarabunPSK" w:cs="TH SarabunPSK"/>
          <w:sz w:val="32"/>
          <w:szCs w:val="32"/>
        </w:rPr>
        <w:t>4</w:t>
      </w:r>
      <w:r w:rsidR="001B5901" w:rsidRPr="00546A2F">
        <w:rPr>
          <w:rFonts w:ascii="TH SarabunPSK" w:hAnsi="TH SarabunPSK" w:cs="TH SarabunPSK"/>
          <w:sz w:val="32"/>
          <w:szCs w:val="32"/>
        </w:rPr>
        <w:t>)</w:t>
      </w:r>
    </w:p>
    <w:p w:rsidR="001B5901" w:rsidRDefault="001B5901" w:rsidP="00517157">
      <w:pPr>
        <w:tabs>
          <w:tab w:val="left" w:pos="450"/>
          <w:tab w:val="left" w:pos="1440"/>
          <w:tab w:val="left" w:pos="1800"/>
          <w:tab w:val="left" w:pos="2160"/>
        </w:tabs>
        <w:ind w:right="-349"/>
        <w:rPr>
          <w:rFonts w:ascii="TH SarabunPSK" w:hAnsi="TH SarabunPSK" w:cs="TH SarabunPSK"/>
          <w:sz w:val="32"/>
          <w:szCs w:val="32"/>
        </w:rPr>
      </w:pPr>
      <w:r w:rsidRPr="00941B05">
        <w:rPr>
          <w:rFonts w:ascii="TH SarabunPSK" w:hAnsi="TH SarabunPSK" w:cs="TH SarabunPSK"/>
          <w:sz w:val="32"/>
          <w:szCs w:val="32"/>
        </w:rPr>
        <w:tab/>
      </w:r>
      <w:r w:rsidRPr="00941B05">
        <w:rPr>
          <w:rFonts w:ascii="TH SarabunPSK" w:hAnsi="TH SarabunPSK" w:cs="TH SarabunPSK"/>
          <w:sz w:val="32"/>
          <w:szCs w:val="32"/>
        </w:rPr>
        <w:tab/>
        <w:t>Contemporary Mathematics</w:t>
      </w:r>
    </w:p>
    <w:p w:rsidR="000F29E7" w:rsidRPr="000F29E7" w:rsidRDefault="008A2909" w:rsidP="008A2909">
      <w:pPr>
        <w:tabs>
          <w:tab w:val="left" w:pos="1440"/>
          <w:tab w:val="left" w:pos="1800"/>
          <w:tab w:val="left" w:pos="2160"/>
        </w:tabs>
        <w:rPr>
          <w:rFonts w:ascii="TH SarabunPSK" w:hAnsi="TH SarabunPSK" w:cs="TH SarabunPSK"/>
          <w:sz w:val="32"/>
          <w:szCs w:val="32"/>
        </w:rPr>
      </w:pPr>
      <w:r>
        <w:rPr>
          <w:rFonts w:ascii="TH SarabunPSK" w:hAnsi="TH SarabunPSK" w:cs="TH SarabunPSK"/>
          <w:sz w:val="32"/>
          <w:szCs w:val="32"/>
          <w:cs/>
        </w:rPr>
        <w:tab/>
      </w:r>
      <w:r w:rsidR="000F29E7" w:rsidRPr="000F29E7">
        <w:rPr>
          <w:rFonts w:ascii="TH SarabunPSK" w:hAnsi="TH SarabunPSK" w:cs="TH SarabunPSK"/>
          <w:sz w:val="32"/>
          <w:szCs w:val="32"/>
          <w:cs/>
        </w:rPr>
        <w:t>การวางแผนทางการเงินเพื่อการดำเนินชีวิตบนพื้นฐานปรัชญาเศรษฐกิจพอเพียง</w:t>
      </w:r>
    </w:p>
    <w:p w:rsidR="000F29E7" w:rsidRPr="000F29E7" w:rsidRDefault="000F29E7" w:rsidP="00517157">
      <w:pPr>
        <w:tabs>
          <w:tab w:val="left" w:pos="450"/>
          <w:tab w:val="left" w:pos="1440"/>
          <w:tab w:val="left" w:pos="1800"/>
          <w:tab w:val="left" w:pos="2160"/>
        </w:tabs>
        <w:rPr>
          <w:rFonts w:ascii="TH SarabunPSK" w:hAnsi="TH SarabunPSK" w:cs="TH SarabunPSK"/>
          <w:sz w:val="32"/>
          <w:szCs w:val="32"/>
        </w:rPr>
      </w:pPr>
      <w:r w:rsidRPr="000F29E7">
        <w:rPr>
          <w:rFonts w:ascii="TH SarabunPSK" w:hAnsi="TH SarabunPSK" w:cs="TH SarabunPSK"/>
          <w:sz w:val="32"/>
          <w:szCs w:val="32"/>
          <w:cs/>
        </w:rPr>
        <w:t xml:space="preserve">การวิเคราะห์อย่างมีเหตุผล โดยใช้วิธีการทางคณิตศาสตร์ เพื่อประกอบการตัดสินใจ การตีความ  </w:t>
      </w:r>
    </w:p>
    <w:p w:rsidR="000F29E7" w:rsidRPr="000F29E7" w:rsidRDefault="000F29E7" w:rsidP="00517157">
      <w:pPr>
        <w:tabs>
          <w:tab w:val="left" w:pos="450"/>
          <w:tab w:val="left" w:pos="1440"/>
          <w:tab w:val="left" w:pos="1800"/>
          <w:tab w:val="left" w:pos="2160"/>
        </w:tabs>
        <w:rPr>
          <w:rFonts w:ascii="TH SarabunPSK" w:hAnsi="TH SarabunPSK" w:cs="TH SarabunPSK"/>
          <w:sz w:val="32"/>
          <w:szCs w:val="32"/>
        </w:rPr>
      </w:pPr>
      <w:r w:rsidRPr="000F29E7">
        <w:rPr>
          <w:rFonts w:ascii="TH SarabunPSK" w:hAnsi="TH SarabunPSK" w:cs="TH SarabunPSK"/>
          <w:sz w:val="32"/>
          <w:szCs w:val="32"/>
          <w:cs/>
        </w:rPr>
        <w:t>และการแก้ปัญหาในชีวิตประจำวันให้เหมาะสมกับยุคสารสนเทศ</w:t>
      </w:r>
    </w:p>
    <w:p w:rsidR="000F29E7" w:rsidRDefault="000F29E7" w:rsidP="00517157">
      <w:pPr>
        <w:tabs>
          <w:tab w:val="left" w:pos="450"/>
          <w:tab w:val="left" w:pos="1440"/>
          <w:tab w:val="left" w:pos="1800"/>
          <w:tab w:val="left" w:pos="2160"/>
        </w:tabs>
        <w:rPr>
          <w:rFonts w:ascii="TH SarabunPSK" w:hAnsi="TH SarabunPSK" w:cs="TH SarabunPSK"/>
          <w:sz w:val="32"/>
          <w:szCs w:val="32"/>
        </w:rPr>
      </w:pPr>
      <w:r w:rsidRPr="000F29E7">
        <w:rPr>
          <w:rFonts w:ascii="TH SarabunPSK" w:hAnsi="TH SarabunPSK" w:cs="TH SarabunPSK"/>
          <w:sz w:val="32"/>
          <w:szCs w:val="32"/>
        </w:rPr>
        <w:tab/>
      </w:r>
      <w:r w:rsidRPr="000F29E7">
        <w:rPr>
          <w:rFonts w:ascii="TH SarabunPSK" w:hAnsi="TH SarabunPSK" w:cs="TH SarabunPSK"/>
          <w:sz w:val="32"/>
          <w:szCs w:val="32"/>
        </w:rPr>
        <w:tab/>
        <w:t>Financial planning for life under sufficiency economy, logical thinking by using mathematical methods for decision-making, interpretation, and problem-solving in everyday life suitable for information age</w:t>
      </w:r>
    </w:p>
    <w:p w:rsidR="00825039" w:rsidRDefault="00825039" w:rsidP="00517157">
      <w:pPr>
        <w:tabs>
          <w:tab w:val="left" w:pos="1440"/>
        </w:tabs>
        <w:rPr>
          <w:rFonts w:ascii="TH SarabunPSK" w:hAnsi="TH SarabunPSK" w:cs="TH SarabunPSK"/>
          <w:sz w:val="32"/>
          <w:szCs w:val="32"/>
        </w:rPr>
      </w:pPr>
      <w:r>
        <w:rPr>
          <w:rFonts w:ascii="TH SarabunPSK" w:hAnsi="TH SarabunPSK" w:cs="TH SarabunPSK"/>
          <w:sz w:val="32"/>
          <w:szCs w:val="32"/>
        </w:rPr>
        <w:br w:type="page"/>
      </w:r>
    </w:p>
    <w:p w:rsidR="001B5901" w:rsidRPr="00941B05" w:rsidRDefault="001B5901" w:rsidP="00BD307D">
      <w:pPr>
        <w:tabs>
          <w:tab w:val="left" w:pos="1440"/>
        </w:tabs>
        <w:rPr>
          <w:rFonts w:ascii="TH SarabunPSK" w:hAnsi="TH SarabunPSK" w:cs="TH SarabunPSK"/>
          <w:sz w:val="32"/>
          <w:szCs w:val="32"/>
        </w:rPr>
      </w:pPr>
      <w:r w:rsidRPr="00941B05">
        <w:rPr>
          <w:rFonts w:ascii="TH SarabunPSK" w:hAnsi="TH SarabunPSK" w:cs="TH SarabunPSK"/>
          <w:sz w:val="32"/>
          <w:szCs w:val="32"/>
          <w:cs/>
        </w:rPr>
        <w:lastRenderedPageBreak/>
        <w:t>885100</w:t>
      </w:r>
      <w:r>
        <w:rPr>
          <w:rFonts w:ascii="TH SarabunPSK" w:hAnsi="TH SarabunPSK" w:cs="TH SarabunPSK" w:hint="cs"/>
          <w:sz w:val="32"/>
          <w:szCs w:val="32"/>
          <w:cs/>
        </w:rPr>
        <w:t>5</w:t>
      </w:r>
      <w:r w:rsidR="007F056F">
        <w:rPr>
          <w:rFonts w:ascii="TH SarabunPSK" w:hAnsi="TH SarabunPSK" w:cs="TH SarabunPSK" w:hint="cs"/>
          <w:sz w:val="32"/>
          <w:szCs w:val="32"/>
          <w:cs/>
        </w:rPr>
        <w:t>9</w:t>
      </w:r>
      <w:r w:rsidRPr="00941B05">
        <w:rPr>
          <w:rFonts w:ascii="TH SarabunPSK" w:hAnsi="TH SarabunPSK" w:cs="TH SarabunPSK"/>
          <w:sz w:val="32"/>
          <w:szCs w:val="32"/>
          <w:cs/>
        </w:rPr>
        <w:tab/>
        <w:t>การคิดและการแก้ปัญหาเชิงตรรกะเพื่อการสร้างนวัตกรรม</w:t>
      </w:r>
      <w:r w:rsidRPr="00941B05">
        <w:rPr>
          <w:rFonts w:ascii="TH SarabunPSK" w:hAnsi="TH SarabunPSK" w:cs="TH SarabunPSK"/>
          <w:sz w:val="32"/>
          <w:szCs w:val="32"/>
        </w:rPr>
        <w:tab/>
      </w:r>
      <w:r w:rsidRPr="00941B05">
        <w:rPr>
          <w:rFonts w:ascii="TH SarabunPSK" w:hAnsi="TH SarabunPSK" w:cs="TH SarabunPSK"/>
          <w:sz w:val="32"/>
          <w:szCs w:val="32"/>
        </w:rPr>
        <w:tab/>
      </w:r>
      <w:r w:rsidRPr="00941B05">
        <w:rPr>
          <w:rFonts w:ascii="TH SarabunPSK" w:hAnsi="TH SarabunPSK" w:cs="TH SarabunPSK"/>
          <w:sz w:val="32"/>
          <w:szCs w:val="32"/>
          <w:cs/>
        </w:rPr>
        <w:t>2</w:t>
      </w:r>
      <w:r w:rsidRPr="00941B05">
        <w:rPr>
          <w:rFonts w:ascii="TH SarabunPSK" w:hAnsi="TH SarabunPSK" w:cs="TH SarabunPSK"/>
          <w:sz w:val="32"/>
          <w:szCs w:val="32"/>
        </w:rPr>
        <w:t xml:space="preserve"> (</w:t>
      </w:r>
      <w:r w:rsidRPr="00941B05">
        <w:rPr>
          <w:rFonts w:ascii="TH SarabunPSK" w:hAnsi="TH SarabunPSK" w:cs="TH SarabunPSK"/>
          <w:sz w:val="32"/>
          <w:szCs w:val="32"/>
          <w:cs/>
        </w:rPr>
        <w:t>1</w:t>
      </w:r>
      <w:r w:rsidRPr="00941B05">
        <w:rPr>
          <w:rFonts w:ascii="TH SarabunPSK" w:hAnsi="TH SarabunPSK" w:cs="TH SarabunPSK"/>
          <w:sz w:val="32"/>
          <w:szCs w:val="32"/>
        </w:rPr>
        <w:t>-</w:t>
      </w:r>
      <w:r w:rsidRPr="00941B05">
        <w:rPr>
          <w:rFonts w:ascii="TH SarabunPSK" w:hAnsi="TH SarabunPSK" w:cs="TH SarabunPSK"/>
          <w:sz w:val="32"/>
          <w:szCs w:val="32"/>
          <w:cs/>
        </w:rPr>
        <w:t>2</w:t>
      </w:r>
      <w:r w:rsidRPr="00941B05">
        <w:rPr>
          <w:rFonts w:ascii="TH SarabunPSK" w:hAnsi="TH SarabunPSK" w:cs="TH SarabunPSK"/>
          <w:sz w:val="32"/>
          <w:szCs w:val="32"/>
        </w:rPr>
        <w:t>-</w:t>
      </w:r>
      <w:r w:rsidRPr="00941B05">
        <w:rPr>
          <w:rFonts w:ascii="TH SarabunPSK" w:hAnsi="TH SarabunPSK" w:cs="TH SarabunPSK"/>
          <w:sz w:val="32"/>
          <w:szCs w:val="32"/>
          <w:cs/>
        </w:rPr>
        <w:t>3</w:t>
      </w:r>
      <w:r w:rsidRPr="00941B05">
        <w:rPr>
          <w:rFonts w:ascii="TH SarabunPSK" w:hAnsi="TH SarabunPSK" w:cs="TH SarabunPSK"/>
          <w:sz w:val="32"/>
          <w:szCs w:val="32"/>
        </w:rPr>
        <w:t>)</w:t>
      </w:r>
    </w:p>
    <w:p w:rsidR="001B5901" w:rsidRDefault="001B5901" w:rsidP="00BD307D">
      <w:pPr>
        <w:tabs>
          <w:tab w:val="left" w:pos="1440"/>
        </w:tabs>
        <w:rPr>
          <w:rFonts w:ascii="TH SarabunPSK" w:hAnsi="TH SarabunPSK" w:cs="TH SarabunPSK"/>
          <w:color w:val="000000"/>
          <w:sz w:val="32"/>
          <w:szCs w:val="32"/>
        </w:rPr>
      </w:pPr>
      <w:r w:rsidRPr="00941B05">
        <w:rPr>
          <w:rFonts w:ascii="TH SarabunPSK" w:hAnsi="TH SarabunPSK" w:cs="TH SarabunPSK"/>
          <w:color w:val="000000"/>
          <w:sz w:val="32"/>
          <w:szCs w:val="32"/>
        </w:rPr>
        <w:tab/>
        <w:t>Logical Thinking and Problem Solving for Innovation</w:t>
      </w:r>
    </w:p>
    <w:p w:rsidR="00534BDA" w:rsidRPr="00534BDA" w:rsidRDefault="00534BDA" w:rsidP="00BD307D">
      <w:pPr>
        <w:tabs>
          <w:tab w:val="left" w:pos="1440"/>
        </w:tabs>
        <w:rPr>
          <w:rFonts w:ascii="TH SarabunPSK" w:hAnsi="TH SarabunPSK" w:cs="TH SarabunPSK"/>
          <w:color w:val="000000"/>
          <w:sz w:val="32"/>
          <w:szCs w:val="32"/>
        </w:rPr>
      </w:pPr>
      <w:r w:rsidRPr="00534BDA">
        <w:rPr>
          <w:rFonts w:ascii="TH SarabunPSK" w:hAnsi="TH SarabunPSK" w:cs="TH SarabunPSK"/>
          <w:color w:val="000000"/>
          <w:sz w:val="32"/>
          <w:szCs w:val="32"/>
        </w:rPr>
        <w:tab/>
      </w:r>
      <w:r w:rsidRPr="00534BDA">
        <w:rPr>
          <w:rFonts w:ascii="TH SarabunPSK" w:hAnsi="TH SarabunPSK" w:cs="TH SarabunPSK"/>
          <w:color w:val="000000"/>
          <w:sz w:val="32"/>
          <w:szCs w:val="32"/>
          <w:cs/>
        </w:rPr>
        <w:t>นวัตกรรมทางเทคโนโลยีที่เปลี่ยนแปลงโลก ขั้นตอนการคิดและการแก้ปัญหาเชิงตรรกะ การวิเคราะห์ปัญหา การแทนข้อมูล การออกแบบกระบวนการการแก้ปัญหา การเขียนผังงาน การสร้างแผนภาพความคิด แตกปัญหาออกเป็นปัญหาย่อย เครื่องมือช่วยจำลองการแก้ปัญหา</w:t>
      </w:r>
    </w:p>
    <w:p w:rsidR="00534BDA" w:rsidRPr="00941B05" w:rsidRDefault="00534BDA" w:rsidP="00BD307D">
      <w:pPr>
        <w:tabs>
          <w:tab w:val="left" w:pos="1440"/>
        </w:tabs>
        <w:rPr>
          <w:rFonts w:ascii="TH SarabunPSK" w:hAnsi="TH SarabunPSK" w:cs="TH SarabunPSK"/>
          <w:color w:val="000000"/>
          <w:sz w:val="32"/>
          <w:szCs w:val="32"/>
        </w:rPr>
      </w:pPr>
      <w:r w:rsidRPr="00534BDA">
        <w:rPr>
          <w:rFonts w:ascii="TH SarabunPSK" w:hAnsi="TH SarabunPSK" w:cs="TH SarabunPSK"/>
          <w:color w:val="000000"/>
          <w:sz w:val="32"/>
          <w:szCs w:val="32"/>
        </w:rPr>
        <w:tab/>
        <w:t>Technological innovation that change the world, process of logical thinking and problem solving, problem analysis, data abstraction and representation, flowchart, mind map, dividing main problems into sub problems, problem modeling tools</w:t>
      </w:r>
    </w:p>
    <w:p w:rsidR="00825039" w:rsidRDefault="00825039" w:rsidP="001B5901">
      <w:pPr>
        <w:tabs>
          <w:tab w:val="left" w:pos="1980"/>
          <w:tab w:val="left" w:pos="7560"/>
        </w:tabs>
        <w:autoSpaceDE w:val="0"/>
        <w:autoSpaceDN w:val="0"/>
        <w:adjustRightInd w:val="0"/>
        <w:rPr>
          <w:rFonts w:ascii="TH SarabunPSK" w:eastAsia="BrowalliaNew-Bold" w:hAnsi="TH SarabunPSK" w:cs="TH SarabunPSK"/>
          <w:b/>
          <w:bCs/>
          <w:sz w:val="32"/>
          <w:szCs w:val="32"/>
        </w:rPr>
      </w:pPr>
    </w:p>
    <w:p w:rsidR="001B5901" w:rsidRPr="00071B11" w:rsidRDefault="001B5901" w:rsidP="001B5901">
      <w:pPr>
        <w:tabs>
          <w:tab w:val="left" w:pos="1980"/>
          <w:tab w:val="left" w:pos="7560"/>
        </w:tabs>
        <w:autoSpaceDE w:val="0"/>
        <w:autoSpaceDN w:val="0"/>
        <w:adjustRightInd w:val="0"/>
        <w:rPr>
          <w:rFonts w:ascii="TH SarabunPSK" w:eastAsia="BrowalliaNew-Bold" w:hAnsi="TH SarabunPSK" w:cs="TH SarabunPSK"/>
          <w:b/>
          <w:bCs/>
          <w:sz w:val="32"/>
          <w:szCs w:val="32"/>
        </w:rPr>
      </w:pPr>
      <w:r w:rsidRPr="00071B11">
        <w:rPr>
          <w:rFonts w:ascii="TH SarabunPSK" w:eastAsia="BrowalliaNew-Bold" w:hAnsi="TH SarabunPSK" w:cs="TH SarabunPSK" w:hint="cs"/>
          <w:b/>
          <w:bCs/>
          <w:sz w:val="32"/>
          <w:szCs w:val="32"/>
          <w:cs/>
        </w:rPr>
        <w:t xml:space="preserve">5) </w:t>
      </w:r>
      <w:r>
        <w:rPr>
          <w:rFonts w:ascii="TH SarabunPSK" w:eastAsia="BrowalliaNew-Bold" w:hAnsi="TH SarabunPSK" w:cs="TH SarabunPSK" w:hint="cs"/>
          <w:b/>
          <w:bCs/>
          <w:sz w:val="32"/>
          <w:szCs w:val="32"/>
          <w:cs/>
        </w:rPr>
        <w:t xml:space="preserve"> </w:t>
      </w:r>
      <w:r w:rsidRPr="00071B11">
        <w:rPr>
          <w:rFonts w:ascii="TH SarabunPSK" w:eastAsia="BrowalliaNew-Bold" w:hAnsi="TH SarabunPSK" w:cs="TH SarabunPSK"/>
          <w:b/>
          <w:bCs/>
          <w:sz w:val="32"/>
          <w:szCs w:val="32"/>
          <w:cs/>
        </w:rPr>
        <w:t>กลุ่มวิชาเทคโนโลยีสารสนเทศ</w:t>
      </w:r>
      <w:r w:rsidRPr="00071B11">
        <w:rPr>
          <w:rFonts w:ascii="TH SarabunPSK" w:eastAsia="BrowalliaNew-Bold" w:hAnsi="TH SarabunPSK" w:cs="TH SarabunPSK"/>
          <w:b/>
          <w:bCs/>
          <w:sz w:val="32"/>
          <w:szCs w:val="32"/>
        </w:rPr>
        <w:t xml:space="preserve">  </w:t>
      </w:r>
      <w:r w:rsidR="007F056F">
        <w:rPr>
          <w:rFonts w:ascii="TH SarabunPSK" w:eastAsia="BrowalliaNew-Bold" w:hAnsi="TH SarabunPSK" w:cs="TH SarabunPSK" w:hint="cs"/>
          <w:b/>
          <w:bCs/>
          <w:sz w:val="32"/>
          <w:szCs w:val="32"/>
          <w:cs/>
        </w:rPr>
        <w:t xml:space="preserve">ไม่น้อยกว่า  </w:t>
      </w:r>
      <w:r>
        <w:rPr>
          <w:rFonts w:ascii="TH SarabunPSK" w:eastAsia="BrowalliaNew-Bold" w:hAnsi="TH SarabunPSK" w:cs="TH SarabunPSK"/>
          <w:b/>
          <w:bCs/>
          <w:sz w:val="32"/>
          <w:szCs w:val="32"/>
          <w:cs/>
        </w:rPr>
        <w:t>3</w:t>
      </w:r>
      <w:r w:rsidRPr="00071B11">
        <w:rPr>
          <w:rFonts w:ascii="TH SarabunPSK" w:eastAsia="BrowalliaNew-Bold" w:hAnsi="TH SarabunPSK" w:cs="TH SarabunPSK"/>
          <w:b/>
          <w:bCs/>
          <w:sz w:val="32"/>
          <w:szCs w:val="32"/>
          <w:cs/>
        </w:rPr>
        <w:t xml:space="preserve">  หน่วย</w:t>
      </w:r>
      <w:proofErr w:type="spellStart"/>
      <w:r w:rsidRPr="00071B11">
        <w:rPr>
          <w:rFonts w:ascii="TH SarabunPSK" w:eastAsia="BrowalliaNew-Bold" w:hAnsi="TH SarabunPSK" w:cs="TH SarabunPSK"/>
          <w:b/>
          <w:bCs/>
          <w:sz w:val="32"/>
          <w:szCs w:val="32"/>
          <w:cs/>
        </w:rPr>
        <w:t>กิต</w:t>
      </w:r>
      <w:proofErr w:type="spellEnd"/>
    </w:p>
    <w:p w:rsidR="001B5901" w:rsidRPr="00D33F71" w:rsidRDefault="001B5901" w:rsidP="001B5901">
      <w:pPr>
        <w:tabs>
          <w:tab w:val="left" w:pos="360"/>
          <w:tab w:val="left" w:pos="1800"/>
          <w:tab w:val="left" w:pos="2160"/>
        </w:tabs>
        <w:ind w:right="-349"/>
        <w:rPr>
          <w:rFonts w:ascii="TH SarabunPSK" w:hAnsi="TH SarabunPSK" w:cs="TH SarabunPSK"/>
          <w:b/>
          <w:bCs/>
          <w:color w:val="000000"/>
          <w:sz w:val="32"/>
          <w:szCs w:val="32"/>
        </w:rPr>
      </w:pPr>
      <w:r w:rsidRPr="00D33F71">
        <w:rPr>
          <w:rFonts w:ascii="TH SarabunPSK" w:hAnsi="TH SarabunPSK" w:cs="TH SarabunPSK" w:hint="cs"/>
          <w:b/>
          <w:bCs/>
          <w:color w:val="000000"/>
          <w:sz w:val="32"/>
          <w:szCs w:val="32"/>
          <w:cs/>
        </w:rPr>
        <w:tab/>
        <w:t>ให้เลือกเรียน</w:t>
      </w:r>
      <w:r w:rsidR="00F478BF">
        <w:rPr>
          <w:rFonts w:ascii="TH SarabunPSK" w:hAnsi="TH SarabunPSK" w:cs="TH SarabunPSK" w:hint="cs"/>
          <w:b/>
          <w:bCs/>
          <w:color w:val="000000"/>
          <w:sz w:val="32"/>
          <w:szCs w:val="32"/>
          <w:cs/>
        </w:rPr>
        <w:t xml:space="preserve">  </w:t>
      </w:r>
      <w:r w:rsidR="007F056F">
        <w:rPr>
          <w:rFonts w:ascii="TH SarabunPSK" w:hAnsi="TH SarabunPSK" w:cs="TH SarabunPSK" w:hint="cs"/>
          <w:b/>
          <w:bCs/>
          <w:color w:val="000000"/>
          <w:sz w:val="32"/>
          <w:szCs w:val="32"/>
          <w:cs/>
        </w:rPr>
        <w:t xml:space="preserve">ไม่น้อยกว่า  </w:t>
      </w:r>
      <w:r w:rsidR="00F478BF">
        <w:rPr>
          <w:rFonts w:ascii="TH SarabunPSK" w:hAnsi="TH SarabunPSK" w:cs="TH SarabunPSK" w:hint="cs"/>
          <w:b/>
          <w:bCs/>
          <w:color w:val="000000"/>
          <w:sz w:val="32"/>
          <w:szCs w:val="32"/>
          <w:cs/>
        </w:rPr>
        <w:t>3  หน่วย</w:t>
      </w:r>
      <w:proofErr w:type="spellStart"/>
      <w:r w:rsidR="00F478BF">
        <w:rPr>
          <w:rFonts w:ascii="TH SarabunPSK" w:hAnsi="TH SarabunPSK" w:cs="TH SarabunPSK" w:hint="cs"/>
          <w:b/>
          <w:bCs/>
          <w:color w:val="000000"/>
          <w:sz w:val="32"/>
          <w:szCs w:val="32"/>
          <w:cs/>
        </w:rPr>
        <w:t>กิต</w:t>
      </w:r>
      <w:proofErr w:type="spellEnd"/>
      <w:r w:rsidR="00F478BF">
        <w:rPr>
          <w:rFonts w:ascii="TH SarabunPSK" w:hAnsi="TH SarabunPSK" w:cs="TH SarabunPSK" w:hint="cs"/>
          <w:b/>
          <w:bCs/>
          <w:color w:val="000000"/>
          <w:sz w:val="32"/>
          <w:szCs w:val="32"/>
          <w:cs/>
        </w:rPr>
        <w:t xml:space="preserve">  </w:t>
      </w:r>
      <w:r w:rsidRPr="00D33F71">
        <w:rPr>
          <w:rFonts w:ascii="TH SarabunPSK" w:hAnsi="TH SarabunPSK" w:cs="TH SarabunPSK" w:hint="cs"/>
          <w:b/>
          <w:bCs/>
          <w:color w:val="000000"/>
          <w:sz w:val="32"/>
          <w:szCs w:val="32"/>
          <w:cs/>
        </w:rPr>
        <w:t xml:space="preserve">จาก </w:t>
      </w:r>
      <w:r w:rsidRPr="00D33F71">
        <w:rPr>
          <w:rFonts w:ascii="TH SarabunPSK" w:hAnsi="TH SarabunPSK" w:cs="TH SarabunPSK"/>
          <w:b/>
          <w:bCs/>
          <w:color w:val="000000"/>
          <w:sz w:val="32"/>
          <w:szCs w:val="32"/>
          <w:cs/>
        </w:rPr>
        <w:t xml:space="preserve"> </w:t>
      </w:r>
      <w:r w:rsidR="00B76D50">
        <w:rPr>
          <w:rFonts w:ascii="TH SarabunPSK" w:hAnsi="TH SarabunPSK" w:cs="TH SarabunPSK"/>
          <w:b/>
          <w:bCs/>
          <w:color w:val="000000"/>
          <w:sz w:val="32"/>
          <w:szCs w:val="32"/>
        </w:rPr>
        <w:t>4</w:t>
      </w:r>
      <w:r w:rsidRPr="00D33F71">
        <w:rPr>
          <w:rFonts w:ascii="TH SarabunPSK" w:hAnsi="TH SarabunPSK" w:cs="TH SarabunPSK" w:hint="cs"/>
          <w:b/>
          <w:bCs/>
          <w:color w:val="000000"/>
          <w:sz w:val="32"/>
          <w:szCs w:val="32"/>
          <w:cs/>
        </w:rPr>
        <w:t xml:space="preserve"> </w:t>
      </w:r>
      <w:r w:rsidRPr="00D33F71">
        <w:rPr>
          <w:rFonts w:ascii="TH SarabunPSK" w:hAnsi="TH SarabunPSK" w:cs="TH SarabunPSK"/>
          <w:b/>
          <w:bCs/>
          <w:color w:val="000000"/>
          <w:sz w:val="32"/>
          <w:szCs w:val="32"/>
          <w:cs/>
        </w:rPr>
        <w:t xml:space="preserve"> รายวิชา</w:t>
      </w:r>
      <w:r w:rsidRPr="00D33F71">
        <w:rPr>
          <w:rFonts w:ascii="TH SarabunPSK" w:hAnsi="TH SarabunPSK" w:cs="TH SarabunPSK"/>
          <w:b/>
          <w:bCs/>
          <w:color w:val="000000"/>
          <w:sz w:val="32"/>
          <w:szCs w:val="32"/>
        </w:rPr>
        <w:t xml:space="preserve">  </w:t>
      </w:r>
      <w:r w:rsidRPr="00D33F71">
        <w:rPr>
          <w:rFonts w:ascii="TH SarabunPSK" w:hAnsi="TH SarabunPSK" w:cs="TH SarabunPSK"/>
          <w:b/>
          <w:bCs/>
          <w:color w:val="000000"/>
          <w:sz w:val="32"/>
          <w:szCs w:val="32"/>
          <w:cs/>
        </w:rPr>
        <w:t>ดัง</w:t>
      </w:r>
      <w:r w:rsidR="00F478BF">
        <w:rPr>
          <w:rFonts w:ascii="TH SarabunPSK" w:hAnsi="TH SarabunPSK" w:cs="TH SarabunPSK" w:hint="cs"/>
          <w:b/>
          <w:bCs/>
          <w:color w:val="000000"/>
          <w:sz w:val="32"/>
          <w:szCs w:val="32"/>
          <w:cs/>
        </w:rPr>
        <w:t>ต่อไป</w:t>
      </w:r>
      <w:r w:rsidRPr="00D33F71">
        <w:rPr>
          <w:rFonts w:ascii="TH SarabunPSK" w:hAnsi="TH SarabunPSK" w:cs="TH SarabunPSK"/>
          <w:b/>
          <w:bCs/>
          <w:color w:val="000000"/>
          <w:sz w:val="32"/>
          <w:szCs w:val="32"/>
          <w:cs/>
        </w:rPr>
        <w:t>นี้</w:t>
      </w:r>
    </w:p>
    <w:p w:rsidR="001B5901" w:rsidRPr="00D33F71" w:rsidRDefault="001B5901" w:rsidP="001B5901">
      <w:pPr>
        <w:tabs>
          <w:tab w:val="left" w:pos="360"/>
          <w:tab w:val="left" w:pos="1800"/>
          <w:tab w:val="left" w:pos="2160"/>
        </w:tabs>
        <w:ind w:right="-349"/>
        <w:rPr>
          <w:rFonts w:ascii="TH SarabunPSK" w:hAnsi="TH SarabunPSK" w:cs="TH SarabunPSK"/>
          <w:b/>
          <w:bCs/>
          <w:color w:val="000000"/>
          <w:sz w:val="16"/>
          <w:szCs w:val="16"/>
          <w:cs/>
        </w:rPr>
      </w:pPr>
    </w:p>
    <w:p w:rsidR="001B5901" w:rsidRPr="00D33F71" w:rsidRDefault="001B5901" w:rsidP="001B5901">
      <w:pPr>
        <w:tabs>
          <w:tab w:val="left" w:pos="1440"/>
        </w:tabs>
        <w:rPr>
          <w:rFonts w:ascii="TH SarabunPSK" w:hAnsi="TH SarabunPSK" w:cs="TH SarabunPSK"/>
          <w:color w:val="000000"/>
          <w:sz w:val="32"/>
          <w:szCs w:val="32"/>
        </w:rPr>
      </w:pPr>
      <w:r w:rsidRPr="00D33F71">
        <w:rPr>
          <w:rFonts w:ascii="TH SarabunPSK" w:hAnsi="TH SarabunPSK" w:cs="TH SarabunPSK"/>
          <w:color w:val="000000"/>
          <w:sz w:val="32"/>
          <w:szCs w:val="32"/>
          <w:cs/>
        </w:rPr>
        <w:t>245101</w:t>
      </w:r>
      <w:r>
        <w:rPr>
          <w:rFonts w:ascii="TH SarabunPSK" w:hAnsi="TH SarabunPSK" w:cs="TH SarabunPSK" w:hint="cs"/>
          <w:color w:val="000000"/>
          <w:sz w:val="32"/>
          <w:szCs w:val="32"/>
          <w:cs/>
        </w:rPr>
        <w:t>5</w:t>
      </w:r>
      <w:r w:rsidR="007F056F">
        <w:rPr>
          <w:rFonts w:ascii="TH SarabunPSK" w:hAnsi="TH SarabunPSK" w:cs="TH SarabunPSK" w:hint="cs"/>
          <w:color w:val="000000"/>
          <w:sz w:val="32"/>
          <w:szCs w:val="32"/>
          <w:cs/>
        </w:rPr>
        <w:t>9</w:t>
      </w:r>
      <w:r w:rsidRPr="00D33F71">
        <w:rPr>
          <w:rFonts w:ascii="TH SarabunPSK" w:hAnsi="TH SarabunPSK" w:cs="TH SarabunPSK"/>
          <w:color w:val="000000"/>
          <w:sz w:val="32"/>
          <w:szCs w:val="32"/>
          <w:cs/>
        </w:rPr>
        <w:tab/>
        <w:t>ทักษะสารสนเทศในสังคมฐานความรู้</w:t>
      </w:r>
      <w:r w:rsidRPr="00D33F71">
        <w:rPr>
          <w:rFonts w:ascii="TH SarabunPSK" w:hAnsi="TH SarabunPSK" w:cs="TH SarabunPSK"/>
          <w:color w:val="000000"/>
          <w:sz w:val="32"/>
          <w:szCs w:val="32"/>
          <w:cs/>
        </w:rPr>
        <w:tab/>
      </w:r>
      <w:r w:rsidRPr="00D33F71">
        <w:rPr>
          <w:rFonts w:ascii="TH SarabunPSK" w:hAnsi="TH SarabunPSK" w:cs="TH SarabunPSK"/>
          <w:color w:val="000000"/>
          <w:sz w:val="32"/>
          <w:szCs w:val="32"/>
          <w:cs/>
        </w:rPr>
        <w:tab/>
      </w:r>
      <w:r w:rsidRPr="00D33F71">
        <w:rPr>
          <w:rFonts w:ascii="TH SarabunPSK" w:hAnsi="TH SarabunPSK" w:cs="TH SarabunPSK"/>
          <w:color w:val="000000"/>
          <w:sz w:val="32"/>
          <w:szCs w:val="32"/>
          <w:cs/>
        </w:rPr>
        <w:tab/>
      </w:r>
      <w:r w:rsidRPr="00D33F71">
        <w:rPr>
          <w:rFonts w:ascii="TH SarabunPSK" w:hAnsi="TH SarabunPSK" w:cs="TH SarabunPSK"/>
          <w:color w:val="000000"/>
          <w:sz w:val="32"/>
          <w:szCs w:val="32"/>
          <w:cs/>
        </w:rPr>
        <w:tab/>
        <w:t>3</w:t>
      </w:r>
      <w:r w:rsidRPr="00D33F71">
        <w:rPr>
          <w:rFonts w:ascii="TH SarabunPSK" w:hAnsi="TH SarabunPSK" w:cs="TH SarabunPSK" w:hint="cs"/>
          <w:color w:val="000000"/>
          <w:sz w:val="32"/>
          <w:szCs w:val="32"/>
          <w:cs/>
        </w:rPr>
        <w:t xml:space="preserve"> </w:t>
      </w:r>
      <w:r w:rsidRPr="00D33F71">
        <w:rPr>
          <w:rFonts w:ascii="TH SarabunPSK" w:hAnsi="TH SarabunPSK" w:cs="TH SarabunPSK"/>
          <w:color w:val="000000"/>
          <w:sz w:val="32"/>
          <w:szCs w:val="32"/>
          <w:cs/>
        </w:rPr>
        <w:t>(3-0-6)</w:t>
      </w:r>
    </w:p>
    <w:p w:rsidR="001B5901" w:rsidRDefault="001B5901" w:rsidP="001B5901">
      <w:pPr>
        <w:tabs>
          <w:tab w:val="left" w:pos="1440"/>
        </w:tabs>
        <w:rPr>
          <w:rFonts w:ascii="TH SarabunPSK" w:hAnsi="TH SarabunPSK" w:cs="TH SarabunPSK"/>
          <w:color w:val="000000"/>
          <w:sz w:val="32"/>
          <w:szCs w:val="32"/>
        </w:rPr>
      </w:pPr>
      <w:r w:rsidRPr="00D33F71">
        <w:rPr>
          <w:rFonts w:ascii="TH SarabunPSK" w:hAnsi="TH SarabunPSK" w:cs="TH SarabunPSK"/>
          <w:color w:val="000000"/>
          <w:sz w:val="32"/>
          <w:szCs w:val="32"/>
          <w:cs/>
        </w:rPr>
        <w:tab/>
      </w:r>
      <w:r w:rsidRPr="00D33F71">
        <w:rPr>
          <w:rFonts w:ascii="TH SarabunPSK" w:hAnsi="TH SarabunPSK" w:cs="TH SarabunPSK"/>
          <w:color w:val="000000"/>
          <w:sz w:val="32"/>
          <w:szCs w:val="32"/>
        </w:rPr>
        <w:t>Information Skills in Knowledge-</w:t>
      </w:r>
      <w:r w:rsidR="00A75380">
        <w:rPr>
          <w:rFonts w:ascii="TH SarabunPSK" w:hAnsi="TH SarabunPSK" w:cs="TH SarabunPSK"/>
          <w:color w:val="000000"/>
          <w:sz w:val="32"/>
          <w:szCs w:val="32"/>
        </w:rPr>
        <w:t>B</w:t>
      </w:r>
      <w:r w:rsidRPr="00D33F71">
        <w:rPr>
          <w:rFonts w:ascii="TH SarabunPSK" w:hAnsi="TH SarabunPSK" w:cs="TH SarabunPSK"/>
          <w:color w:val="000000"/>
          <w:sz w:val="32"/>
          <w:szCs w:val="32"/>
        </w:rPr>
        <w:t xml:space="preserve">ased Society </w:t>
      </w:r>
    </w:p>
    <w:p w:rsidR="008477ED" w:rsidRDefault="008477ED" w:rsidP="008477ED">
      <w:pPr>
        <w:tabs>
          <w:tab w:val="left" w:pos="1440"/>
        </w:tabs>
        <w:rPr>
          <w:rFonts w:ascii="TH SarabunPSK" w:hAnsi="TH SarabunPSK" w:cs="TH SarabunPSK"/>
          <w:color w:val="000000"/>
          <w:sz w:val="32"/>
          <w:szCs w:val="32"/>
        </w:rPr>
      </w:pPr>
      <w:r w:rsidRPr="008477ED">
        <w:rPr>
          <w:rFonts w:ascii="TH SarabunPSK" w:hAnsi="TH SarabunPSK" w:cs="TH SarabunPSK"/>
          <w:color w:val="000000"/>
          <w:sz w:val="32"/>
          <w:szCs w:val="32"/>
          <w:cs/>
        </w:rPr>
        <w:tab/>
        <w:t>บทบาทของสารสนเทศในบริบทสังคมฐานความรู้ สารสนเทศในบริบทขององค์กรและ</w:t>
      </w:r>
    </w:p>
    <w:p w:rsidR="008477ED" w:rsidRPr="007E373A" w:rsidRDefault="008477ED" w:rsidP="008477ED">
      <w:pPr>
        <w:tabs>
          <w:tab w:val="left" w:pos="1440"/>
        </w:tabs>
        <w:rPr>
          <w:rFonts w:ascii="TH SarabunPSK" w:hAnsi="TH SarabunPSK" w:cs="TH SarabunPSK"/>
          <w:color w:val="000000"/>
          <w:sz w:val="32"/>
          <w:szCs w:val="32"/>
          <w:cs/>
        </w:rPr>
      </w:pPr>
      <w:r w:rsidRPr="008477ED">
        <w:rPr>
          <w:rFonts w:ascii="TH SarabunPSK" w:hAnsi="TH SarabunPSK" w:cs="TH SarabunPSK"/>
          <w:color w:val="000000"/>
          <w:sz w:val="32"/>
          <w:szCs w:val="32"/>
          <w:cs/>
        </w:rPr>
        <w:t>ในชีวิตประจำวัน ทรัพยากรสารสนเทศ วิธีการเข้าถึงสารสนเทศ กลยุทธ์การสืบค้น ทักษะทางสารสนเทศเพื่อประกอบการศึกษาค้นคว้าและวิจัย การวิเคราะห์ การสังเคราะห์ การสรุป การตีความ การประเมิน การเรียบเรียงการอ้างอิงและการนำเสนอสารสนเทศในลักษณะต่าง ๆ การใช้สารสนเทศอย่างเป็นธรรม การสร้างสรรค์ผลงานวิชาการอย่างมีจริยธรรม</w:t>
      </w:r>
      <w:r w:rsidR="007E373A">
        <w:rPr>
          <w:rFonts w:ascii="TH SarabunPSK" w:hAnsi="TH SarabunPSK" w:cs="TH SarabunPSK"/>
          <w:color w:val="000000"/>
          <w:sz w:val="32"/>
          <w:szCs w:val="32"/>
        </w:rPr>
        <w:t xml:space="preserve"> </w:t>
      </w:r>
      <w:r w:rsidR="007E373A">
        <w:rPr>
          <w:rFonts w:ascii="TH SarabunPSK" w:hAnsi="TH SarabunPSK" w:cs="TH SarabunPSK" w:hint="cs"/>
          <w:color w:val="000000"/>
          <w:sz w:val="32"/>
          <w:szCs w:val="32"/>
          <w:cs/>
        </w:rPr>
        <w:t>จริยธรรมในระบบสารสนเทศ</w:t>
      </w:r>
    </w:p>
    <w:p w:rsidR="008477ED" w:rsidRDefault="008477ED" w:rsidP="008477ED">
      <w:pPr>
        <w:tabs>
          <w:tab w:val="left" w:pos="1440"/>
        </w:tabs>
        <w:rPr>
          <w:rFonts w:ascii="TH SarabunPSK" w:hAnsi="TH SarabunPSK" w:cs="TH SarabunPSK"/>
          <w:color w:val="000000"/>
          <w:sz w:val="32"/>
          <w:szCs w:val="32"/>
        </w:rPr>
      </w:pPr>
      <w:r w:rsidRPr="008477ED">
        <w:rPr>
          <w:rFonts w:ascii="TH SarabunPSK" w:hAnsi="TH SarabunPSK" w:cs="TH SarabunPSK"/>
          <w:color w:val="000000"/>
          <w:sz w:val="32"/>
          <w:szCs w:val="32"/>
          <w:cs/>
        </w:rPr>
        <w:tab/>
      </w:r>
      <w:r w:rsidRPr="008477ED">
        <w:rPr>
          <w:rFonts w:ascii="TH SarabunPSK" w:hAnsi="TH SarabunPSK" w:cs="TH SarabunPSK"/>
          <w:color w:val="000000"/>
          <w:sz w:val="32"/>
          <w:szCs w:val="32"/>
        </w:rPr>
        <w:t>Role of information in Knowledge-based society; context of information in organization and daily life; information resources; search strategies; procedure for accessing information; information skills for study and research; analyzing, synthesizing, summarizing, interpreting, evaluating, arranging, citing and presenting information in various types; faire use of information; ethical creating academic work</w:t>
      </w:r>
      <w:r w:rsidR="007D4BA3">
        <w:rPr>
          <w:rFonts w:ascii="TH SarabunPSK" w:hAnsi="TH SarabunPSK" w:cs="TH SarabunPSK"/>
          <w:color w:val="000000"/>
          <w:sz w:val="32"/>
          <w:szCs w:val="32"/>
        </w:rPr>
        <w:t>,</w:t>
      </w:r>
      <w:r w:rsidR="00A928E1">
        <w:rPr>
          <w:rFonts w:ascii="TH SarabunPSK" w:hAnsi="TH SarabunPSK" w:cs="TH SarabunPSK"/>
          <w:color w:val="000000"/>
          <w:sz w:val="32"/>
          <w:szCs w:val="32"/>
        </w:rPr>
        <w:t xml:space="preserve"> ethics in information </w:t>
      </w:r>
      <w:r w:rsidR="00A928E1" w:rsidRPr="00A928E1">
        <w:rPr>
          <w:rFonts w:ascii="TH SarabunPSK" w:hAnsi="TH SarabunPSK" w:cs="TH SarabunPSK"/>
          <w:color w:val="000000"/>
          <w:sz w:val="32"/>
          <w:szCs w:val="32"/>
        </w:rPr>
        <w:t>systems</w:t>
      </w:r>
    </w:p>
    <w:p w:rsidR="00443233" w:rsidRPr="00D33F71" w:rsidRDefault="00443233" w:rsidP="008477ED">
      <w:pPr>
        <w:tabs>
          <w:tab w:val="left" w:pos="1440"/>
        </w:tabs>
        <w:rPr>
          <w:rFonts w:ascii="TH SarabunPSK" w:hAnsi="TH SarabunPSK" w:cs="TH SarabunPSK"/>
          <w:color w:val="000000"/>
          <w:sz w:val="32"/>
          <w:szCs w:val="32"/>
        </w:rPr>
      </w:pPr>
    </w:p>
    <w:p w:rsidR="001B5901" w:rsidRPr="00D33F71" w:rsidRDefault="001B5901" w:rsidP="001B5901">
      <w:pPr>
        <w:tabs>
          <w:tab w:val="left" w:pos="1440"/>
        </w:tabs>
        <w:rPr>
          <w:rFonts w:ascii="TH SarabunPSK" w:hAnsi="TH SarabunPSK" w:cs="TH SarabunPSK"/>
          <w:color w:val="000000"/>
          <w:sz w:val="32"/>
          <w:szCs w:val="32"/>
        </w:rPr>
      </w:pPr>
      <w:r w:rsidRPr="00D33F71">
        <w:rPr>
          <w:rFonts w:ascii="TH SarabunPSK" w:hAnsi="TH SarabunPSK" w:cs="TH SarabunPSK" w:hint="cs"/>
          <w:sz w:val="32"/>
          <w:szCs w:val="32"/>
          <w:cs/>
        </w:rPr>
        <w:t>790181</w:t>
      </w:r>
      <w:r>
        <w:rPr>
          <w:rFonts w:ascii="TH SarabunPSK" w:hAnsi="TH SarabunPSK" w:cs="TH SarabunPSK" w:hint="cs"/>
          <w:sz w:val="32"/>
          <w:szCs w:val="32"/>
          <w:cs/>
        </w:rPr>
        <w:t>5</w:t>
      </w:r>
      <w:r w:rsidR="007F056F">
        <w:rPr>
          <w:rFonts w:ascii="TH SarabunPSK" w:hAnsi="TH SarabunPSK" w:cs="TH SarabunPSK" w:hint="cs"/>
          <w:sz w:val="32"/>
          <w:szCs w:val="32"/>
          <w:cs/>
        </w:rPr>
        <w:t>9</w:t>
      </w:r>
      <w:r w:rsidRPr="00D33F71">
        <w:rPr>
          <w:rFonts w:ascii="TH SarabunPSK" w:hAnsi="TH SarabunPSK" w:cs="TH SarabunPSK"/>
          <w:color w:val="000000"/>
          <w:sz w:val="32"/>
          <w:szCs w:val="32"/>
          <w:cs/>
        </w:rPr>
        <w:tab/>
      </w:r>
      <w:r w:rsidRPr="00D33F71">
        <w:rPr>
          <w:rFonts w:ascii="TH SarabunPSK" w:hAnsi="TH SarabunPSK" w:cs="TH SarabunPSK" w:hint="cs"/>
          <w:sz w:val="32"/>
          <w:szCs w:val="32"/>
          <w:cs/>
        </w:rPr>
        <w:t>สารสนเทศทางสุขภาพในชีวิตประจำวัน</w:t>
      </w:r>
      <w:r w:rsidRPr="00D33F71">
        <w:rPr>
          <w:rFonts w:ascii="TH SarabunPSK" w:hAnsi="TH SarabunPSK" w:cs="TH SarabunPSK" w:hint="cs"/>
          <w:color w:val="000000"/>
          <w:sz w:val="32"/>
          <w:szCs w:val="32"/>
          <w:cs/>
        </w:rPr>
        <w:tab/>
      </w:r>
      <w:r w:rsidRPr="00D33F71">
        <w:rPr>
          <w:rFonts w:ascii="TH SarabunPSK" w:hAnsi="TH SarabunPSK" w:cs="TH SarabunPSK" w:hint="cs"/>
          <w:color w:val="000000"/>
          <w:sz w:val="32"/>
          <w:szCs w:val="32"/>
          <w:cs/>
        </w:rPr>
        <w:tab/>
      </w:r>
      <w:r w:rsidRPr="00D33F71">
        <w:rPr>
          <w:rFonts w:ascii="TH SarabunPSK" w:hAnsi="TH SarabunPSK" w:cs="TH SarabunPSK" w:hint="cs"/>
          <w:color w:val="000000"/>
          <w:sz w:val="32"/>
          <w:szCs w:val="32"/>
          <w:cs/>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cs/>
        </w:rPr>
        <w:t>3 (3-0-6)</w:t>
      </w:r>
    </w:p>
    <w:p w:rsidR="001B5901" w:rsidRDefault="001B5901" w:rsidP="001B5901">
      <w:pPr>
        <w:tabs>
          <w:tab w:val="left" w:pos="1440"/>
        </w:tabs>
        <w:rPr>
          <w:rFonts w:ascii="TH SarabunPSK" w:hAnsi="TH SarabunPSK" w:cs="TH SarabunPSK"/>
          <w:color w:val="000000"/>
          <w:sz w:val="32"/>
          <w:szCs w:val="32"/>
        </w:rPr>
      </w:pPr>
      <w:r w:rsidRPr="00D33F71">
        <w:rPr>
          <w:rFonts w:ascii="TH SarabunPSK" w:hAnsi="TH SarabunPSK" w:cs="TH SarabunPSK"/>
          <w:color w:val="000000"/>
          <w:sz w:val="32"/>
          <w:szCs w:val="32"/>
        </w:rPr>
        <w:tab/>
      </w:r>
      <w:r w:rsidRPr="00D33F71">
        <w:rPr>
          <w:rFonts w:ascii="TH SarabunPSK" w:hAnsi="TH SarabunPSK" w:cs="TH SarabunPSK"/>
          <w:sz w:val="32"/>
          <w:szCs w:val="32"/>
        </w:rPr>
        <w:t>Health care related informatics in daily life</w:t>
      </w:r>
    </w:p>
    <w:p w:rsidR="008477ED" w:rsidRPr="008477ED" w:rsidRDefault="008477ED" w:rsidP="008477ED">
      <w:pPr>
        <w:tabs>
          <w:tab w:val="left" w:pos="1440"/>
        </w:tabs>
        <w:rPr>
          <w:rFonts w:ascii="TH SarabunPSK" w:hAnsi="TH SarabunPSK" w:cs="TH SarabunPSK"/>
          <w:color w:val="000000"/>
          <w:sz w:val="32"/>
          <w:szCs w:val="32"/>
        </w:rPr>
      </w:pPr>
      <w:r w:rsidRPr="008477ED">
        <w:rPr>
          <w:rFonts w:ascii="TH SarabunPSK" w:hAnsi="TH SarabunPSK" w:cs="TH SarabunPSK"/>
          <w:color w:val="000000"/>
          <w:sz w:val="32"/>
          <w:szCs w:val="32"/>
        </w:rPr>
        <w:tab/>
      </w:r>
      <w:r w:rsidRPr="008477ED">
        <w:rPr>
          <w:rFonts w:ascii="TH SarabunPSK" w:hAnsi="TH SarabunPSK" w:cs="TH SarabunPSK"/>
          <w:color w:val="000000"/>
          <w:sz w:val="32"/>
          <w:szCs w:val="32"/>
          <w:cs/>
        </w:rPr>
        <w:t>การสืบค้นหาข้อมูลใช้งานเทคโนโลยีสารสนเทศที่เกี่ยวข้องทางด้านวิทยาศาสตร์สุขภาพในชีวิตประจำวันด้านการใช้ยา และด้านการใช้อุปกรณ์ทางการแพทย์เพื่อดูแลสุขภาพบุคคลในระดับครอบครัวได้อย่างเหมาะสม</w:t>
      </w:r>
    </w:p>
    <w:p w:rsidR="008477ED" w:rsidRDefault="008477ED" w:rsidP="008477ED">
      <w:pPr>
        <w:tabs>
          <w:tab w:val="left" w:pos="1440"/>
        </w:tabs>
        <w:rPr>
          <w:rFonts w:ascii="TH SarabunPSK" w:hAnsi="TH SarabunPSK" w:cs="TH SarabunPSK"/>
          <w:color w:val="000000"/>
          <w:sz w:val="32"/>
          <w:szCs w:val="32"/>
        </w:rPr>
      </w:pPr>
      <w:r w:rsidRPr="008477ED">
        <w:rPr>
          <w:rFonts w:ascii="TH SarabunPSK" w:hAnsi="TH SarabunPSK" w:cs="TH SarabunPSK"/>
          <w:color w:val="000000"/>
          <w:sz w:val="32"/>
          <w:szCs w:val="32"/>
        </w:rPr>
        <w:tab/>
      </w:r>
      <w:r w:rsidRPr="00B8148E">
        <w:rPr>
          <w:rFonts w:ascii="TH SarabunPSK" w:hAnsi="TH SarabunPSK" w:cs="TH SarabunPSK"/>
          <w:color w:val="000000"/>
          <w:sz w:val="32"/>
          <w:szCs w:val="32"/>
        </w:rPr>
        <w:t>Information retrieval technology-related health science in everyday life including the use of medications and medical devices for ind</w:t>
      </w:r>
      <w:r w:rsidR="00B8148E" w:rsidRPr="00B8148E">
        <w:rPr>
          <w:rFonts w:ascii="TH SarabunPSK" w:hAnsi="TH SarabunPSK" w:cs="TH SarabunPSK"/>
          <w:color w:val="000000"/>
          <w:sz w:val="32"/>
          <w:szCs w:val="32"/>
        </w:rPr>
        <w:t>ividuals and family health care</w:t>
      </w:r>
    </w:p>
    <w:p w:rsidR="00825039" w:rsidRDefault="00825039" w:rsidP="008477ED">
      <w:pPr>
        <w:tabs>
          <w:tab w:val="left" w:pos="1440"/>
        </w:tabs>
        <w:rPr>
          <w:rFonts w:ascii="TH SarabunPSK" w:hAnsi="TH SarabunPSK" w:cs="TH SarabunPSK"/>
          <w:color w:val="000000"/>
          <w:sz w:val="32"/>
          <w:szCs w:val="32"/>
          <w:cs/>
        </w:rPr>
      </w:pPr>
      <w:r>
        <w:rPr>
          <w:rFonts w:ascii="TH SarabunPSK" w:hAnsi="TH SarabunPSK" w:cs="TH SarabunPSK"/>
          <w:color w:val="000000"/>
          <w:sz w:val="32"/>
          <w:szCs w:val="32"/>
          <w:cs/>
        </w:rPr>
        <w:br w:type="page"/>
      </w:r>
    </w:p>
    <w:p w:rsidR="001B5901" w:rsidRPr="00D33F71" w:rsidRDefault="001B5901" w:rsidP="008477ED">
      <w:pPr>
        <w:tabs>
          <w:tab w:val="left" w:pos="1440"/>
        </w:tabs>
        <w:ind w:right="-439"/>
        <w:rPr>
          <w:rFonts w:ascii="TH SarabunPSK" w:hAnsi="TH SarabunPSK" w:cs="TH SarabunPSK"/>
          <w:color w:val="000000"/>
          <w:sz w:val="32"/>
          <w:szCs w:val="32"/>
        </w:rPr>
      </w:pPr>
      <w:r w:rsidRPr="00D33F71">
        <w:rPr>
          <w:rFonts w:ascii="TH SarabunPSK" w:hAnsi="TH SarabunPSK" w:cs="TH SarabunPSK" w:hint="cs"/>
          <w:color w:val="000000"/>
          <w:sz w:val="32"/>
          <w:szCs w:val="32"/>
          <w:cs/>
        </w:rPr>
        <w:lastRenderedPageBreak/>
        <w:t>875192</w:t>
      </w:r>
      <w:r>
        <w:rPr>
          <w:rFonts w:ascii="TH SarabunPSK" w:hAnsi="TH SarabunPSK" w:cs="TH SarabunPSK" w:hint="cs"/>
          <w:color w:val="000000"/>
          <w:sz w:val="32"/>
          <w:szCs w:val="32"/>
          <w:cs/>
        </w:rPr>
        <w:t>5</w:t>
      </w:r>
      <w:r w:rsidR="007F056F">
        <w:rPr>
          <w:rFonts w:ascii="TH SarabunPSK" w:hAnsi="TH SarabunPSK" w:cs="TH SarabunPSK" w:hint="cs"/>
          <w:color w:val="000000"/>
          <w:sz w:val="32"/>
          <w:szCs w:val="32"/>
          <w:cs/>
        </w:rPr>
        <w:t>9</w:t>
      </w:r>
      <w:r w:rsidRPr="00D33F71">
        <w:rPr>
          <w:rFonts w:ascii="TH SarabunPSK" w:hAnsi="TH SarabunPSK" w:cs="TH SarabunPSK"/>
          <w:color w:val="000000"/>
          <w:sz w:val="32"/>
          <w:szCs w:val="32"/>
          <w:cs/>
        </w:rPr>
        <w:tab/>
      </w:r>
      <w:r w:rsidRPr="00D33F71">
        <w:rPr>
          <w:rFonts w:ascii="TH SarabunPSK" w:hAnsi="TH SarabunPSK" w:cs="TH SarabunPSK"/>
          <w:sz w:val="32"/>
          <w:szCs w:val="32"/>
          <w:cs/>
        </w:rPr>
        <w:t>ภูมิสารสนเทศศาสตร์</w:t>
      </w:r>
      <w:r w:rsidRPr="00D33F71">
        <w:rPr>
          <w:rFonts w:ascii="TH SarabunPSK" w:hAnsi="TH SarabunPSK" w:cs="TH SarabunPSK" w:hint="cs"/>
          <w:sz w:val="32"/>
          <w:szCs w:val="32"/>
          <w:cs/>
        </w:rPr>
        <w:t>ในชีวิตประจำวัน</w:t>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cs/>
        </w:rPr>
        <w:t>3</w:t>
      </w:r>
      <w:r w:rsidRPr="00D33F71">
        <w:rPr>
          <w:rFonts w:ascii="TH SarabunPSK" w:hAnsi="TH SarabunPSK" w:cs="TH SarabunPSK"/>
          <w:color w:val="000000"/>
          <w:sz w:val="32"/>
          <w:szCs w:val="32"/>
        </w:rPr>
        <w:t xml:space="preserve"> (</w:t>
      </w:r>
      <w:r w:rsidRPr="00D33F71">
        <w:rPr>
          <w:rFonts w:ascii="TH SarabunPSK" w:hAnsi="TH SarabunPSK" w:cs="TH SarabunPSK"/>
          <w:color w:val="000000"/>
          <w:sz w:val="32"/>
          <w:szCs w:val="32"/>
          <w:cs/>
        </w:rPr>
        <w:t>3</w:t>
      </w:r>
      <w:r w:rsidRPr="00D33F71">
        <w:rPr>
          <w:rFonts w:ascii="TH SarabunPSK" w:hAnsi="TH SarabunPSK" w:cs="TH SarabunPSK"/>
          <w:color w:val="000000"/>
          <w:sz w:val="32"/>
          <w:szCs w:val="32"/>
        </w:rPr>
        <w:t>-</w:t>
      </w:r>
      <w:r w:rsidRPr="00D33F71">
        <w:rPr>
          <w:rFonts w:ascii="TH SarabunPSK" w:hAnsi="TH SarabunPSK" w:cs="TH SarabunPSK"/>
          <w:color w:val="000000"/>
          <w:sz w:val="32"/>
          <w:szCs w:val="32"/>
          <w:cs/>
        </w:rPr>
        <w:t>0</w:t>
      </w:r>
      <w:r w:rsidRPr="00D33F71">
        <w:rPr>
          <w:rFonts w:ascii="TH SarabunPSK" w:hAnsi="TH SarabunPSK" w:cs="TH SarabunPSK"/>
          <w:color w:val="000000"/>
          <w:sz w:val="32"/>
          <w:szCs w:val="32"/>
        </w:rPr>
        <w:t>-</w:t>
      </w:r>
      <w:r w:rsidRPr="00D33F71">
        <w:rPr>
          <w:rFonts w:ascii="TH SarabunPSK" w:hAnsi="TH SarabunPSK" w:cs="TH SarabunPSK"/>
          <w:color w:val="000000"/>
          <w:sz w:val="32"/>
          <w:szCs w:val="32"/>
          <w:cs/>
        </w:rPr>
        <w:t>6</w:t>
      </w:r>
      <w:r w:rsidRPr="00D33F71">
        <w:rPr>
          <w:rFonts w:ascii="TH SarabunPSK" w:hAnsi="TH SarabunPSK" w:cs="TH SarabunPSK"/>
          <w:color w:val="000000"/>
          <w:sz w:val="32"/>
          <w:szCs w:val="32"/>
        </w:rPr>
        <w:t>)</w:t>
      </w:r>
    </w:p>
    <w:p w:rsidR="001B5901" w:rsidRPr="00D33F71" w:rsidRDefault="001B5901" w:rsidP="001B5901">
      <w:pPr>
        <w:tabs>
          <w:tab w:val="left" w:pos="450"/>
          <w:tab w:val="left" w:pos="1440"/>
        </w:tabs>
        <w:rPr>
          <w:rFonts w:ascii="TH SarabunPSK" w:hAnsi="TH SarabunPSK" w:cs="TH SarabunPSK"/>
          <w:color w:val="000000"/>
          <w:sz w:val="32"/>
          <w:szCs w:val="32"/>
        </w:rPr>
      </w:pP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proofErr w:type="spellStart"/>
      <w:r w:rsidRPr="00D33F71">
        <w:rPr>
          <w:rFonts w:ascii="TH SarabunPSK" w:hAnsi="TH SarabunPSK" w:cs="TH SarabunPSK"/>
          <w:sz w:val="32"/>
          <w:szCs w:val="32"/>
        </w:rPr>
        <w:t>Geoinformatics</w:t>
      </w:r>
      <w:proofErr w:type="spellEnd"/>
      <w:r w:rsidRPr="00D33F71">
        <w:rPr>
          <w:rFonts w:ascii="TH SarabunPSK" w:hAnsi="TH SarabunPSK" w:cs="TH SarabunPSK"/>
          <w:sz w:val="32"/>
          <w:szCs w:val="32"/>
        </w:rPr>
        <w:t xml:space="preserve"> in Daily Life</w:t>
      </w:r>
    </w:p>
    <w:p w:rsidR="00744041" w:rsidRPr="00A24B48" w:rsidRDefault="00744041" w:rsidP="00744041">
      <w:pPr>
        <w:tabs>
          <w:tab w:val="left" w:pos="450"/>
          <w:tab w:val="left" w:pos="1440"/>
        </w:tabs>
        <w:rPr>
          <w:rFonts w:ascii="TH SarabunPSK" w:hAnsi="TH SarabunPSK" w:cs="TH SarabunPSK"/>
          <w:sz w:val="32"/>
          <w:szCs w:val="32"/>
          <w:cs/>
        </w:rPr>
      </w:pPr>
      <w:r w:rsidRPr="008477ED">
        <w:rPr>
          <w:rFonts w:ascii="TH SarabunPSK" w:hAnsi="TH SarabunPSK" w:cs="TH SarabunPSK" w:hint="cs"/>
          <w:sz w:val="32"/>
          <w:szCs w:val="32"/>
          <w:cs/>
        </w:rPr>
        <w:tab/>
      </w:r>
      <w:r w:rsidRPr="008477ED">
        <w:rPr>
          <w:rFonts w:ascii="TH SarabunPSK" w:hAnsi="TH SarabunPSK" w:cs="TH SarabunPSK" w:hint="cs"/>
          <w:sz w:val="32"/>
          <w:szCs w:val="32"/>
          <w:cs/>
        </w:rPr>
        <w:tab/>
      </w:r>
      <w:r>
        <w:rPr>
          <w:rFonts w:ascii="TH SarabunPSK" w:hAnsi="TH SarabunPSK" w:cs="TH SarabunPSK" w:hint="cs"/>
          <w:sz w:val="32"/>
          <w:szCs w:val="32"/>
          <w:cs/>
        </w:rPr>
        <w:t xml:space="preserve">สภาพอากาศและอุตุนิยมวิทยา การติดตามสถานการณ์ด้านการใช้ที่ดินและสิ่งแวดล้อม การใช้ประโยชน์จากแผนที่ การรับรู้จากระยะไกล ระบบสารสนเทศภูมิศาสตร์ </w:t>
      </w:r>
      <w:r w:rsidRPr="00B230BF">
        <w:rPr>
          <w:rFonts w:ascii="TH SarabunPSK" w:hAnsi="TH SarabunPSK" w:cs="TH SarabunPSK"/>
          <w:sz w:val="32"/>
          <w:szCs w:val="32"/>
          <w:cs/>
        </w:rPr>
        <w:t>การเลือก</w:t>
      </w:r>
      <w:proofErr w:type="spellStart"/>
      <w:r w:rsidRPr="00B230BF">
        <w:rPr>
          <w:rFonts w:ascii="TH SarabunPSK" w:hAnsi="TH SarabunPSK" w:cs="TH SarabunPSK"/>
          <w:sz w:val="32"/>
          <w:szCs w:val="32"/>
          <w:cs/>
        </w:rPr>
        <w:t>ทำเล</w:t>
      </w:r>
      <w:proofErr w:type="spellEnd"/>
      <w:r w:rsidRPr="00B230BF">
        <w:rPr>
          <w:rFonts w:ascii="TH SarabunPSK" w:hAnsi="TH SarabunPSK" w:cs="TH SarabunPSK"/>
          <w:sz w:val="32"/>
          <w:szCs w:val="32"/>
          <w:cs/>
        </w:rPr>
        <w:t>ที่ตั้ง</w:t>
      </w:r>
      <w:r>
        <w:rPr>
          <w:rFonts w:ascii="TH SarabunPSK" w:hAnsi="TH SarabunPSK" w:cs="TH SarabunPSK" w:hint="cs"/>
          <w:sz w:val="32"/>
          <w:szCs w:val="32"/>
          <w:cs/>
        </w:rPr>
        <w:t xml:space="preserve"> </w:t>
      </w:r>
      <w:r w:rsidRPr="00B230BF">
        <w:rPr>
          <w:rFonts w:ascii="TH SarabunPSK" w:hAnsi="TH SarabunPSK" w:cs="TH SarabunPSK"/>
          <w:sz w:val="32"/>
          <w:szCs w:val="32"/>
          <w:cs/>
        </w:rPr>
        <w:t xml:space="preserve">การบริการเชิงตำแหน่งทางภูมิศาสตร์ผ่านอุปกรณ์เคลื่อนที่ </w:t>
      </w:r>
      <w:r>
        <w:rPr>
          <w:rFonts w:ascii="TH SarabunPSK" w:hAnsi="TH SarabunPSK" w:cs="TH SarabunPSK" w:hint="cs"/>
          <w:sz w:val="32"/>
          <w:szCs w:val="32"/>
          <w:cs/>
        </w:rPr>
        <w:t>การสืบค้นข้อมูลจากหน่วยงานที่เกี่ยวข้อง</w:t>
      </w:r>
    </w:p>
    <w:p w:rsidR="00744041" w:rsidRDefault="00744041" w:rsidP="00744041">
      <w:pPr>
        <w:tabs>
          <w:tab w:val="left" w:pos="450"/>
          <w:tab w:val="left" w:pos="144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Climate and meteorology, </w:t>
      </w:r>
      <w:r w:rsidRPr="0051577A">
        <w:rPr>
          <w:rFonts w:ascii="TH SarabunPSK" w:hAnsi="TH SarabunPSK" w:cs="TH SarabunPSK"/>
          <w:sz w:val="32"/>
          <w:szCs w:val="32"/>
        </w:rPr>
        <w:t>monitoring</w:t>
      </w:r>
      <w:r>
        <w:rPr>
          <w:rFonts w:ascii="TH SarabunPSK" w:hAnsi="TH SarabunPSK" w:cs="TH SarabunPSK"/>
          <w:sz w:val="32"/>
          <w:szCs w:val="32"/>
        </w:rPr>
        <w:t xml:space="preserve"> </w:t>
      </w:r>
      <w:proofErr w:type="spellStart"/>
      <w:r>
        <w:rPr>
          <w:rFonts w:ascii="TH SarabunPSK" w:hAnsi="TH SarabunPSK" w:cs="TH SarabunPSK"/>
          <w:sz w:val="32"/>
          <w:szCs w:val="32"/>
        </w:rPr>
        <w:t>landuse</w:t>
      </w:r>
      <w:proofErr w:type="spellEnd"/>
      <w:r>
        <w:rPr>
          <w:rFonts w:ascii="TH SarabunPSK" w:hAnsi="TH SarabunPSK" w:cs="TH SarabunPSK"/>
          <w:sz w:val="32"/>
          <w:szCs w:val="32"/>
        </w:rPr>
        <w:t xml:space="preserve"> and environment situations, map </w:t>
      </w:r>
      <w:proofErr w:type="spellStart"/>
      <w:r>
        <w:rPr>
          <w:rFonts w:ascii="TH SarabunPSK" w:hAnsi="TH SarabunPSK" w:cs="TH SarabunPSK"/>
          <w:sz w:val="32"/>
          <w:szCs w:val="32"/>
        </w:rPr>
        <w:t>valuability</w:t>
      </w:r>
      <w:proofErr w:type="spellEnd"/>
      <w:r>
        <w:rPr>
          <w:rFonts w:ascii="TH SarabunPSK" w:hAnsi="TH SarabunPSK" w:cs="TH SarabunPSK"/>
          <w:sz w:val="32"/>
          <w:szCs w:val="32"/>
        </w:rPr>
        <w:t xml:space="preserve">, </w:t>
      </w:r>
      <w:r w:rsidR="00DB724B">
        <w:rPr>
          <w:rFonts w:ascii="TH SarabunPSK" w:hAnsi="TH SarabunPSK" w:cs="TH SarabunPSK"/>
          <w:sz w:val="32"/>
          <w:szCs w:val="32"/>
        </w:rPr>
        <w:t>r</w:t>
      </w:r>
      <w:r>
        <w:rPr>
          <w:rFonts w:ascii="TH SarabunPSK" w:hAnsi="TH SarabunPSK" w:cs="TH SarabunPSK"/>
          <w:sz w:val="32"/>
          <w:szCs w:val="32"/>
        </w:rPr>
        <w:t xml:space="preserve">emote </w:t>
      </w:r>
      <w:r w:rsidR="00DB724B">
        <w:rPr>
          <w:rFonts w:ascii="TH SarabunPSK" w:hAnsi="TH SarabunPSK" w:cs="TH SarabunPSK"/>
          <w:sz w:val="32"/>
          <w:szCs w:val="32"/>
        </w:rPr>
        <w:t>s</w:t>
      </w:r>
      <w:r>
        <w:rPr>
          <w:rFonts w:ascii="TH SarabunPSK" w:hAnsi="TH SarabunPSK" w:cs="TH SarabunPSK"/>
          <w:sz w:val="32"/>
          <w:szCs w:val="32"/>
        </w:rPr>
        <w:t xml:space="preserve">ensing, </w:t>
      </w:r>
      <w:r w:rsidR="00DB724B">
        <w:rPr>
          <w:rFonts w:ascii="TH SarabunPSK" w:hAnsi="TH SarabunPSK" w:cs="TH SarabunPSK"/>
          <w:sz w:val="32"/>
          <w:szCs w:val="32"/>
        </w:rPr>
        <w:t>g</w:t>
      </w:r>
      <w:r>
        <w:rPr>
          <w:rFonts w:ascii="TH SarabunPSK" w:hAnsi="TH SarabunPSK" w:cs="TH SarabunPSK"/>
          <w:sz w:val="32"/>
          <w:szCs w:val="32"/>
        </w:rPr>
        <w:t xml:space="preserve">eographic </w:t>
      </w:r>
      <w:r w:rsidR="00DB724B">
        <w:rPr>
          <w:rFonts w:ascii="TH SarabunPSK" w:hAnsi="TH SarabunPSK" w:cs="TH SarabunPSK"/>
          <w:sz w:val="32"/>
          <w:szCs w:val="32"/>
        </w:rPr>
        <w:t>i</w:t>
      </w:r>
      <w:r>
        <w:rPr>
          <w:rFonts w:ascii="TH SarabunPSK" w:hAnsi="TH SarabunPSK" w:cs="TH SarabunPSK"/>
          <w:sz w:val="32"/>
          <w:szCs w:val="32"/>
        </w:rPr>
        <w:t xml:space="preserve">nformation </w:t>
      </w:r>
      <w:r w:rsidR="00DB724B">
        <w:rPr>
          <w:rFonts w:ascii="TH SarabunPSK" w:hAnsi="TH SarabunPSK" w:cs="TH SarabunPSK"/>
          <w:sz w:val="32"/>
          <w:szCs w:val="32"/>
        </w:rPr>
        <w:t>s</w:t>
      </w:r>
      <w:r>
        <w:rPr>
          <w:rFonts w:ascii="TH SarabunPSK" w:hAnsi="TH SarabunPSK" w:cs="TH SarabunPSK"/>
          <w:sz w:val="32"/>
          <w:szCs w:val="32"/>
        </w:rPr>
        <w:t>ystem, site suitability, location based service via mobile devices, retrieving data from related organizations</w:t>
      </w:r>
    </w:p>
    <w:p w:rsidR="00D82F0E" w:rsidRPr="008477ED" w:rsidRDefault="00D82F0E" w:rsidP="00F9088B">
      <w:pPr>
        <w:rPr>
          <w:rFonts w:ascii="TH SarabunPSK" w:hAnsi="TH SarabunPSK" w:cs="TH SarabunPSK"/>
          <w:color w:val="000000"/>
          <w:sz w:val="32"/>
          <w:szCs w:val="32"/>
        </w:rPr>
      </w:pPr>
    </w:p>
    <w:p w:rsidR="00E76CF1" w:rsidRPr="00D33F71" w:rsidRDefault="00E76CF1" w:rsidP="00E76CF1">
      <w:pPr>
        <w:tabs>
          <w:tab w:val="left" w:pos="1440"/>
        </w:tabs>
        <w:ind w:right="-439"/>
        <w:rPr>
          <w:rFonts w:ascii="TH SarabunPSK" w:hAnsi="TH SarabunPSK" w:cs="TH SarabunPSK"/>
          <w:color w:val="000000"/>
          <w:sz w:val="32"/>
          <w:szCs w:val="32"/>
        </w:rPr>
      </w:pPr>
      <w:r w:rsidRPr="00D33F71">
        <w:rPr>
          <w:rFonts w:ascii="TH SarabunPSK" w:hAnsi="TH SarabunPSK" w:cs="TH SarabunPSK"/>
          <w:color w:val="000000"/>
          <w:sz w:val="32"/>
          <w:szCs w:val="32"/>
          <w:cs/>
        </w:rPr>
        <w:t>885101</w:t>
      </w:r>
      <w:r>
        <w:rPr>
          <w:rFonts w:ascii="TH SarabunPSK" w:hAnsi="TH SarabunPSK" w:cs="TH SarabunPSK" w:hint="cs"/>
          <w:color w:val="000000"/>
          <w:sz w:val="32"/>
          <w:szCs w:val="32"/>
          <w:cs/>
        </w:rPr>
        <w:t>59</w:t>
      </w:r>
      <w:r w:rsidRPr="00D33F71">
        <w:rPr>
          <w:rFonts w:ascii="TH SarabunPSK" w:hAnsi="TH SarabunPSK" w:cs="TH SarabunPSK"/>
          <w:color w:val="000000"/>
          <w:sz w:val="32"/>
          <w:szCs w:val="32"/>
          <w:cs/>
        </w:rPr>
        <w:tab/>
        <w:t>ก้าวทันสังคม</w:t>
      </w:r>
      <w:proofErr w:type="spellStart"/>
      <w:r w:rsidRPr="00D33F71">
        <w:rPr>
          <w:rFonts w:ascii="TH SarabunPSK" w:hAnsi="TH SarabunPSK" w:cs="TH SarabunPSK"/>
          <w:color w:val="000000"/>
          <w:sz w:val="32"/>
          <w:szCs w:val="32"/>
          <w:cs/>
        </w:rPr>
        <w:t>ดิจิทัล</w:t>
      </w:r>
      <w:proofErr w:type="spellEnd"/>
      <w:r w:rsidRPr="00D33F71">
        <w:rPr>
          <w:rFonts w:ascii="TH SarabunPSK" w:hAnsi="TH SarabunPSK" w:cs="TH SarabunPSK"/>
          <w:color w:val="000000"/>
          <w:sz w:val="32"/>
          <w:szCs w:val="32"/>
          <w:cs/>
        </w:rPr>
        <w:t>ด้วยไอซีที</w:t>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rPr>
        <w:tab/>
      </w:r>
      <w:r w:rsidRPr="00D33F71">
        <w:rPr>
          <w:rFonts w:ascii="TH SarabunPSK" w:hAnsi="TH SarabunPSK" w:cs="TH SarabunPSK"/>
          <w:color w:val="000000"/>
          <w:sz w:val="32"/>
          <w:szCs w:val="32"/>
          <w:cs/>
        </w:rPr>
        <w:t>3</w:t>
      </w:r>
      <w:r w:rsidRPr="00D33F71">
        <w:rPr>
          <w:rFonts w:ascii="TH SarabunPSK" w:hAnsi="TH SarabunPSK" w:cs="TH SarabunPSK"/>
          <w:color w:val="000000"/>
          <w:sz w:val="32"/>
          <w:szCs w:val="32"/>
        </w:rPr>
        <w:t xml:space="preserve"> (</w:t>
      </w:r>
      <w:r w:rsidRPr="00D33F71">
        <w:rPr>
          <w:rFonts w:ascii="TH SarabunPSK" w:hAnsi="TH SarabunPSK" w:cs="TH SarabunPSK"/>
          <w:color w:val="000000"/>
          <w:sz w:val="32"/>
          <w:szCs w:val="32"/>
          <w:cs/>
        </w:rPr>
        <w:t>2</w:t>
      </w:r>
      <w:r w:rsidRPr="00D33F71">
        <w:rPr>
          <w:rFonts w:ascii="TH SarabunPSK" w:hAnsi="TH SarabunPSK" w:cs="TH SarabunPSK"/>
          <w:color w:val="000000"/>
          <w:sz w:val="32"/>
          <w:szCs w:val="32"/>
        </w:rPr>
        <w:t>-</w:t>
      </w:r>
      <w:r w:rsidRPr="00D33F71">
        <w:rPr>
          <w:rFonts w:ascii="TH SarabunPSK" w:hAnsi="TH SarabunPSK" w:cs="TH SarabunPSK"/>
          <w:color w:val="000000"/>
          <w:sz w:val="32"/>
          <w:szCs w:val="32"/>
          <w:cs/>
        </w:rPr>
        <w:t>2</w:t>
      </w:r>
      <w:r w:rsidRPr="00D33F71">
        <w:rPr>
          <w:rFonts w:ascii="TH SarabunPSK" w:hAnsi="TH SarabunPSK" w:cs="TH SarabunPSK"/>
          <w:color w:val="000000"/>
          <w:sz w:val="32"/>
          <w:szCs w:val="32"/>
        </w:rPr>
        <w:t>-</w:t>
      </w:r>
      <w:r w:rsidRPr="00D33F71">
        <w:rPr>
          <w:rFonts w:ascii="TH SarabunPSK" w:hAnsi="TH SarabunPSK" w:cs="TH SarabunPSK"/>
          <w:color w:val="000000"/>
          <w:sz w:val="32"/>
          <w:szCs w:val="32"/>
          <w:cs/>
        </w:rPr>
        <w:t>5</w:t>
      </w:r>
      <w:r w:rsidRPr="00D33F71">
        <w:rPr>
          <w:rFonts w:ascii="TH SarabunPSK" w:hAnsi="TH SarabunPSK" w:cs="TH SarabunPSK"/>
          <w:color w:val="000000"/>
          <w:sz w:val="32"/>
          <w:szCs w:val="32"/>
        </w:rPr>
        <w:t>)</w:t>
      </w:r>
    </w:p>
    <w:p w:rsidR="00E76CF1" w:rsidRDefault="00E76CF1" w:rsidP="00E76CF1">
      <w:pPr>
        <w:tabs>
          <w:tab w:val="left" w:pos="1440"/>
        </w:tabs>
        <w:rPr>
          <w:rFonts w:ascii="TH SarabunPSK" w:hAnsi="TH SarabunPSK" w:cs="TH SarabunPSK"/>
          <w:color w:val="000000"/>
          <w:sz w:val="32"/>
          <w:szCs w:val="32"/>
        </w:rPr>
      </w:pPr>
      <w:r w:rsidRPr="00D33F71">
        <w:rPr>
          <w:rFonts w:ascii="TH SarabunPSK" w:hAnsi="TH SarabunPSK" w:cs="TH SarabunPSK"/>
          <w:color w:val="000000"/>
          <w:sz w:val="32"/>
          <w:szCs w:val="32"/>
        </w:rPr>
        <w:tab/>
        <w:t>Moving Forward in a Digital Society with ICT</w:t>
      </w:r>
    </w:p>
    <w:p w:rsidR="00E76CF1" w:rsidRPr="008477ED" w:rsidRDefault="00E76CF1" w:rsidP="00E76CF1">
      <w:pPr>
        <w:tabs>
          <w:tab w:val="left" w:pos="1440"/>
        </w:tabs>
        <w:rPr>
          <w:rFonts w:ascii="TH SarabunPSK" w:hAnsi="TH SarabunPSK" w:cs="TH SarabunPSK"/>
          <w:color w:val="000000"/>
          <w:sz w:val="32"/>
          <w:szCs w:val="32"/>
        </w:rPr>
      </w:pPr>
      <w:r w:rsidRPr="008477ED">
        <w:rPr>
          <w:rFonts w:ascii="TH SarabunPSK" w:hAnsi="TH SarabunPSK" w:cs="TH SarabunPSK"/>
          <w:color w:val="000000"/>
          <w:sz w:val="32"/>
          <w:szCs w:val="32"/>
        </w:rPr>
        <w:tab/>
      </w:r>
      <w:r w:rsidRPr="008477ED">
        <w:rPr>
          <w:rFonts w:ascii="TH SarabunPSK" w:hAnsi="TH SarabunPSK" w:cs="TH SarabunPSK"/>
          <w:color w:val="000000"/>
          <w:sz w:val="32"/>
          <w:szCs w:val="32"/>
          <w:cs/>
        </w:rPr>
        <w:t>เทคโนโลยีสารสนเทศและการสื่อสารสำหรับสังคม</w:t>
      </w:r>
      <w:proofErr w:type="spellStart"/>
      <w:r w:rsidRPr="002519CE">
        <w:rPr>
          <w:rFonts w:ascii="TH SarabunPSK" w:hAnsi="TH SarabunPSK" w:cs="TH SarabunPSK"/>
          <w:color w:val="000000"/>
          <w:sz w:val="32"/>
          <w:szCs w:val="32"/>
          <w:cs/>
        </w:rPr>
        <w:t>ดิจิทัล</w:t>
      </w:r>
      <w:proofErr w:type="spellEnd"/>
      <w:r w:rsidRPr="002519CE">
        <w:rPr>
          <w:rFonts w:ascii="TH SarabunPSK" w:hAnsi="TH SarabunPSK" w:cs="TH SarabunPSK"/>
          <w:color w:val="000000"/>
          <w:sz w:val="32"/>
          <w:szCs w:val="32"/>
          <w:cs/>
        </w:rPr>
        <w:t xml:space="preserve"> การใช้</w:t>
      </w:r>
      <w:r w:rsidRPr="008477ED">
        <w:rPr>
          <w:rFonts w:ascii="TH SarabunPSK" w:hAnsi="TH SarabunPSK" w:cs="TH SarabunPSK"/>
          <w:color w:val="000000"/>
          <w:sz w:val="32"/>
          <w:szCs w:val="32"/>
          <w:cs/>
        </w:rPr>
        <w:t>เทคโนโลยีสารสนเทศและการสื่อสาร การเข้าถึงและการใช้ข้อมูล การสื่อสารข้อมูลและระบบเครือข่าย โปรแกรมประยุกต์และการบริการบนเครือข่ายอินเทอร์เน็ต ภัยคุกคามและความปลอดภัยในการใช้อินเทอร์เน็ต กฎหมายและจริยธรรมเกี่ยวกับเทคโนโลยีสารสนเทศ แนวโน้มของเทคโนโลยีสารสนเทศและการสื่อสารในอนาคต</w:t>
      </w:r>
    </w:p>
    <w:p w:rsidR="00E76CF1" w:rsidRDefault="00E76CF1" w:rsidP="00E76CF1">
      <w:pPr>
        <w:tabs>
          <w:tab w:val="left" w:pos="1440"/>
        </w:tabs>
        <w:rPr>
          <w:rFonts w:ascii="TH SarabunPSK" w:hAnsi="TH SarabunPSK" w:cs="TH SarabunPSK"/>
          <w:color w:val="000000"/>
          <w:sz w:val="32"/>
          <w:szCs w:val="32"/>
        </w:rPr>
      </w:pPr>
      <w:r w:rsidRPr="008477ED">
        <w:rPr>
          <w:rFonts w:ascii="TH SarabunPSK" w:hAnsi="TH SarabunPSK" w:cs="TH SarabunPSK"/>
          <w:color w:val="000000"/>
          <w:sz w:val="32"/>
          <w:szCs w:val="32"/>
        </w:rPr>
        <w:tab/>
        <w:t>Information technology and communication for digital society, information technology and communication applications, accessing and applying data,</w:t>
      </w:r>
      <w:r w:rsidR="002C0658">
        <w:rPr>
          <w:rFonts w:ascii="TH SarabunPSK" w:hAnsi="TH SarabunPSK" w:cs="TH SarabunPSK"/>
          <w:color w:val="000000"/>
          <w:sz w:val="32"/>
          <w:szCs w:val="32"/>
        </w:rPr>
        <w:t xml:space="preserve"> </w:t>
      </w:r>
      <w:r w:rsidRPr="008477ED">
        <w:rPr>
          <w:rFonts w:ascii="TH SarabunPSK" w:hAnsi="TH SarabunPSK" w:cs="TH SarabunPSK"/>
          <w:color w:val="000000"/>
          <w:sz w:val="32"/>
          <w:szCs w:val="32"/>
        </w:rPr>
        <w:t xml:space="preserve">data communication and computer networks, services and applications on the </w:t>
      </w:r>
      <w:r w:rsidR="00DB724B">
        <w:rPr>
          <w:rFonts w:ascii="TH SarabunPSK" w:hAnsi="TH SarabunPSK" w:cs="TH SarabunPSK"/>
          <w:color w:val="000000"/>
          <w:sz w:val="32"/>
          <w:szCs w:val="32"/>
        </w:rPr>
        <w:t>i</w:t>
      </w:r>
      <w:r w:rsidRPr="008477ED">
        <w:rPr>
          <w:rFonts w:ascii="TH SarabunPSK" w:hAnsi="TH SarabunPSK" w:cs="TH SarabunPSK"/>
          <w:color w:val="000000"/>
          <w:sz w:val="32"/>
          <w:szCs w:val="32"/>
        </w:rPr>
        <w:t xml:space="preserve">nternet,  </w:t>
      </w:r>
      <w:r w:rsidR="00DB724B">
        <w:rPr>
          <w:rFonts w:ascii="TH SarabunPSK" w:hAnsi="TH SarabunPSK" w:cs="TH SarabunPSK"/>
          <w:color w:val="000000"/>
          <w:sz w:val="32"/>
          <w:szCs w:val="32"/>
        </w:rPr>
        <w:t>i</w:t>
      </w:r>
      <w:r w:rsidRPr="008477ED">
        <w:rPr>
          <w:rFonts w:ascii="TH SarabunPSK" w:hAnsi="TH SarabunPSK" w:cs="TH SarabunPSK"/>
          <w:color w:val="000000"/>
          <w:sz w:val="32"/>
          <w:szCs w:val="32"/>
        </w:rPr>
        <w:t>nternet threats and safety, information technology law and ethics, information technology future trends</w:t>
      </w:r>
    </w:p>
    <w:p w:rsidR="00F9088B" w:rsidRDefault="00F9088B" w:rsidP="00F9088B">
      <w:pPr>
        <w:rPr>
          <w:rFonts w:ascii="TH SarabunPSK" w:hAnsi="TH SarabunPSK" w:cs="TH SarabunPSK"/>
          <w:b/>
          <w:bCs/>
          <w:sz w:val="36"/>
          <w:szCs w:val="36"/>
        </w:rPr>
      </w:pPr>
    </w:p>
    <w:p w:rsidR="00F9088B" w:rsidRPr="00DF10D5" w:rsidRDefault="00F9088B" w:rsidP="00F9088B">
      <w:pPr>
        <w:jc w:val="center"/>
        <w:rPr>
          <w:rFonts w:ascii="TH SarabunPSK" w:hAnsi="TH SarabunPSK" w:cs="TH SarabunPSK"/>
          <w:b/>
          <w:bCs/>
          <w:sz w:val="36"/>
          <w:szCs w:val="36"/>
        </w:rPr>
        <w:sectPr w:rsidR="00F9088B" w:rsidRPr="00DF10D5" w:rsidSect="004777F4">
          <w:pgSz w:w="11906" w:h="16838" w:code="9"/>
          <w:pgMar w:top="1800" w:right="1440" w:bottom="1440" w:left="1800" w:header="1296" w:footer="706" w:gutter="0"/>
          <w:pgNumType w:fmt="numberInDash"/>
          <w:cols w:space="708"/>
          <w:titlePg/>
          <w:docGrid w:linePitch="360"/>
        </w:sectPr>
      </w:pPr>
    </w:p>
    <w:p w:rsidR="005114F2" w:rsidRPr="00DF10D5" w:rsidRDefault="005114F2" w:rsidP="00AA078E">
      <w:pPr>
        <w:tabs>
          <w:tab w:val="left" w:pos="1166"/>
          <w:tab w:val="left" w:pos="1440"/>
        </w:tabs>
        <w:spacing w:line="228" w:lineRule="auto"/>
        <w:ind w:left="360"/>
        <w:jc w:val="center"/>
        <w:rPr>
          <w:rFonts w:ascii="TH SarabunPSK" w:hAnsi="TH SarabunPSK" w:cs="TH SarabunPSK"/>
          <w:b/>
          <w:bCs/>
          <w:sz w:val="36"/>
          <w:szCs w:val="36"/>
        </w:rPr>
      </w:pPr>
      <w:r w:rsidRPr="00DF10D5">
        <w:rPr>
          <w:rFonts w:ascii="TH SarabunPSK" w:hAnsi="TH SarabunPSK" w:cs="TH SarabunPSK"/>
          <w:b/>
          <w:bCs/>
          <w:sz w:val="36"/>
          <w:szCs w:val="36"/>
          <w:cs/>
        </w:rPr>
        <w:lastRenderedPageBreak/>
        <w:t xml:space="preserve">หมายเลข  </w:t>
      </w:r>
      <w:r w:rsidR="000910FE">
        <w:rPr>
          <w:rFonts w:ascii="TH SarabunPSK" w:hAnsi="TH SarabunPSK" w:cs="TH SarabunPSK" w:hint="cs"/>
          <w:b/>
          <w:bCs/>
          <w:sz w:val="36"/>
          <w:szCs w:val="36"/>
          <w:cs/>
        </w:rPr>
        <w:t>2</w:t>
      </w:r>
    </w:p>
    <w:p w:rsidR="005114F2" w:rsidRPr="00DF10D5" w:rsidRDefault="005114F2" w:rsidP="00AA078E">
      <w:pPr>
        <w:tabs>
          <w:tab w:val="left" w:pos="1166"/>
          <w:tab w:val="left" w:pos="1440"/>
        </w:tabs>
        <w:spacing w:line="228" w:lineRule="auto"/>
        <w:ind w:left="360"/>
        <w:jc w:val="center"/>
        <w:rPr>
          <w:rFonts w:ascii="TH SarabunPSK" w:eastAsia="BrowalliaNew-Bold" w:hAnsi="TH SarabunPSK" w:cs="TH SarabunPSK"/>
          <w:b/>
          <w:bCs/>
          <w:sz w:val="36"/>
          <w:szCs w:val="36"/>
        </w:rPr>
      </w:pPr>
      <w:r w:rsidRPr="00DF10D5">
        <w:rPr>
          <w:rFonts w:ascii="TH SarabunPSK" w:hAnsi="TH SarabunPSK" w:cs="TH SarabunPSK"/>
          <w:b/>
          <w:bCs/>
          <w:sz w:val="36"/>
          <w:szCs w:val="36"/>
          <w:cs/>
        </w:rPr>
        <w:t>แผนที่แสดงการกระจายความรับผิดชอบผลการเรียนรู้สู่รายวิชา</w:t>
      </w:r>
      <w:r w:rsidR="000563F6" w:rsidRPr="00DF10D5">
        <w:rPr>
          <w:rFonts w:ascii="TH SarabunPSK" w:hAnsi="TH SarabunPSK" w:cs="TH SarabunPSK"/>
          <w:b/>
          <w:bCs/>
          <w:sz w:val="36"/>
          <w:szCs w:val="36"/>
        </w:rPr>
        <w:t xml:space="preserve">  </w:t>
      </w:r>
      <w:r w:rsidRPr="00DF10D5">
        <w:rPr>
          <w:rFonts w:ascii="TH SarabunPSK" w:eastAsia="BrowalliaNew-Bold" w:hAnsi="TH SarabunPSK" w:cs="TH SarabunPSK"/>
          <w:b/>
          <w:bCs/>
          <w:sz w:val="36"/>
          <w:szCs w:val="36"/>
        </w:rPr>
        <w:t>(Curriculum Mapping)</w:t>
      </w:r>
    </w:p>
    <w:p w:rsidR="000563F6" w:rsidRPr="00DF10D5" w:rsidRDefault="000563F6" w:rsidP="00AA078E">
      <w:pPr>
        <w:spacing w:line="228" w:lineRule="auto"/>
        <w:jc w:val="center"/>
        <w:rPr>
          <w:rFonts w:ascii="TH SarabunPSK" w:hAnsi="TH SarabunPSK" w:cs="TH SarabunPSK"/>
          <w:b/>
          <w:bCs/>
          <w:sz w:val="32"/>
          <w:szCs w:val="32"/>
        </w:rPr>
      </w:pPr>
      <w:r w:rsidRPr="00DF10D5">
        <w:rPr>
          <w:rFonts w:ascii="TH SarabunPSK" w:hAnsi="TH SarabunPSK" w:cs="TH SarabunPSK"/>
          <w:b/>
          <w:bCs/>
          <w:sz w:val="32"/>
          <w:szCs w:val="32"/>
        </w:rPr>
        <w:sym w:font="Wingdings 2" w:char="F098"/>
      </w:r>
      <w:r w:rsidRPr="00DF10D5">
        <w:rPr>
          <w:rFonts w:ascii="TH SarabunPSK" w:hAnsi="TH SarabunPSK" w:cs="TH SarabunPSK"/>
          <w:b/>
          <w:bCs/>
          <w:sz w:val="32"/>
          <w:szCs w:val="32"/>
        </w:rPr>
        <w:t xml:space="preserve"> </w:t>
      </w:r>
      <w:r w:rsidRPr="00DF10D5">
        <w:rPr>
          <w:rFonts w:ascii="TH SarabunPSK" w:hAnsi="TH SarabunPSK" w:cs="TH SarabunPSK"/>
          <w:b/>
          <w:bCs/>
          <w:sz w:val="32"/>
          <w:szCs w:val="32"/>
        </w:rPr>
        <w:tab/>
      </w:r>
      <w:r w:rsidRPr="00DF10D5">
        <w:rPr>
          <w:rFonts w:ascii="TH SarabunPSK" w:hAnsi="TH SarabunPSK" w:cs="TH SarabunPSK"/>
          <w:b/>
          <w:bCs/>
          <w:sz w:val="32"/>
          <w:szCs w:val="32"/>
          <w:cs/>
        </w:rPr>
        <w:t>ความรับผิดชอบหลัก</w:t>
      </w:r>
      <w:r w:rsidRPr="00DF10D5">
        <w:rPr>
          <w:rFonts w:ascii="TH SarabunPSK" w:hAnsi="TH SarabunPSK" w:cs="TH SarabunPSK"/>
          <w:b/>
          <w:bCs/>
          <w:sz w:val="32"/>
          <w:szCs w:val="32"/>
          <w:cs/>
        </w:rPr>
        <w:tab/>
      </w:r>
      <w:r w:rsidRPr="00DF10D5">
        <w:rPr>
          <w:rFonts w:ascii="TH SarabunPSK" w:hAnsi="TH SarabunPSK" w:cs="TH SarabunPSK"/>
          <w:b/>
          <w:bCs/>
          <w:sz w:val="32"/>
          <w:szCs w:val="32"/>
        </w:rPr>
        <w:tab/>
      </w:r>
      <w:r w:rsidRPr="00DF10D5">
        <w:rPr>
          <w:rFonts w:ascii="TH SarabunPSK" w:hAnsi="TH SarabunPSK" w:cs="TH SarabunPSK"/>
          <w:b/>
          <w:bCs/>
          <w:sz w:val="32"/>
          <w:szCs w:val="32"/>
        </w:rPr>
        <w:sym w:font="Wingdings" w:char="F0A1"/>
      </w:r>
      <w:r w:rsidRPr="00DF10D5">
        <w:rPr>
          <w:rFonts w:ascii="TH SarabunPSK" w:hAnsi="TH SarabunPSK" w:cs="TH SarabunPSK"/>
          <w:b/>
          <w:bCs/>
          <w:sz w:val="32"/>
          <w:szCs w:val="32"/>
        </w:rPr>
        <w:tab/>
      </w:r>
      <w:r w:rsidRPr="00DF10D5">
        <w:rPr>
          <w:rFonts w:ascii="TH SarabunPSK" w:hAnsi="TH SarabunPSK" w:cs="TH SarabunPSK"/>
          <w:b/>
          <w:bCs/>
          <w:sz w:val="32"/>
          <w:szCs w:val="32"/>
          <w:cs/>
        </w:rPr>
        <w:t>ความรับผิดชอบรอง</w:t>
      </w:r>
    </w:p>
    <w:p w:rsidR="005114F2" w:rsidRPr="00AA078E" w:rsidRDefault="005114F2" w:rsidP="00AA078E">
      <w:pPr>
        <w:spacing w:line="228" w:lineRule="auto"/>
        <w:ind w:firstLine="720"/>
        <w:jc w:val="center"/>
        <w:rPr>
          <w:rFonts w:ascii="TH SarabunPSK" w:hAnsi="TH SarabunPSK" w:cs="TH SarabunPSK"/>
          <w:sz w:val="16"/>
          <w:szCs w:val="16"/>
        </w:rPr>
      </w:pP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8"/>
        <w:gridCol w:w="720"/>
        <w:gridCol w:w="720"/>
        <w:gridCol w:w="720"/>
        <w:gridCol w:w="810"/>
        <w:gridCol w:w="810"/>
        <w:gridCol w:w="720"/>
        <w:gridCol w:w="810"/>
        <w:gridCol w:w="810"/>
        <w:gridCol w:w="900"/>
        <w:gridCol w:w="900"/>
      </w:tblGrid>
      <w:tr w:rsidR="00B0061F" w:rsidRPr="00201513" w:rsidTr="00201513">
        <w:tc>
          <w:tcPr>
            <w:tcW w:w="6138" w:type="dxa"/>
            <w:vMerge w:val="restart"/>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รายวิชา</w:t>
            </w:r>
          </w:p>
        </w:tc>
        <w:tc>
          <w:tcPr>
            <w:tcW w:w="1440" w:type="dxa"/>
            <w:gridSpan w:val="2"/>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1. คุณธรรม จริยธรรม</w:t>
            </w:r>
          </w:p>
        </w:tc>
        <w:tc>
          <w:tcPr>
            <w:tcW w:w="1530" w:type="dxa"/>
            <w:gridSpan w:val="2"/>
            <w:shd w:val="clear" w:color="auto" w:fill="auto"/>
          </w:tcPr>
          <w:p w:rsidR="008561CB" w:rsidRPr="00201513" w:rsidRDefault="008561CB" w:rsidP="00AA078E">
            <w:pPr>
              <w:spacing w:line="228" w:lineRule="auto"/>
              <w:jc w:val="center"/>
              <w:rPr>
                <w:rFonts w:ascii="TH SarabunPSK" w:hAnsi="TH SarabunPSK" w:cs="TH SarabunPSK"/>
                <w:b/>
                <w:bCs/>
                <w:sz w:val="32"/>
                <w:szCs w:val="32"/>
                <w:cs/>
              </w:rPr>
            </w:pPr>
            <w:r w:rsidRPr="00201513">
              <w:rPr>
                <w:rFonts w:ascii="TH SarabunPSK" w:hAnsi="TH SarabunPSK" w:cs="TH SarabunPSK"/>
                <w:b/>
                <w:bCs/>
                <w:sz w:val="32"/>
                <w:szCs w:val="32"/>
                <w:cs/>
              </w:rPr>
              <w:t>2.</w:t>
            </w:r>
            <w:r w:rsidRPr="00201513">
              <w:rPr>
                <w:rFonts w:ascii="TH SarabunPSK" w:hAnsi="TH SarabunPSK" w:cs="TH SarabunPSK" w:hint="cs"/>
                <w:b/>
                <w:bCs/>
                <w:sz w:val="32"/>
                <w:szCs w:val="32"/>
                <w:cs/>
              </w:rPr>
              <w:t xml:space="preserve"> </w:t>
            </w:r>
            <w:r w:rsidRPr="00201513">
              <w:rPr>
                <w:rFonts w:ascii="TH SarabunPSK" w:hAnsi="TH SarabunPSK" w:cs="TH SarabunPSK"/>
                <w:b/>
                <w:bCs/>
                <w:sz w:val="32"/>
                <w:szCs w:val="32"/>
                <w:cs/>
              </w:rPr>
              <w:t>ความรู้</w:t>
            </w:r>
          </w:p>
        </w:tc>
        <w:tc>
          <w:tcPr>
            <w:tcW w:w="1530" w:type="dxa"/>
            <w:gridSpan w:val="2"/>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3. ทักษะ</w:t>
            </w:r>
          </w:p>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ทางปัญญา</w:t>
            </w:r>
          </w:p>
        </w:tc>
        <w:tc>
          <w:tcPr>
            <w:tcW w:w="1620" w:type="dxa"/>
            <w:gridSpan w:val="2"/>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4. ทักษะความสัมพันธ์ระหว่างบุคคลและความรับผิดชอบ</w:t>
            </w:r>
          </w:p>
        </w:tc>
        <w:tc>
          <w:tcPr>
            <w:tcW w:w="1800" w:type="dxa"/>
            <w:gridSpan w:val="2"/>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5. ทักษะ</w:t>
            </w:r>
          </w:p>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การวิเคราะห์</w:t>
            </w:r>
          </w:p>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 xml:space="preserve">เชิงตัวเลข </w:t>
            </w:r>
          </w:p>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การสื่อสารและการใช้เทคโนโลยีสารสนเทศ</w:t>
            </w:r>
          </w:p>
        </w:tc>
      </w:tr>
      <w:tr w:rsidR="00B0061F" w:rsidRPr="00201513" w:rsidTr="00201513">
        <w:tc>
          <w:tcPr>
            <w:tcW w:w="6138" w:type="dxa"/>
            <w:vMerge/>
            <w:shd w:val="clear" w:color="auto" w:fill="auto"/>
          </w:tcPr>
          <w:p w:rsidR="008561CB" w:rsidRPr="00201513" w:rsidRDefault="008561CB" w:rsidP="00AA078E">
            <w:pPr>
              <w:spacing w:line="228" w:lineRule="auto"/>
              <w:jc w:val="center"/>
              <w:rPr>
                <w:rFonts w:ascii="TH SarabunPSK" w:hAnsi="TH SarabunPSK" w:cs="TH SarabunPSK"/>
                <w:sz w:val="32"/>
                <w:szCs w:val="32"/>
              </w:rPr>
            </w:pPr>
          </w:p>
        </w:tc>
        <w:tc>
          <w:tcPr>
            <w:tcW w:w="720" w:type="dxa"/>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720" w:type="dxa"/>
            <w:shd w:val="clear" w:color="auto" w:fill="auto"/>
          </w:tcPr>
          <w:p w:rsidR="008561CB" w:rsidRPr="00201513" w:rsidRDefault="008561CB" w:rsidP="00AA078E">
            <w:pPr>
              <w:tabs>
                <w:tab w:val="center" w:pos="252"/>
              </w:tabs>
              <w:spacing w:line="228" w:lineRule="auto"/>
              <w:rPr>
                <w:rFonts w:ascii="TH SarabunPSK" w:hAnsi="TH SarabunPSK" w:cs="TH SarabunPSK"/>
                <w:b/>
                <w:bCs/>
                <w:sz w:val="32"/>
                <w:szCs w:val="32"/>
              </w:rPr>
            </w:pPr>
            <w:r w:rsidRPr="00201513">
              <w:rPr>
                <w:rFonts w:ascii="TH SarabunPSK" w:hAnsi="TH SarabunPSK" w:cs="TH SarabunPSK"/>
                <w:b/>
                <w:bCs/>
                <w:sz w:val="32"/>
                <w:szCs w:val="32"/>
                <w:cs/>
              </w:rPr>
              <w:tab/>
            </w:r>
            <w:r w:rsidRPr="00201513">
              <w:rPr>
                <w:rFonts w:ascii="TH SarabunPSK" w:hAnsi="TH SarabunPSK" w:cs="TH SarabunPSK" w:hint="cs"/>
                <w:b/>
                <w:bCs/>
                <w:sz w:val="32"/>
                <w:szCs w:val="32"/>
                <w:cs/>
              </w:rPr>
              <w:t>1</w:t>
            </w:r>
          </w:p>
        </w:tc>
        <w:tc>
          <w:tcPr>
            <w:tcW w:w="810" w:type="dxa"/>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810" w:type="dxa"/>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900" w:type="dxa"/>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900" w:type="dxa"/>
            <w:shd w:val="clear" w:color="auto" w:fill="auto"/>
          </w:tcPr>
          <w:p w:rsidR="008561CB" w:rsidRPr="00201513" w:rsidRDefault="008561CB" w:rsidP="00AA078E">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r>
      <w:tr w:rsidR="00C47EC7" w:rsidRPr="00201513" w:rsidTr="00C47EC7">
        <w:tc>
          <w:tcPr>
            <w:tcW w:w="6138" w:type="dxa"/>
            <w:shd w:val="clear" w:color="auto" w:fill="auto"/>
          </w:tcPr>
          <w:p w:rsidR="00C47EC7" w:rsidRPr="00201513" w:rsidRDefault="00C47EC7" w:rsidP="00AA078E">
            <w:pPr>
              <w:spacing w:line="228" w:lineRule="auto"/>
              <w:rPr>
                <w:rFonts w:ascii="TH SarabunPSK" w:hAnsi="TH SarabunPSK" w:cs="TH SarabunPSK"/>
                <w:b/>
                <w:bCs/>
                <w:sz w:val="32"/>
                <w:szCs w:val="32"/>
              </w:rPr>
            </w:pPr>
            <w:r w:rsidRPr="00201513">
              <w:rPr>
                <w:rFonts w:ascii="TH SarabunPSK" w:hAnsi="TH SarabunPSK" w:cs="TH SarabunPSK" w:hint="cs"/>
                <w:b/>
                <w:bCs/>
                <w:sz w:val="32"/>
                <w:szCs w:val="32"/>
                <w:cs/>
              </w:rPr>
              <w:t>หมวดวิชาศึกษาทั่วไป</w:t>
            </w:r>
          </w:p>
          <w:p w:rsidR="00C47EC7" w:rsidRPr="00201513" w:rsidRDefault="00C47EC7" w:rsidP="00AA078E">
            <w:pPr>
              <w:spacing w:line="228" w:lineRule="auto"/>
              <w:rPr>
                <w:rFonts w:ascii="TH SarabunPSK" w:hAnsi="TH SarabunPSK" w:cs="TH SarabunPSK"/>
                <w:b/>
                <w:bCs/>
                <w:sz w:val="32"/>
                <w:szCs w:val="32"/>
              </w:rPr>
            </w:pPr>
            <w:r w:rsidRPr="00201513">
              <w:rPr>
                <w:rFonts w:ascii="TH SarabunPSK" w:eastAsia="BrowalliaNew-Bold" w:hAnsi="TH SarabunPSK" w:cs="TH SarabunPSK"/>
                <w:b/>
                <w:bCs/>
                <w:sz w:val="32"/>
                <w:szCs w:val="32"/>
                <w:cs/>
              </w:rPr>
              <w:t>1)</w:t>
            </w:r>
            <w:r w:rsidRPr="00201513">
              <w:rPr>
                <w:rFonts w:ascii="TH SarabunPSK" w:eastAsia="BrowalliaNew-Bold" w:hAnsi="TH SarabunPSK" w:cs="TH SarabunPSK" w:hint="cs"/>
                <w:b/>
                <w:bCs/>
                <w:sz w:val="32"/>
                <w:szCs w:val="32"/>
                <w:cs/>
              </w:rPr>
              <w:t xml:space="preserve"> </w:t>
            </w:r>
            <w:r w:rsidRPr="00201513">
              <w:rPr>
                <w:rFonts w:ascii="TH SarabunPSK" w:eastAsia="BrowalliaNew-Bold" w:hAnsi="TH SarabunPSK" w:cs="TH SarabunPSK"/>
                <w:b/>
                <w:bCs/>
                <w:sz w:val="32"/>
                <w:szCs w:val="32"/>
                <w:cs/>
              </w:rPr>
              <w:t>กลุ่มวิชาภาษาเพื่อการสื่อสาร</w:t>
            </w:r>
          </w:p>
          <w:p w:rsidR="00C47EC7" w:rsidRPr="00201513" w:rsidRDefault="00C47EC7" w:rsidP="00AA078E">
            <w:pPr>
              <w:spacing w:line="228" w:lineRule="auto"/>
              <w:rPr>
                <w:rFonts w:ascii="TH SarabunPSK" w:hAnsi="TH SarabunPSK" w:cs="TH SarabunPSK"/>
                <w:sz w:val="32"/>
                <w:szCs w:val="32"/>
              </w:rPr>
            </w:pPr>
            <w:r w:rsidRPr="00201513">
              <w:rPr>
                <w:rFonts w:ascii="TH SarabunPSK" w:hAnsi="TH SarabunPSK" w:cs="TH SarabunPSK"/>
                <w:b/>
                <w:bCs/>
                <w:sz w:val="32"/>
                <w:szCs w:val="32"/>
                <w:cs/>
              </w:rPr>
              <w:t>ภาษาอังกฤษบังคับ</w:t>
            </w:r>
          </w:p>
          <w:p w:rsidR="00C47EC7" w:rsidRPr="00201513" w:rsidRDefault="00C47EC7" w:rsidP="00167EBA">
            <w:pPr>
              <w:spacing w:line="228" w:lineRule="auto"/>
              <w:rPr>
                <w:rFonts w:ascii="TH SarabunPSK" w:hAnsi="TH SarabunPSK" w:cs="TH SarabunPSK"/>
                <w:sz w:val="32"/>
                <w:szCs w:val="32"/>
              </w:rPr>
            </w:pPr>
            <w:r w:rsidRPr="00201513">
              <w:rPr>
                <w:rFonts w:ascii="TH SarabunPSK" w:hAnsi="TH SarabunPSK" w:cs="TH SarabunPSK"/>
                <w:sz w:val="32"/>
                <w:szCs w:val="32"/>
                <w:cs/>
              </w:rPr>
              <w:t>999</w:t>
            </w:r>
            <w:r w:rsidR="00F14CAF">
              <w:rPr>
                <w:rFonts w:ascii="TH SarabunPSK" w:hAnsi="TH SarabunPSK" w:cs="TH SarabunPSK"/>
                <w:sz w:val="32"/>
                <w:szCs w:val="32"/>
              </w:rPr>
              <w:t>1</w:t>
            </w:r>
            <w:r w:rsidRPr="00201513">
              <w:rPr>
                <w:rFonts w:ascii="TH SarabunPSK" w:hAnsi="TH SarabunPSK" w:cs="TH SarabunPSK"/>
                <w:sz w:val="32"/>
                <w:szCs w:val="32"/>
                <w:cs/>
              </w:rPr>
              <w:t>01</w:t>
            </w:r>
            <w:r w:rsidRPr="00201513">
              <w:rPr>
                <w:rFonts w:ascii="TH SarabunPSK" w:hAnsi="TH SarabunPSK" w:cs="TH SarabunPSK" w:hint="cs"/>
                <w:sz w:val="32"/>
                <w:szCs w:val="32"/>
                <w:cs/>
              </w:rPr>
              <w:t>5</w:t>
            </w:r>
            <w:r w:rsidR="00167EBA">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ภาษาอังกฤษเพื่อการสื่อสาร</w:t>
            </w:r>
          </w:p>
        </w:tc>
        <w:tc>
          <w:tcPr>
            <w:tcW w:w="720" w:type="dxa"/>
            <w:shd w:val="clear" w:color="auto" w:fill="auto"/>
            <w:vAlign w:val="bottom"/>
          </w:tcPr>
          <w:p w:rsidR="00C47EC7" w:rsidRPr="00201513" w:rsidRDefault="00C47EC7" w:rsidP="00C47EC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C47EC7" w:rsidRPr="00201513" w:rsidRDefault="00C47EC7" w:rsidP="00C47EC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bottom"/>
          </w:tcPr>
          <w:p w:rsidR="00C47EC7" w:rsidRPr="00201513" w:rsidRDefault="00C47EC7" w:rsidP="00C47EC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C47EC7" w:rsidRPr="00201513" w:rsidRDefault="00C47EC7" w:rsidP="00C47EC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C47EC7" w:rsidRPr="00201513" w:rsidRDefault="00C47EC7" w:rsidP="00C47EC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bottom"/>
          </w:tcPr>
          <w:p w:rsidR="00C47EC7" w:rsidRPr="00201513" w:rsidRDefault="00C47EC7" w:rsidP="00C47EC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C47EC7" w:rsidRPr="00201513" w:rsidRDefault="00C47EC7" w:rsidP="00C47EC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bottom"/>
          </w:tcPr>
          <w:p w:rsidR="00C47EC7" w:rsidRPr="00201513" w:rsidRDefault="00C47EC7" w:rsidP="00C47EC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C47EC7" w:rsidRPr="00201513" w:rsidRDefault="00C47EC7" w:rsidP="00C47EC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C47EC7" w:rsidRPr="00201513" w:rsidRDefault="00C47EC7" w:rsidP="00C47EC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B84082" w:rsidRPr="00201513" w:rsidTr="004D5827">
        <w:tc>
          <w:tcPr>
            <w:tcW w:w="6138" w:type="dxa"/>
            <w:shd w:val="clear" w:color="auto" w:fill="auto"/>
          </w:tcPr>
          <w:p w:rsidR="00B84082" w:rsidRPr="00201513" w:rsidRDefault="00B84082" w:rsidP="00167EBA">
            <w:pPr>
              <w:spacing w:line="228" w:lineRule="auto"/>
              <w:rPr>
                <w:rFonts w:ascii="TH SarabunPSK" w:hAnsi="TH SarabunPSK" w:cs="TH SarabunPSK"/>
                <w:sz w:val="32"/>
                <w:szCs w:val="32"/>
              </w:rPr>
            </w:pPr>
            <w:r w:rsidRPr="00201513">
              <w:rPr>
                <w:rFonts w:ascii="TH SarabunPSK" w:hAnsi="TH SarabunPSK" w:cs="TH SarabunPSK"/>
                <w:sz w:val="32"/>
                <w:szCs w:val="32"/>
                <w:cs/>
              </w:rPr>
              <w:t>999</w:t>
            </w:r>
            <w:r>
              <w:rPr>
                <w:rFonts w:ascii="TH SarabunPSK" w:hAnsi="TH SarabunPSK" w:cs="TH SarabunPSK"/>
                <w:sz w:val="32"/>
                <w:szCs w:val="32"/>
              </w:rPr>
              <w:t>1</w:t>
            </w:r>
            <w:r w:rsidRPr="00201513">
              <w:rPr>
                <w:rFonts w:ascii="TH SarabunPSK" w:hAnsi="TH SarabunPSK" w:cs="TH SarabunPSK"/>
                <w:sz w:val="32"/>
                <w:szCs w:val="32"/>
                <w:cs/>
              </w:rPr>
              <w:t>02</w:t>
            </w:r>
            <w:r w:rsidRPr="00201513">
              <w:rPr>
                <w:rFonts w:ascii="TH SarabunPSK" w:hAnsi="TH SarabunPSK" w:cs="TH SarabunPSK" w:hint="cs"/>
                <w:sz w:val="32"/>
                <w:szCs w:val="32"/>
                <w:cs/>
              </w:rPr>
              <w:t>5</w:t>
            </w:r>
            <w:r w:rsidR="00167EBA">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ภาษาอังกฤษระดับมหาวิทยาลัย</w:t>
            </w:r>
          </w:p>
        </w:tc>
        <w:tc>
          <w:tcPr>
            <w:tcW w:w="720" w:type="dxa"/>
            <w:shd w:val="clear" w:color="auto" w:fill="auto"/>
            <w:vAlign w:val="bottom"/>
          </w:tcPr>
          <w:p w:rsidR="00B84082" w:rsidRPr="00201513" w:rsidRDefault="00B8408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B84082" w:rsidRPr="00201513" w:rsidRDefault="00B8408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bottom"/>
          </w:tcPr>
          <w:p w:rsidR="00B84082" w:rsidRPr="00201513" w:rsidRDefault="00B8408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B84082" w:rsidRPr="00201513" w:rsidRDefault="00B8408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B84082" w:rsidRPr="00201513" w:rsidRDefault="00B8408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bottom"/>
          </w:tcPr>
          <w:p w:rsidR="00B84082" w:rsidRPr="00201513" w:rsidRDefault="00B8408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B84082" w:rsidRPr="00201513" w:rsidRDefault="00B8408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bottom"/>
          </w:tcPr>
          <w:p w:rsidR="00B84082" w:rsidRPr="00201513" w:rsidRDefault="00B8408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B84082" w:rsidRPr="00201513" w:rsidRDefault="00B8408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B84082" w:rsidRPr="00201513" w:rsidRDefault="00B8408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1B2D08" w:rsidRPr="00201513" w:rsidTr="00E44EB7">
        <w:tc>
          <w:tcPr>
            <w:tcW w:w="6138" w:type="dxa"/>
            <w:shd w:val="clear" w:color="auto" w:fill="auto"/>
          </w:tcPr>
          <w:p w:rsidR="001B2D08" w:rsidRPr="001B2D08" w:rsidRDefault="001B2D08" w:rsidP="001C67FC">
            <w:pPr>
              <w:tabs>
                <w:tab w:val="left" w:pos="284"/>
                <w:tab w:val="left" w:pos="567"/>
                <w:tab w:val="left" w:pos="851"/>
                <w:tab w:val="left" w:pos="1134"/>
              </w:tabs>
              <w:rPr>
                <w:rFonts w:ascii="TH SarabunPSK" w:hAnsi="TH SarabunPSK" w:cs="TH SarabunPSK"/>
                <w:sz w:val="32"/>
                <w:szCs w:val="32"/>
              </w:rPr>
            </w:pPr>
            <w:r w:rsidRPr="001B2D08">
              <w:rPr>
                <w:rFonts w:ascii="TH SarabunPSK" w:hAnsi="TH SarabunPSK" w:cs="TH SarabunPSK"/>
                <w:sz w:val="32"/>
                <w:szCs w:val="32"/>
                <w:cs/>
              </w:rPr>
              <w:t>9992015</w:t>
            </w:r>
            <w:r w:rsidR="001C67FC">
              <w:rPr>
                <w:rFonts w:ascii="TH SarabunPSK" w:hAnsi="TH SarabunPSK" w:cs="TH SarabunPSK"/>
                <w:sz w:val="32"/>
                <w:szCs w:val="32"/>
              </w:rPr>
              <w:t>9</w:t>
            </w:r>
            <w:r w:rsidRPr="001B2D08">
              <w:rPr>
                <w:rFonts w:ascii="TH SarabunPSK" w:hAnsi="TH SarabunPSK" w:cs="TH SarabunPSK"/>
                <w:sz w:val="32"/>
                <w:szCs w:val="32"/>
                <w:cs/>
              </w:rPr>
              <w:t xml:space="preserve"> </w:t>
            </w:r>
            <w:r>
              <w:rPr>
                <w:rFonts w:ascii="TH SarabunPSK" w:hAnsi="TH SarabunPSK" w:cs="TH SarabunPSK"/>
                <w:sz w:val="32"/>
                <w:szCs w:val="32"/>
              </w:rPr>
              <w:t xml:space="preserve"> </w:t>
            </w:r>
            <w:r w:rsidR="00611562">
              <w:rPr>
                <w:rFonts w:ascii="TH SarabunPSK" w:hAnsi="TH SarabunPSK" w:cs="TH SarabunPSK" w:hint="cs"/>
                <w:sz w:val="32"/>
                <w:szCs w:val="32"/>
                <w:cs/>
              </w:rPr>
              <w:t>การเขียนภาษาอังกฤษเพื่อการสื่อสาร</w:t>
            </w:r>
          </w:p>
        </w:tc>
        <w:tc>
          <w:tcPr>
            <w:tcW w:w="720" w:type="dxa"/>
            <w:shd w:val="clear" w:color="auto" w:fill="auto"/>
            <w:vAlign w:val="center"/>
          </w:tcPr>
          <w:p w:rsidR="001B2D08" w:rsidRPr="00C5547B" w:rsidRDefault="001B2D08" w:rsidP="00E44EB7">
            <w:pPr>
              <w:tabs>
                <w:tab w:val="left" w:pos="284"/>
                <w:tab w:val="left" w:pos="567"/>
                <w:tab w:val="left" w:pos="851"/>
                <w:tab w:val="left" w:pos="1134"/>
              </w:tabs>
              <w:jc w:val="center"/>
              <w:rPr>
                <w:rFonts w:ascii="TH SarabunPSK" w:hAnsi="TH SarabunPSK" w:cs="TH SarabunPSK"/>
                <w:sz w:val="28"/>
              </w:rPr>
            </w:pPr>
            <w:r w:rsidRPr="00C24AF6">
              <w:rPr>
                <w:rFonts w:ascii="TH SarabunPSK" w:hAnsi="TH SarabunPSK" w:cs="TH SarabunPSK"/>
                <w:b/>
                <w:bCs/>
                <w:sz w:val="28"/>
              </w:rPr>
              <w:sym w:font="Wingdings" w:char="F0A1"/>
            </w:r>
          </w:p>
        </w:tc>
        <w:tc>
          <w:tcPr>
            <w:tcW w:w="720" w:type="dxa"/>
            <w:shd w:val="clear" w:color="auto" w:fill="auto"/>
            <w:vAlign w:val="center"/>
          </w:tcPr>
          <w:p w:rsidR="001B2D08" w:rsidRPr="00C5547B" w:rsidRDefault="001B2D08" w:rsidP="00E44EB7">
            <w:pPr>
              <w:tabs>
                <w:tab w:val="left" w:pos="284"/>
                <w:tab w:val="left" w:pos="567"/>
                <w:tab w:val="left" w:pos="851"/>
                <w:tab w:val="left" w:pos="1134"/>
              </w:tabs>
              <w:jc w:val="center"/>
              <w:rPr>
                <w:rFonts w:ascii="TH SarabunPSK" w:hAnsi="TH SarabunPSK" w:cs="TH SarabunPSK"/>
                <w:sz w:val="28"/>
              </w:rPr>
            </w:pPr>
            <w:r w:rsidRPr="00C5547B">
              <w:rPr>
                <w:rFonts w:ascii="TH SarabunPSK" w:hAnsi="TH SarabunPSK" w:cs="TH SarabunPSK"/>
                <w:sz w:val="28"/>
              </w:rPr>
              <w:sym w:font="Wingdings 2" w:char="F098"/>
            </w:r>
          </w:p>
        </w:tc>
        <w:tc>
          <w:tcPr>
            <w:tcW w:w="720" w:type="dxa"/>
            <w:shd w:val="clear" w:color="auto" w:fill="auto"/>
            <w:vAlign w:val="center"/>
          </w:tcPr>
          <w:p w:rsidR="001B2D08" w:rsidRPr="00C5547B" w:rsidRDefault="001B2D08" w:rsidP="00E44EB7">
            <w:pPr>
              <w:tabs>
                <w:tab w:val="left" w:pos="284"/>
                <w:tab w:val="left" w:pos="567"/>
                <w:tab w:val="left" w:pos="851"/>
                <w:tab w:val="left" w:pos="1134"/>
              </w:tabs>
              <w:jc w:val="center"/>
              <w:rPr>
                <w:rFonts w:ascii="TH SarabunPSK" w:hAnsi="TH SarabunPSK" w:cs="TH SarabunPSK"/>
                <w:sz w:val="28"/>
              </w:rPr>
            </w:pPr>
            <w:r w:rsidRPr="00C5547B">
              <w:rPr>
                <w:rFonts w:ascii="TH SarabunPSK" w:hAnsi="TH SarabunPSK" w:cs="TH SarabunPSK"/>
                <w:sz w:val="28"/>
              </w:rPr>
              <w:sym w:font="Wingdings 2" w:char="F098"/>
            </w:r>
          </w:p>
        </w:tc>
        <w:tc>
          <w:tcPr>
            <w:tcW w:w="810" w:type="dxa"/>
            <w:shd w:val="clear" w:color="auto" w:fill="auto"/>
            <w:vAlign w:val="center"/>
          </w:tcPr>
          <w:p w:rsidR="001B2D08" w:rsidRPr="00C5547B" w:rsidRDefault="001B2D08" w:rsidP="00E44EB7">
            <w:pPr>
              <w:tabs>
                <w:tab w:val="left" w:pos="284"/>
                <w:tab w:val="left" w:pos="567"/>
                <w:tab w:val="left" w:pos="851"/>
                <w:tab w:val="left" w:pos="1134"/>
              </w:tabs>
              <w:jc w:val="center"/>
              <w:rPr>
                <w:rFonts w:ascii="TH SarabunPSK" w:hAnsi="TH SarabunPSK" w:cs="TH SarabunPSK"/>
                <w:sz w:val="28"/>
              </w:rPr>
            </w:pPr>
            <w:r w:rsidRPr="00C5547B">
              <w:rPr>
                <w:rFonts w:ascii="TH SarabunPSK" w:hAnsi="TH SarabunPSK" w:cs="TH SarabunPSK"/>
                <w:sz w:val="28"/>
              </w:rPr>
              <w:sym w:font="Wingdings 2" w:char="F098"/>
            </w:r>
          </w:p>
        </w:tc>
        <w:tc>
          <w:tcPr>
            <w:tcW w:w="810" w:type="dxa"/>
            <w:shd w:val="clear" w:color="auto" w:fill="auto"/>
            <w:vAlign w:val="center"/>
          </w:tcPr>
          <w:p w:rsidR="001B2D08" w:rsidRPr="00C5547B" w:rsidRDefault="001B2D08" w:rsidP="00E44EB7">
            <w:pPr>
              <w:tabs>
                <w:tab w:val="left" w:pos="284"/>
                <w:tab w:val="left" w:pos="567"/>
                <w:tab w:val="left" w:pos="851"/>
                <w:tab w:val="left" w:pos="1134"/>
              </w:tabs>
              <w:jc w:val="center"/>
              <w:rPr>
                <w:rFonts w:ascii="TH SarabunPSK" w:hAnsi="TH SarabunPSK" w:cs="TH SarabunPSK"/>
                <w:sz w:val="28"/>
              </w:rPr>
            </w:pPr>
            <w:r w:rsidRPr="00C5547B">
              <w:rPr>
                <w:rFonts w:ascii="TH SarabunPSK" w:hAnsi="TH SarabunPSK" w:cs="TH SarabunPSK"/>
                <w:sz w:val="28"/>
              </w:rPr>
              <w:sym w:font="Wingdings 2" w:char="F098"/>
            </w:r>
          </w:p>
        </w:tc>
        <w:tc>
          <w:tcPr>
            <w:tcW w:w="720" w:type="dxa"/>
            <w:shd w:val="clear" w:color="auto" w:fill="auto"/>
            <w:vAlign w:val="center"/>
          </w:tcPr>
          <w:p w:rsidR="001B2D08" w:rsidRPr="00C5547B" w:rsidRDefault="001B2D08" w:rsidP="00E44EB7">
            <w:pPr>
              <w:tabs>
                <w:tab w:val="left" w:pos="284"/>
                <w:tab w:val="left" w:pos="567"/>
                <w:tab w:val="left" w:pos="851"/>
                <w:tab w:val="left" w:pos="1134"/>
              </w:tabs>
              <w:jc w:val="center"/>
              <w:rPr>
                <w:rFonts w:ascii="TH SarabunPSK" w:hAnsi="TH SarabunPSK" w:cs="TH SarabunPSK"/>
                <w:sz w:val="28"/>
              </w:rPr>
            </w:pPr>
            <w:r w:rsidRPr="00C5547B">
              <w:rPr>
                <w:rFonts w:ascii="TH SarabunPSK" w:hAnsi="TH SarabunPSK" w:cs="TH SarabunPSK"/>
                <w:sz w:val="28"/>
              </w:rPr>
              <w:sym w:font="Wingdings 2" w:char="F098"/>
            </w:r>
          </w:p>
        </w:tc>
        <w:tc>
          <w:tcPr>
            <w:tcW w:w="810" w:type="dxa"/>
            <w:shd w:val="clear" w:color="auto" w:fill="auto"/>
            <w:vAlign w:val="center"/>
          </w:tcPr>
          <w:p w:rsidR="001B2D08" w:rsidRPr="00C5547B" w:rsidRDefault="001B2D08" w:rsidP="00E44EB7">
            <w:pPr>
              <w:tabs>
                <w:tab w:val="left" w:pos="284"/>
                <w:tab w:val="left" w:pos="567"/>
                <w:tab w:val="left" w:pos="851"/>
                <w:tab w:val="left" w:pos="1134"/>
              </w:tabs>
              <w:jc w:val="center"/>
              <w:rPr>
                <w:rFonts w:ascii="TH SarabunPSK" w:hAnsi="TH SarabunPSK" w:cs="TH SarabunPSK"/>
                <w:sz w:val="28"/>
              </w:rPr>
            </w:pPr>
            <w:r w:rsidRPr="00C24AF6">
              <w:rPr>
                <w:rFonts w:ascii="TH SarabunPSK" w:hAnsi="TH SarabunPSK" w:cs="TH SarabunPSK"/>
                <w:b/>
                <w:bCs/>
                <w:sz w:val="28"/>
              </w:rPr>
              <w:sym w:font="Wingdings" w:char="F0A1"/>
            </w:r>
          </w:p>
        </w:tc>
        <w:tc>
          <w:tcPr>
            <w:tcW w:w="810" w:type="dxa"/>
            <w:shd w:val="clear" w:color="auto" w:fill="auto"/>
            <w:vAlign w:val="center"/>
          </w:tcPr>
          <w:p w:rsidR="001B2D08" w:rsidRPr="00C5547B" w:rsidRDefault="001B2D08" w:rsidP="00E44EB7">
            <w:pPr>
              <w:tabs>
                <w:tab w:val="left" w:pos="284"/>
                <w:tab w:val="left" w:pos="567"/>
                <w:tab w:val="left" w:pos="851"/>
                <w:tab w:val="left" w:pos="1134"/>
              </w:tabs>
              <w:jc w:val="center"/>
              <w:rPr>
                <w:rFonts w:ascii="TH SarabunPSK" w:hAnsi="TH SarabunPSK" w:cs="TH SarabunPSK"/>
                <w:sz w:val="28"/>
              </w:rPr>
            </w:pPr>
            <w:r w:rsidRPr="00C24AF6">
              <w:rPr>
                <w:rFonts w:ascii="TH SarabunPSK" w:hAnsi="TH SarabunPSK" w:cs="TH SarabunPSK"/>
                <w:b/>
                <w:bCs/>
                <w:sz w:val="28"/>
              </w:rPr>
              <w:sym w:font="Wingdings" w:char="F0A1"/>
            </w:r>
          </w:p>
        </w:tc>
        <w:tc>
          <w:tcPr>
            <w:tcW w:w="900" w:type="dxa"/>
            <w:shd w:val="clear" w:color="auto" w:fill="auto"/>
            <w:vAlign w:val="center"/>
          </w:tcPr>
          <w:p w:rsidR="001B2D08" w:rsidRPr="00C5547B" w:rsidRDefault="001B2D08" w:rsidP="00E44EB7">
            <w:pPr>
              <w:tabs>
                <w:tab w:val="left" w:pos="284"/>
                <w:tab w:val="left" w:pos="567"/>
                <w:tab w:val="left" w:pos="851"/>
                <w:tab w:val="left" w:pos="1134"/>
              </w:tabs>
              <w:jc w:val="center"/>
              <w:rPr>
                <w:rFonts w:ascii="TH SarabunPSK" w:hAnsi="TH SarabunPSK" w:cs="TH SarabunPSK"/>
                <w:sz w:val="28"/>
              </w:rPr>
            </w:pPr>
            <w:r w:rsidRPr="00C24AF6">
              <w:rPr>
                <w:rFonts w:ascii="TH SarabunPSK" w:hAnsi="TH SarabunPSK" w:cs="TH SarabunPSK"/>
                <w:b/>
                <w:bCs/>
                <w:sz w:val="28"/>
              </w:rPr>
              <w:sym w:font="Wingdings" w:char="F0A1"/>
            </w:r>
          </w:p>
        </w:tc>
        <w:tc>
          <w:tcPr>
            <w:tcW w:w="900" w:type="dxa"/>
            <w:shd w:val="clear" w:color="auto" w:fill="auto"/>
            <w:vAlign w:val="center"/>
          </w:tcPr>
          <w:p w:rsidR="001B2D08" w:rsidRPr="00C5547B" w:rsidRDefault="001B2D08" w:rsidP="00E44EB7">
            <w:pPr>
              <w:tabs>
                <w:tab w:val="left" w:pos="284"/>
                <w:tab w:val="left" w:pos="567"/>
                <w:tab w:val="left" w:pos="851"/>
                <w:tab w:val="left" w:pos="1134"/>
              </w:tabs>
              <w:jc w:val="center"/>
              <w:rPr>
                <w:rFonts w:ascii="TH SarabunPSK" w:hAnsi="TH SarabunPSK" w:cs="TH SarabunPSK"/>
                <w:sz w:val="28"/>
              </w:rPr>
            </w:pPr>
            <w:r w:rsidRPr="00C5547B">
              <w:rPr>
                <w:rFonts w:ascii="TH SarabunPSK" w:hAnsi="TH SarabunPSK" w:cs="TH SarabunPSK"/>
                <w:sz w:val="28"/>
              </w:rPr>
              <w:sym w:font="Wingdings 2" w:char="F098"/>
            </w:r>
          </w:p>
        </w:tc>
      </w:tr>
      <w:tr w:rsidR="00B0061F" w:rsidRPr="00201513" w:rsidTr="00C05C75">
        <w:tc>
          <w:tcPr>
            <w:tcW w:w="6138" w:type="dxa"/>
            <w:shd w:val="clear" w:color="auto" w:fill="auto"/>
          </w:tcPr>
          <w:p w:rsidR="008561CB" w:rsidRPr="00201513" w:rsidRDefault="008561CB" w:rsidP="00AA078E">
            <w:pPr>
              <w:spacing w:line="228" w:lineRule="auto"/>
              <w:rPr>
                <w:rFonts w:ascii="TH SarabunPSK" w:hAnsi="TH SarabunPSK" w:cs="TH SarabunPSK"/>
                <w:sz w:val="32"/>
                <w:szCs w:val="32"/>
              </w:rPr>
            </w:pPr>
            <w:r w:rsidRPr="00201513">
              <w:rPr>
                <w:rFonts w:ascii="TH SarabunPSK" w:hAnsi="TH SarabunPSK" w:cs="TH SarabunPSK"/>
                <w:b/>
                <w:bCs/>
                <w:sz w:val="32"/>
                <w:szCs w:val="32"/>
                <w:cs/>
              </w:rPr>
              <w:t>ภาษาอื่น ๆ</w:t>
            </w:r>
          </w:p>
          <w:p w:rsidR="008561CB" w:rsidRPr="00201513" w:rsidRDefault="008561CB" w:rsidP="00167EBA">
            <w:pPr>
              <w:spacing w:line="228" w:lineRule="auto"/>
              <w:rPr>
                <w:rFonts w:ascii="TH SarabunPSK" w:hAnsi="TH SarabunPSK" w:cs="TH SarabunPSK"/>
                <w:sz w:val="32"/>
                <w:szCs w:val="32"/>
              </w:rPr>
            </w:pPr>
            <w:r w:rsidRPr="00201513">
              <w:rPr>
                <w:rFonts w:ascii="TH SarabunPSK" w:hAnsi="TH SarabunPSK" w:cs="TH SarabunPSK"/>
                <w:sz w:val="32"/>
                <w:szCs w:val="32"/>
                <w:cs/>
              </w:rPr>
              <w:t>228101</w:t>
            </w:r>
            <w:r w:rsidRPr="00201513">
              <w:rPr>
                <w:rFonts w:ascii="TH SarabunPSK" w:hAnsi="TH SarabunPSK" w:cs="TH SarabunPSK"/>
                <w:sz w:val="32"/>
                <w:szCs w:val="32"/>
              </w:rPr>
              <w:t>5</w:t>
            </w:r>
            <w:r w:rsidR="00167EBA">
              <w:rPr>
                <w:rFonts w:ascii="TH SarabunPSK" w:hAnsi="TH SarabunPSK" w:cs="TH SarabunPSK" w:hint="cs"/>
                <w:sz w:val="32"/>
                <w:szCs w:val="32"/>
                <w:cs/>
              </w:rPr>
              <w:t>9</w:t>
            </w:r>
            <w:r w:rsidRPr="00201513">
              <w:rPr>
                <w:rFonts w:ascii="TH SarabunPSK" w:hAnsi="TH SarabunPSK" w:cs="TH SarabunPSK"/>
                <w:sz w:val="32"/>
                <w:szCs w:val="32"/>
              </w:rPr>
              <w:t xml:space="preserve">  </w:t>
            </w:r>
            <w:r w:rsidRPr="00201513">
              <w:rPr>
                <w:rFonts w:ascii="TH SarabunPSK" w:hAnsi="TH SarabunPSK" w:cs="TH SarabunPSK"/>
                <w:sz w:val="32"/>
                <w:szCs w:val="32"/>
                <w:cs/>
              </w:rPr>
              <w:t>ทักษะการใช้ภาษาไทยเพื่อการสื่อสาร</w:t>
            </w:r>
          </w:p>
        </w:tc>
        <w:tc>
          <w:tcPr>
            <w:tcW w:w="720" w:type="dxa"/>
            <w:shd w:val="clear" w:color="auto" w:fill="auto"/>
            <w:vAlign w:val="bottom"/>
          </w:tcPr>
          <w:p w:rsidR="008561CB" w:rsidRPr="00201513" w:rsidRDefault="00B76CC5" w:rsidP="00B76CC5">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8561CB" w:rsidRPr="00201513" w:rsidRDefault="00C05C75" w:rsidP="00C05C75">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8561CB" w:rsidRPr="00201513" w:rsidRDefault="008561CB" w:rsidP="00B76CC5">
            <w:pPr>
              <w:spacing w:line="228" w:lineRule="auto"/>
              <w:jc w:val="center"/>
              <w:rPr>
                <w:rFonts w:ascii="TH SarabunPSK" w:hAnsi="TH SarabunPSK" w:cs="TH SarabunPSK"/>
                <w:b/>
                <w:bCs/>
                <w:sz w:val="32"/>
                <w:szCs w:val="32"/>
                <w:cs/>
              </w:rPr>
            </w:pPr>
          </w:p>
        </w:tc>
        <w:tc>
          <w:tcPr>
            <w:tcW w:w="810" w:type="dxa"/>
            <w:shd w:val="clear" w:color="auto" w:fill="auto"/>
            <w:vAlign w:val="bottom"/>
          </w:tcPr>
          <w:p w:rsidR="008561CB" w:rsidRPr="00201513" w:rsidRDefault="00C05C75" w:rsidP="00B76CC5">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8561CB" w:rsidRPr="00201513" w:rsidRDefault="00C05C75" w:rsidP="00B76CC5">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8561CB" w:rsidRPr="00201513" w:rsidRDefault="008561CB" w:rsidP="00B76CC5">
            <w:pPr>
              <w:spacing w:line="228" w:lineRule="auto"/>
              <w:jc w:val="center"/>
              <w:rPr>
                <w:rFonts w:ascii="TH SarabunPSK" w:hAnsi="TH SarabunPSK" w:cs="TH SarabunPSK"/>
                <w:b/>
                <w:bCs/>
                <w:sz w:val="32"/>
                <w:szCs w:val="32"/>
                <w:cs/>
              </w:rPr>
            </w:pPr>
          </w:p>
        </w:tc>
        <w:tc>
          <w:tcPr>
            <w:tcW w:w="810" w:type="dxa"/>
            <w:shd w:val="clear" w:color="auto" w:fill="auto"/>
            <w:vAlign w:val="bottom"/>
          </w:tcPr>
          <w:p w:rsidR="008561CB" w:rsidRPr="00201513" w:rsidRDefault="008561CB" w:rsidP="00B76CC5">
            <w:pPr>
              <w:spacing w:line="228" w:lineRule="auto"/>
              <w:jc w:val="center"/>
              <w:rPr>
                <w:rFonts w:ascii="TH SarabunPSK" w:hAnsi="TH SarabunPSK" w:cs="TH SarabunPSK"/>
                <w:b/>
                <w:bCs/>
                <w:sz w:val="32"/>
                <w:szCs w:val="32"/>
                <w:cs/>
              </w:rPr>
            </w:pPr>
          </w:p>
        </w:tc>
        <w:tc>
          <w:tcPr>
            <w:tcW w:w="810" w:type="dxa"/>
            <w:shd w:val="clear" w:color="auto" w:fill="auto"/>
            <w:vAlign w:val="bottom"/>
          </w:tcPr>
          <w:p w:rsidR="008561CB" w:rsidRPr="00201513" w:rsidRDefault="00B76CC5" w:rsidP="00B76CC5">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8561CB" w:rsidRPr="00201513" w:rsidRDefault="008561CB" w:rsidP="00B76CC5">
            <w:pPr>
              <w:spacing w:line="228" w:lineRule="auto"/>
              <w:jc w:val="center"/>
              <w:rPr>
                <w:rFonts w:ascii="TH SarabunPSK" w:hAnsi="TH SarabunPSK" w:cs="TH SarabunPSK"/>
                <w:b/>
                <w:bCs/>
                <w:sz w:val="32"/>
                <w:szCs w:val="32"/>
                <w:cs/>
              </w:rPr>
            </w:pPr>
          </w:p>
        </w:tc>
        <w:tc>
          <w:tcPr>
            <w:tcW w:w="900" w:type="dxa"/>
            <w:shd w:val="clear" w:color="auto" w:fill="auto"/>
            <w:vAlign w:val="bottom"/>
          </w:tcPr>
          <w:p w:rsidR="008561CB" w:rsidRPr="00201513" w:rsidRDefault="00B76CC5" w:rsidP="00B76CC5">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B0061F" w:rsidRPr="00201513" w:rsidTr="00F02839">
        <w:tc>
          <w:tcPr>
            <w:tcW w:w="6138" w:type="dxa"/>
            <w:shd w:val="clear" w:color="auto" w:fill="auto"/>
          </w:tcPr>
          <w:p w:rsidR="008561CB" w:rsidRPr="00201513" w:rsidRDefault="008561CB" w:rsidP="00167EBA">
            <w:pPr>
              <w:spacing w:line="228" w:lineRule="auto"/>
              <w:rPr>
                <w:rFonts w:ascii="TH SarabunPSK" w:hAnsi="TH SarabunPSK" w:cs="TH SarabunPSK"/>
                <w:sz w:val="32"/>
                <w:szCs w:val="32"/>
              </w:rPr>
            </w:pPr>
            <w:r w:rsidRPr="00201513">
              <w:rPr>
                <w:rFonts w:ascii="TH SarabunPSK" w:hAnsi="TH SarabunPSK" w:cs="TH SarabunPSK"/>
                <w:sz w:val="32"/>
                <w:szCs w:val="32"/>
                <w:cs/>
              </w:rPr>
              <w:t>222201</w:t>
            </w:r>
            <w:r w:rsidRPr="00201513">
              <w:rPr>
                <w:rFonts w:ascii="TH SarabunPSK" w:hAnsi="TH SarabunPSK" w:cs="TH SarabunPSK" w:hint="cs"/>
                <w:sz w:val="32"/>
                <w:szCs w:val="32"/>
                <w:cs/>
              </w:rPr>
              <w:t>5</w:t>
            </w:r>
            <w:r w:rsidR="00167EBA">
              <w:rPr>
                <w:rFonts w:ascii="TH SarabunPSK" w:hAnsi="TH SarabunPSK" w:cs="TH SarabunPSK" w:hint="cs"/>
                <w:sz w:val="32"/>
                <w:szCs w:val="32"/>
                <w:cs/>
              </w:rPr>
              <w:t>9</w:t>
            </w:r>
            <w:r w:rsidRPr="00201513">
              <w:rPr>
                <w:rFonts w:ascii="TH SarabunPSK" w:hAnsi="TH SarabunPSK" w:cs="TH SarabunPSK"/>
                <w:sz w:val="32"/>
                <w:szCs w:val="32"/>
              </w:rPr>
              <w:t xml:space="preserve">  </w:t>
            </w:r>
            <w:r w:rsidRPr="00201513">
              <w:rPr>
                <w:rFonts w:ascii="TH SarabunPSK" w:hAnsi="TH SarabunPSK" w:cs="TH SarabunPSK"/>
                <w:sz w:val="32"/>
                <w:szCs w:val="32"/>
                <w:cs/>
              </w:rPr>
              <w:t>ภาษาอังกฤษทางด้านมนุษยศาสตร์และสังคมศาสตร์</w:t>
            </w:r>
          </w:p>
        </w:tc>
        <w:tc>
          <w:tcPr>
            <w:tcW w:w="720" w:type="dxa"/>
            <w:shd w:val="clear" w:color="auto" w:fill="auto"/>
            <w:vAlign w:val="center"/>
          </w:tcPr>
          <w:p w:rsidR="008561CB" w:rsidRPr="00201513" w:rsidRDefault="00F02839" w:rsidP="00F02839">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8561CB" w:rsidRPr="00201513" w:rsidRDefault="00F02839" w:rsidP="00F02839">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8561CB" w:rsidRPr="00201513" w:rsidRDefault="00F02839" w:rsidP="00F02839">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8561CB" w:rsidRPr="00201513" w:rsidRDefault="00F02839" w:rsidP="00F02839">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8561CB" w:rsidRPr="00201513" w:rsidRDefault="00F02839" w:rsidP="00F02839">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8561CB" w:rsidRPr="00201513" w:rsidRDefault="00F02839" w:rsidP="00F02839">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8561CB" w:rsidRPr="00201513" w:rsidRDefault="00F02839" w:rsidP="00F02839">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8561CB" w:rsidRPr="00201513" w:rsidRDefault="00F02839" w:rsidP="00F02839">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8561CB" w:rsidRPr="00201513" w:rsidRDefault="00F02839" w:rsidP="00F02839">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8561CB" w:rsidRPr="00201513" w:rsidRDefault="00F02839" w:rsidP="00F02839">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835FB3" w:rsidRPr="00201513" w:rsidTr="004D5827">
        <w:tc>
          <w:tcPr>
            <w:tcW w:w="6138" w:type="dxa"/>
            <w:shd w:val="clear" w:color="auto" w:fill="auto"/>
          </w:tcPr>
          <w:p w:rsidR="00835FB3" w:rsidRPr="00201513" w:rsidRDefault="00835FB3" w:rsidP="00167EBA">
            <w:pPr>
              <w:spacing w:line="228" w:lineRule="auto"/>
              <w:rPr>
                <w:rFonts w:ascii="TH SarabunPSK" w:hAnsi="TH SarabunPSK" w:cs="TH SarabunPSK"/>
                <w:sz w:val="32"/>
                <w:szCs w:val="32"/>
              </w:rPr>
            </w:pPr>
            <w:r w:rsidRPr="00201513">
              <w:rPr>
                <w:rFonts w:ascii="TH SarabunPSK" w:hAnsi="TH SarabunPSK" w:cs="TH SarabunPSK"/>
                <w:color w:val="000000"/>
                <w:sz w:val="32"/>
                <w:szCs w:val="32"/>
                <w:cs/>
              </w:rPr>
              <w:t>999301</w:t>
            </w:r>
            <w:r w:rsidRPr="00201513">
              <w:rPr>
                <w:rFonts w:ascii="TH SarabunPSK" w:hAnsi="TH SarabunPSK" w:cs="TH SarabunPSK"/>
                <w:color w:val="000000"/>
                <w:sz w:val="32"/>
                <w:szCs w:val="32"/>
              </w:rPr>
              <w:t>5</w:t>
            </w:r>
            <w:r w:rsidR="00167EBA">
              <w:rPr>
                <w:rFonts w:ascii="TH SarabunPSK" w:hAnsi="TH SarabunPSK" w:cs="TH SarabunPSK" w:hint="cs"/>
                <w:color w:val="000000"/>
                <w:sz w:val="32"/>
                <w:szCs w:val="32"/>
                <w:cs/>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การฟัง – พูดภาษาอังกฤษธุรกิจ</w:t>
            </w:r>
          </w:p>
        </w:tc>
        <w:tc>
          <w:tcPr>
            <w:tcW w:w="72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835FB3" w:rsidRPr="00201513" w:rsidTr="004D5827">
        <w:tc>
          <w:tcPr>
            <w:tcW w:w="6138" w:type="dxa"/>
            <w:shd w:val="clear" w:color="auto" w:fill="auto"/>
          </w:tcPr>
          <w:p w:rsidR="00835FB3" w:rsidRPr="00201513" w:rsidRDefault="00835FB3" w:rsidP="00167EBA">
            <w:pPr>
              <w:spacing w:line="228" w:lineRule="auto"/>
              <w:rPr>
                <w:rFonts w:ascii="TH SarabunPSK" w:hAnsi="TH SarabunPSK" w:cs="TH SarabunPSK"/>
                <w:sz w:val="32"/>
                <w:szCs w:val="32"/>
              </w:rPr>
            </w:pPr>
            <w:r w:rsidRPr="00201513">
              <w:rPr>
                <w:rFonts w:ascii="TH SarabunPSK" w:hAnsi="TH SarabunPSK" w:cs="TH SarabunPSK"/>
                <w:color w:val="000000"/>
                <w:sz w:val="32"/>
                <w:szCs w:val="32"/>
                <w:cs/>
              </w:rPr>
              <w:t>999302</w:t>
            </w:r>
            <w:r w:rsidRPr="00201513">
              <w:rPr>
                <w:rFonts w:ascii="TH SarabunPSK" w:hAnsi="TH SarabunPSK" w:cs="TH SarabunPSK" w:hint="cs"/>
                <w:color w:val="000000"/>
                <w:sz w:val="32"/>
                <w:szCs w:val="32"/>
                <w:cs/>
              </w:rPr>
              <w:t>5</w:t>
            </w:r>
            <w:r w:rsidR="00167EBA">
              <w:rPr>
                <w:rFonts w:ascii="TH SarabunPSK" w:hAnsi="TH SarabunPSK" w:cs="TH SarabunPSK" w:hint="cs"/>
                <w:color w:val="000000"/>
                <w:sz w:val="32"/>
                <w:szCs w:val="32"/>
                <w:cs/>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การอ่านภาษาอังกฤษธุรกิจ</w:t>
            </w:r>
          </w:p>
        </w:tc>
        <w:tc>
          <w:tcPr>
            <w:tcW w:w="720" w:type="dxa"/>
            <w:shd w:val="clear" w:color="auto" w:fill="auto"/>
            <w:vAlign w:val="center"/>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835FB3" w:rsidRPr="00201513" w:rsidRDefault="00835FB3"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1B2A75" w:rsidRPr="00201513" w:rsidTr="004D5827">
        <w:tc>
          <w:tcPr>
            <w:tcW w:w="6138" w:type="dxa"/>
            <w:shd w:val="clear" w:color="auto" w:fill="auto"/>
          </w:tcPr>
          <w:p w:rsidR="001B2A75" w:rsidRPr="00201513" w:rsidRDefault="001B2A75" w:rsidP="00167EBA">
            <w:pPr>
              <w:spacing w:line="228" w:lineRule="auto"/>
              <w:rPr>
                <w:rFonts w:ascii="TH SarabunPSK" w:hAnsi="TH SarabunPSK" w:cs="TH SarabunPSK"/>
                <w:sz w:val="32"/>
                <w:szCs w:val="32"/>
              </w:rPr>
            </w:pPr>
            <w:r w:rsidRPr="00201513">
              <w:rPr>
                <w:rFonts w:ascii="TH SarabunPSK" w:hAnsi="TH SarabunPSK" w:cs="TH SarabunPSK"/>
                <w:color w:val="000000"/>
                <w:sz w:val="32"/>
                <w:szCs w:val="32"/>
                <w:cs/>
              </w:rPr>
              <w:t>999303</w:t>
            </w:r>
            <w:r w:rsidRPr="00201513">
              <w:rPr>
                <w:rFonts w:ascii="TH SarabunPSK" w:hAnsi="TH SarabunPSK" w:cs="TH SarabunPSK" w:hint="cs"/>
                <w:color w:val="000000"/>
                <w:sz w:val="32"/>
                <w:szCs w:val="32"/>
                <w:cs/>
              </w:rPr>
              <w:t>5</w:t>
            </w:r>
            <w:r w:rsidR="00167EBA">
              <w:rPr>
                <w:rFonts w:ascii="TH SarabunPSK" w:hAnsi="TH SarabunPSK" w:cs="TH SarabunPSK" w:hint="cs"/>
                <w:color w:val="000000"/>
                <w:sz w:val="32"/>
                <w:szCs w:val="32"/>
                <w:cs/>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การเขียนภาษาอังกฤษธุรกิจ</w:t>
            </w:r>
          </w:p>
        </w:tc>
        <w:tc>
          <w:tcPr>
            <w:tcW w:w="720" w:type="dxa"/>
            <w:shd w:val="clear" w:color="auto" w:fill="auto"/>
            <w:vAlign w:val="center"/>
          </w:tcPr>
          <w:p w:rsidR="001B2A75" w:rsidRPr="00201513" w:rsidRDefault="001B2A75"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1B2A75" w:rsidRPr="00201513" w:rsidRDefault="001B2A75"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1B2A75" w:rsidRPr="00201513" w:rsidRDefault="001B2A75"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1B2A75" w:rsidRPr="00201513" w:rsidRDefault="001B2A75"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1B2A75" w:rsidRPr="00201513" w:rsidRDefault="001B2A75"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1B2A75" w:rsidRPr="00201513" w:rsidRDefault="001B2A75"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1B2A75" w:rsidRPr="00201513" w:rsidRDefault="001B2A75"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1B2A75" w:rsidRPr="00201513" w:rsidRDefault="001B2A75"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1B2A75" w:rsidRPr="00201513" w:rsidRDefault="001B2A75"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1B2A75" w:rsidRPr="00201513" w:rsidRDefault="001B2A75"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E13867" w:rsidRPr="00201513" w:rsidTr="004D5827">
        <w:tc>
          <w:tcPr>
            <w:tcW w:w="6138" w:type="dxa"/>
            <w:shd w:val="clear" w:color="auto" w:fill="auto"/>
          </w:tcPr>
          <w:p w:rsidR="00E13867" w:rsidRPr="00201513" w:rsidRDefault="00E13867" w:rsidP="00167EBA">
            <w:pPr>
              <w:spacing w:line="228" w:lineRule="auto"/>
              <w:rPr>
                <w:rFonts w:ascii="TH SarabunPSK" w:hAnsi="TH SarabunPSK" w:cs="TH SarabunPSK"/>
                <w:sz w:val="32"/>
                <w:szCs w:val="32"/>
              </w:rPr>
            </w:pPr>
            <w:r w:rsidRPr="00201513">
              <w:rPr>
                <w:rFonts w:ascii="TH SarabunPSK" w:hAnsi="TH SarabunPSK" w:cs="TH SarabunPSK"/>
                <w:color w:val="000000"/>
                <w:sz w:val="32"/>
                <w:szCs w:val="32"/>
                <w:cs/>
              </w:rPr>
              <w:t>999304</w:t>
            </w:r>
            <w:r w:rsidRPr="00201513">
              <w:rPr>
                <w:rFonts w:ascii="TH SarabunPSK" w:hAnsi="TH SarabunPSK" w:cs="TH SarabunPSK" w:hint="cs"/>
                <w:color w:val="000000"/>
                <w:sz w:val="32"/>
                <w:szCs w:val="32"/>
                <w:cs/>
              </w:rPr>
              <w:t>5</w:t>
            </w:r>
            <w:r w:rsidR="00167EBA">
              <w:rPr>
                <w:rFonts w:ascii="TH SarabunPSK" w:hAnsi="TH SarabunPSK" w:cs="TH SarabunPSK" w:hint="cs"/>
                <w:color w:val="000000"/>
                <w:sz w:val="32"/>
                <w:szCs w:val="32"/>
                <w:cs/>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ภาษาอังกฤษสำหรับการสมัครงาน</w:t>
            </w:r>
          </w:p>
        </w:tc>
        <w:tc>
          <w:tcPr>
            <w:tcW w:w="720" w:type="dxa"/>
            <w:shd w:val="clear" w:color="auto" w:fill="auto"/>
            <w:vAlign w:val="bottom"/>
          </w:tcPr>
          <w:p w:rsidR="00E13867" w:rsidRPr="00201513" w:rsidRDefault="00E1386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E13867" w:rsidRPr="00201513" w:rsidRDefault="00E1386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E13867" w:rsidRPr="00201513" w:rsidRDefault="00E1386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E13867" w:rsidRPr="00201513" w:rsidRDefault="00E1386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E13867" w:rsidRPr="00201513" w:rsidRDefault="00E1386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E13867" w:rsidRPr="00201513" w:rsidRDefault="00E1386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E13867" w:rsidRPr="00201513" w:rsidRDefault="00E1386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bottom"/>
          </w:tcPr>
          <w:p w:rsidR="00E13867" w:rsidRPr="00201513" w:rsidRDefault="00E1386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E13867" w:rsidRPr="00201513" w:rsidRDefault="00E1386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E13867" w:rsidRPr="00201513" w:rsidRDefault="00E1386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bl>
    <w:p w:rsidR="00F9088B" w:rsidRDefault="00F9088B" w:rsidP="008561CB">
      <w:pPr>
        <w:rPr>
          <w:cs/>
        </w:rPr>
        <w:sectPr w:rsidR="00F9088B" w:rsidSect="00DC223A">
          <w:headerReference w:type="default" r:id="rId12"/>
          <w:pgSz w:w="16838" w:h="11906" w:orient="landscape" w:code="9"/>
          <w:pgMar w:top="1800" w:right="1800" w:bottom="1440" w:left="1440" w:header="1296" w:footer="706" w:gutter="0"/>
          <w:pgNumType w:fmt="numberInDash" w:start="47"/>
          <w:cols w:space="708"/>
          <w:titlePg/>
          <w:docGrid w:linePitch="360"/>
        </w:sectPr>
      </w:pPr>
    </w:p>
    <w:p w:rsidR="008561CB" w:rsidRPr="00F9088B" w:rsidRDefault="008561CB" w:rsidP="008561CB">
      <w:pPr>
        <w:rPr>
          <w:sz w:val="16"/>
          <w:szCs w:val="16"/>
          <w:cs/>
        </w:rPr>
      </w:pP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8"/>
        <w:gridCol w:w="720"/>
        <w:gridCol w:w="720"/>
        <w:gridCol w:w="720"/>
        <w:gridCol w:w="810"/>
        <w:gridCol w:w="810"/>
        <w:gridCol w:w="720"/>
        <w:gridCol w:w="810"/>
        <w:gridCol w:w="810"/>
        <w:gridCol w:w="900"/>
        <w:gridCol w:w="900"/>
      </w:tblGrid>
      <w:tr w:rsidR="00B0061F" w:rsidRPr="00201513" w:rsidTr="00201513">
        <w:tc>
          <w:tcPr>
            <w:tcW w:w="6138" w:type="dxa"/>
            <w:vMerge w:val="restart"/>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รายวิชา</w:t>
            </w:r>
          </w:p>
        </w:tc>
        <w:tc>
          <w:tcPr>
            <w:tcW w:w="1440" w:type="dxa"/>
            <w:gridSpan w:val="2"/>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1. คุณธรรม จริยธรรม</w:t>
            </w:r>
          </w:p>
        </w:tc>
        <w:tc>
          <w:tcPr>
            <w:tcW w:w="1530" w:type="dxa"/>
            <w:gridSpan w:val="2"/>
            <w:shd w:val="clear" w:color="auto" w:fill="auto"/>
          </w:tcPr>
          <w:p w:rsidR="008561CB" w:rsidRPr="00201513" w:rsidRDefault="008561CB" w:rsidP="00201513">
            <w:pPr>
              <w:jc w:val="center"/>
              <w:rPr>
                <w:rFonts w:ascii="TH SarabunPSK" w:hAnsi="TH SarabunPSK" w:cs="TH SarabunPSK"/>
                <w:b/>
                <w:bCs/>
                <w:sz w:val="32"/>
                <w:szCs w:val="32"/>
                <w:cs/>
              </w:rPr>
            </w:pPr>
            <w:r w:rsidRPr="00201513">
              <w:rPr>
                <w:rFonts w:ascii="TH SarabunPSK" w:hAnsi="TH SarabunPSK" w:cs="TH SarabunPSK"/>
                <w:b/>
                <w:bCs/>
                <w:sz w:val="32"/>
                <w:szCs w:val="32"/>
                <w:cs/>
              </w:rPr>
              <w:t>2.</w:t>
            </w:r>
            <w:r w:rsidRPr="00201513">
              <w:rPr>
                <w:rFonts w:ascii="TH SarabunPSK" w:hAnsi="TH SarabunPSK" w:cs="TH SarabunPSK" w:hint="cs"/>
                <w:b/>
                <w:bCs/>
                <w:sz w:val="32"/>
                <w:szCs w:val="32"/>
                <w:cs/>
              </w:rPr>
              <w:t xml:space="preserve"> </w:t>
            </w:r>
            <w:r w:rsidRPr="00201513">
              <w:rPr>
                <w:rFonts w:ascii="TH SarabunPSK" w:hAnsi="TH SarabunPSK" w:cs="TH SarabunPSK"/>
                <w:b/>
                <w:bCs/>
                <w:sz w:val="32"/>
                <w:szCs w:val="32"/>
                <w:cs/>
              </w:rPr>
              <w:t>ความรู้</w:t>
            </w:r>
          </w:p>
        </w:tc>
        <w:tc>
          <w:tcPr>
            <w:tcW w:w="1530" w:type="dxa"/>
            <w:gridSpan w:val="2"/>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3. ทักษะ</w:t>
            </w:r>
          </w:p>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ทางปัญญา</w:t>
            </w:r>
          </w:p>
        </w:tc>
        <w:tc>
          <w:tcPr>
            <w:tcW w:w="1620" w:type="dxa"/>
            <w:gridSpan w:val="2"/>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4. ทักษะความสัมพันธ์ระหว่างบุคคลและความรับผิดชอบ</w:t>
            </w:r>
          </w:p>
        </w:tc>
        <w:tc>
          <w:tcPr>
            <w:tcW w:w="1800" w:type="dxa"/>
            <w:gridSpan w:val="2"/>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5. ทักษะ</w:t>
            </w:r>
          </w:p>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การวิเคราะห์</w:t>
            </w:r>
          </w:p>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 xml:space="preserve">เชิงตัวเลข </w:t>
            </w:r>
          </w:p>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การสื่อสารและการใช้เทคโนโลยีสารสนเทศ</w:t>
            </w:r>
          </w:p>
        </w:tc>
      </w:tr>
      <w:tr w:rsidR="00B0061F" w:rsidRPr="00201513" w:rsidTr="00201513">
        <w:tc>
          <w:tcPr>
            <w:tcW w:w="6138" w:type="dxa"/>
            <w:vMerge/>
            <w:shd w:val="clear" w:color="auto" w:fill="auto"/>
          </w:tcPr>
          <w:p w:rsidR="008561CB" w:rsidRPr="00201513" w:rsidRDefault="008561CB" w:rsidP="00201513">
            <w:pPr>
              <w:jc w:val="center"/>
              <w:rPr>
                <w:rFonts w:ascii="TH SarabunPSK" w:hAnsi="TH SarabunPSK" w:cs="TH SarabunPSK"/>
                <w:sz w:val="32"/>
                <w:szCs w:val="32"/>
              </w:rPr>
            </w:pPr>
          </w:p>
        </w:tc>
        <w:tc>
          <w:tcPr>
            <w:tcW w:w="72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72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81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81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90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90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r>
      <w:tr w:rsidR="00E377D8" w:rsidRPr="00201513" w:rsidTr="004D5827">
        <w:tc>
          <w:tcPr>
            <w:tcW w:w="6138" w:type="dxa"/>
            <w:shd w:val="clear" w:color="auto" w:fill="auto"/>
          </w:tcPr>
          <w:p w:rsidR="00E377D8" w:rsidRPr="00201513" w:rsidRDefault="00E377D8" w:rsidP="00167EBA">
            <w:pPr>
              <w:rPr>
                <w:rFonts w:ascii="TH SarabunPSK" w:hAnsi="TH SarabunPSK" w:cs="TH SarabunPSK"/>
                <w:sz w:val="32"/>
                <w:szCs w:val="32"/>
              </w:rPr>
            </w:pPr>
            <w:r w:rsidRPr="00201513">
              <w:rPr>
                <w:rFonts w:ascii="TH SarabunPSK" w:hAnsi="TH SarabunPSK" w:cs="TH SarabunPSK"/>
                <w:color w:val="000000"/>
                <w:sz w:val="32"/>
                <w:szCs w:val="32"/>
                <w:cs/>
              </w:rPr>
              <w:t>999305</w:t>
            </w:r>
            <w:r w:rsidRPr="00201513">
              <w:rPr>
                <w:rFonts w:ascii="TH SarabunPSK" w:hAnsi="TH SarabunPSK" w:cs="TH SarabunPSK"/>
                <w:color w:val="000000"/>
                <w:sz w:val="32"/>
                <w:szCs w:val="32"/>
              </w:rPr>
              <w:t>5</w:t>
            </w:r>
            <w:r w:rsidR="00167EBA">
              <w:rPr>
                <w:rFonts w:ascii="TH SarabunPSK" w:hAnsi="TH SarabunPSK" w:cs="TH SarabunPSK" w:hint="cs"/>
                <w:color w:val="000000"/>
                <w:sz w:val="32"/>
                <w:szCs w:val="32"/>
                <w:cs/>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ภาษาอังกฤษสำหรับการนำเสนอและอภิปรายทางวิชาการ</w:t>
            </w:r>
          </w:p>
        </w:tc>
        <w:tc>
          <w:tcPr>
            <w:tcW w:w="720" w:type="dxa"/>
            <w:shd w:val="clear" w:color="auto" w:fill="auto"/>
            <w:vAlign w:val="center"/>
          </w:tcPr>
          <w:p w:rsidR="00E377D8" w:rsidRPr="00201513" w:rsidRDefault="00E377D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E377D8" w:rsidRPr="00201513" w:rsidRDefault="00E377D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E377D8" w:rsidRPr="00201513" w:rsidRDefault="00E377D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E377D8" w:rsidRPr="00201513" w:rsidRDefault="00E377D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E377D8" w:rsidRPr="00201513" w:rsidRDefault="00E377D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E377D8" w:rsidRPr="00201513" w:rsidRDefault="00E377D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E377D8" w:rsidRPr="00201513" w:rsidRDefault="00E377D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E377D8" w:rsidRPr="00201513" w:rsidRDefault="00E377D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E377D8" w:rsidRPr="00201513" w:rsidRDefault="00E377D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E377D8" w:rsidRPr="00201513" w:rsidRDefault="00E377D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F34D58" w:rsidRPr="00201513" w:rsidTr="004D5827">
        <w:tc>
          <w:tcPr>
            <w:tcW w:w="6138" w:type="dxa"/>
            <w:shd w:val="clear" w:color="auto" w:fill="auto"/>
          </w:tcPr>
          <w:p w:rsidR="00F34D58" w:rsidRPr="00201513" w:rsidRDefault="00F34D58" w:rsidP="00167EBA">
            <w:pPr>
              <w:rPr>
                <w:rFonts w:ascii="TH SarabunPSK" w:hAnsi="TH SarabunPSK" w:cs="TH SarabunPSK"/>
                <w:sz w:val="32"/>
                <w:szCs w:val="32"/>
              </w:rPr>
            </w:pPr>
            <w:r w:rsidRPr="00201513">
              <w:rPr>
                <w:rFonts w:ascii="TH SarabunPSK" w:hAnsi="TH SarabunPSK" w:cs="TH SarabunPSK"/>
                <w:color w:val="000000"/>
                <w:sz w:val="32"/>
                <w:szCs w:val="32"/>
                <w:cs/>
              </w:rPr>
              <w:t>999306</w:t>
            </w:r>
            <w:r w:rsidRPr="00201513">
              <w:rPr>
                <w:rFonts w:ascii="TH SarabunPSK" w:hAnsi="TH SarabunPSK" w:cs="TH SarabunPSK" w:hint="cs"/>
                <w:color w:val="000000"/>
                <w:sz w:val="32"/>
                <w:szCs w:val="32"/>
                <w:cs/>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การออกเสียงภาษาอังกฤษ</w:t>
            </w:r>
          </w:p>
        </w:tc>
        <w:tc>
          <w:tcPr>
            <w:tcW w:w="720" w:type="dxa"/>
            <w:shd w:val="clear" w:color="auto" w:fill="auto"/>
            <w:vAlign w:val="center"/>
          </w:tcPr>
          <w:p w:rsidR="00F34D58" w:rsidRPr="00201513" w:rsidRDefault="00F34D5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F34D58" w:rsidRPr="00201513" w:rsidRDefault="00F34D5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F34D58" w:rsidRPr="00201513" w:rsidRDefault="00F34D5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F34D58" w:rsidRPr="00201513" w:rsidRDefault="00F34D5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F34D58" w:rsidRPr="00201513" w:rsidRDefault="00F34D5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F34D58" w:rsidRPr="00201513" w:rsidRDefault="00F34D5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F34D58" w:rsidRPr="00201513" w:rsidRDefault="00F34D5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F34D58" w:rsidRPr="00201513" w:rsidRDefault="00F34D5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F34D58" w:rsidRPr="00201513" w:rsidRDefault="00F34D5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F34D58" w:rsidRPr="00201513" w:rsidRDefault="00F34D58"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05EFD" w:rsidRPr="00201513" w:rsidTr="004D5827">
        <w:tc>
          <w:tcPr>
            <w:tcW w:w="6138" w:type="dxa"/>
            <w:shd w:val="clear" w:color="auto" w:fill="auto"/>
          </w:tcPr>
          <w:p w:rsidR="00705EFD" w:rsidRPr="00201513" w:rsidRDefault="00705EFD" w:rsidP="00167EBA">
            <w:pPr>
              <w:rPr>
                <w:rFonts w:ascii="TH SarabunPSK" w:hAnsi="TH SarabunPSK" w:cs="TH SarabunPSK"/>
                <w:sz w:val="32"/>
                <w:szCs w:val="32"/>
              </w:rPr>
            </w:pPr>
            <w:r w:rsidRPr="00201513">
              <w:rPr>
                <w:rFonts w:ascii="TH SarabunPSK" w:hAnsi="TH SarabunPSK" w:cs="TH SarabunPSK"/>
                <w:color w:val="000000"/>
                <w:sz w:val="32"/>
                <w:szCs w:val="32"/>
                <w:cs/>
              </w:rPr>
              <w:t>999307</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การอ่านภาษาอังกฤษด้านวิทยาศาสตร์และเทคโนโลยี</w:t>
            </w:r>
          </w:p>
        </w:tc>
        <w:tc>
          <w:tcPr>
            <w:tcW w:w="72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05EFD" w:rsidRPr="00201513" w:rsidTr="004D5827">
        <w:tc>
          <w:tcPr>
            <w:tcW w:w="6138" w:type="dxa"/>
            <w:shd w:val="clear" w:color="auto" w:fill="auto"/>
          </w:tcPr>
          <w:p w:rsidR="00705EFD" w:rsidRPr="00201513" w:rsidRDefault="00705EFD" w:rsidP="00167EBA">
            <w:pPr>
              <w:rPr>
                <w:rFonts w:ascii="TH SarabunPSK" w:hAnsi="TH SarabunPSK" w:cs="TH SarabunPSK"/>
                <w:sz w:val="32"/>
                <w:szCs w:val="32"/>
              </w:rPr>
            </w:pPr>
            <w:r w:rsidRPr="00201513">
              <w:rPr>
                <w:rFonts w:ascii="TH SarabunPSK" w:hAnsi="TH SarabunPSK" w:cs="TH SarabunPSK"/>
                <w:color w:val="000000"/>
                <w:sz w:val="32"/>
                <w:szCs w:val="32"/>
                <w:cs/>
              </w:rPr>
              <w:t>999308</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การอ่านภาษาอังกฤษเชิงวิพากษ์</w:t>
            </w:r>
          </w:p>
        </w:tc>
        <w:tc>
          <w:tcPr>
            <w:tcW w:w="72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705EFD" w:rsidRPr="00201513" w:rsidRDefault="00705EFD"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9323C0" w:rsidRPr="00201513" w:rsidTr="009323C0">
        <w:tc>
          <w:tcPr>
            <w:tcW w:w="6138" w:type="dxa"/>
            <w:shd w:val="clear" w:color="auto" w:fill="auto"/>
          </w:tcPr>
          <w:p w:rsidR="009323C0" w:rsidRPr="00201513" w:rsidRDefault="009323C0" w:rsidP="00167EBA">
            <w:pPr>
              <w:rPr>
                <w:rFonts w:ascii="TH SarabunPSK" w:hAnsi="TH SarabunPSK" w:cs="TH SarabunPSK"/>
                <w:sz w:val="32"/>
                <w:szCs w:val="32"/>
              </w:rPr>
            </w:pPr>
            <w:r w:rsidRPr="00201513">
              <w:rPr>
                <w:rFonts w:ascii="TH SarabunPSK" w:hAnsi="TH SarabunPSK" w:cs="TH SarabunPSK"/>
                <w:color w:val="000000"/>
                <w:sz w:val="32"/>
                <w:szCs w:val="32"/>
                <w:cs/>
              </w:rPr>
              <w:t>999309</w:t>
            </w:r>
            <w:r w:rsidRPr="00201513">
              <w:rPr>
                <w:rFonts w:ascii="TH SarabunPSK" w:hAnsi="TH SarabunPSK" w:cs="TH SarabunPSK" w:hint="cs"/>
                <w:color w:val="000000"/>
                <w:sz w:val="32"/>
                <w:szCs w:val="32"/>
                <w:cs/>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005E5F96" w:rsidRPr="00DC223A">
              <w:rPr>
                <w:rFonts w:ascii="TH SarabunPSK" w:hAnsi="TH SarabunPSK" w:cs="TH SarabunPSK" w:hint="cs"/>
                <w:color w:val="000000"/>
                <w:sz w:val="32"/>
                <w:szCs w:val="32"/>
                <w:cs/>
              </w:rPr>
              <w:t>ทักษะ</w:t>
            </w:r>
            <w:r w:rsidRPr="00201513">
              <w:rPr>
                <w:rFonts w:ascii="TH SarabunPSK" w:hAnsi="TH SarabunPSK" w:cs="TH SarabunPSK"/>
                <w:color w:val="000000"/>
                <w:sz w:val="32"/>
                <w:szCs w:val="32"/>
                <w:cs/>
              </w:rPr>
              <w:t>การเขียนภาษาอังกฤษ</w:t>
            </w:r>
          </w:p>
        </w:tc>
        <w:tc>
          <w:tcPr>
            <w:tcW w:w="720" w:type="dxa"/>
            <w:shd w:val="clear" w:color="auto" w:fill="auto"/>
            <w:vAlign w:val="center"/>
          </w:tcPr>
          <w:p w:rsidR="009323C0" w:rsidRPr="00201513" w:rsidRDefault="009323C0" w:rsidP="009323C0">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9323C0" w:rsidRPr="00201513" w:rsidRDefault="009323C0" w:rsidP="009323C0">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9323C0" w:rsidRPr="00201513" w:rsidRDefault="009323C0" w:rsidP="009323C0">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9323C0">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9323C0">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9323C0" w:rsidRPr="00201513" w:rsidRDefault="009323C0" w:rsidP="009323C0">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9323C0">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9323C0" w:rsidRPr="00201513" w:rsidRDefault="009323C0" w:rsidP="009323C0">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9323C0" w:rsidRPr="00201513" w:rsidRDefault="009323C0" w:rsidP="009323C0">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9323C0" w:rsidRPr="00201513" w:rsidRDefault="009323C0" w:rsidP="009323C0">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9323C0" w:rsidRPr="00201513" w:rsidTr="004D5827">
        <w:tc>
          <w:tcPr>
            <w:tcW w:w="6138" w:type="dxa"/>
            <w:shd w:val="clear" w:color="auto" w:fill="auto"/>
          </w:tcPr>
          <w:p w:rsidR="009323C0" w:rsidRPr="00201513" w:rsidRDefault="009323C0" w:rsidP="00167EBA">
            <w:pPr>
              <w:rPr>
                <w:rFonts w:ascii="TH SarabunPSK" w:hAnsi="TH SarabunPSK" w:cs="TH SarabunPSK"/>
                <w:sz w:val="32"/>
                <w:szCs w:val="32"/>
              </w:rPr>
            </w:pPr>
            <w:r w:rsidRPr="00201513">
              <w:rPr>
                <w:rFonts w:ascii="TH SarabunPSK" w:hAnsi="TH SarabunPSK" w:cs="TH SarabunPSK"/>
                <w:color w:val="000000"/>
                <w:sz w:val="32"/>
                <w:szCs w:val="32"/>
                <w:cs/>
              </w:rPr>
              <w:t>999310</w:t>
            </w:r>
            <w:r w:rsidRPr="00201513">
              <w:rPr>
                <w:rFonts w:ascii="TH SarabunPSK" w:hAnsi="TH SarabunPSK" w:cs="TH SarabunPSK" w:hint="cs"/>
                <w:color w:val="000000"/>
                <w:sz w:val="32"/>
                <w:szCs w:val="32"/>
                <w:cs/>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การเขียนภาษาอังกฤษเพื่อการโฆษณาและประชาสัมพันธ์</w:t>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9323C0" w:rsidRPr="00201513" w:rsidTr="004D5827">
        <w:tc>
          <w:tcPr>
            <w:tcW w:w="6138" w:type="dxa"/>
            <w:shd w:val="clear" w:color="auto" w:fill="auto"/>
          </w:tcPr>
          <w:p w:rsidR="009323C0" w:rsidRPr="00201513" w:rsidRDefault="009323C0" w:rsidP="00167EBA">
            <w:pPr>
              <w:rPr>
                <w:rFonts w:ascii="TH SarabunPSK" w:hAnsi="TH SarabunPSK" w:cs="TH SarabunPSK"/>
                <w:sz w:val="32"/>
                <w:szCs w:val="32"/>
              </w:rPr>
            </w:pPr>
            <w:r w:rsidRPr="00201513">
              <w:rPr>
                <w:rFonts w:ascii="TH SarabunPSK" w:hAnsi="TH SarabunPSK" w:cs="TH SarabunPSK"/>
                <w:color w:val="000000"/>
                <w:sz w:val="32"/>
                <w:szCs w:val="32"/>
                <w:cs/>
              </w:rPr>
              <w:t>999311</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ไวยากรณ์ภาษาอังกฤษเพื่อการสื่อสาร</w:t>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9323C0" w:rsidRPr="00201513" w:rsidTr="004D5827">
        <w:tc>
          <w:tcPr>
            <w:tcW w:w="6138" w:type="dxa"/>
            <w:shd w:val="clear" w:color="auto" w:fill="auto"/>
          </w:tcPr>
          <w:p w:rsidR="009323C0" w:rsidRPr="00201513" w:rsidRDefault="009323C0" w:rsidP="00167EBA">
            <w:pPr>
              <w:rPr>
                <w:rFonts w:ascii="TH SarabunPSK" w:hAnsi="TH SarabunPSK" w:cs="TH SarabunPSK"/>
                <w:sz w:val="32"/>
                <w:szCs w:val="32"/>
              </w:rPr>
            </w:pPr>
            <w:r w:rsidRPr="00201513">
              <w:rPr>
                <w:rFonts w:ascii="TH SarabunPSK" w:hAnsi="TH SarabunPSK" w:cs="TH SarabunPSK"/>
                <w:color w:val="000000"/>
                <w:sz w:val="32"/>
                <w:szCs w:val="32"/>
                <w:cs/>
              </w:rPr>
              <w:t>999312</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วัฒนธรรมอาเซียนผ่านภาษาอังกฤษ</w:t>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9323C0" w:rsidRPr="00201513" w:rsidRDefault="009323C0"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0F21A7" w:rsidRPr="00201513" w:rsidTr="004D5827">
        <w:tc>
          <w:tcPr>
            <w:tcW w:w="6138" w:type="dxa"/>
            <w:shd w:val="clear" w:color="auto" w:fill="auto"/>
          </w:tcPr>
          <w:p w:rsidR="000F21A7" w:rsidRPr="00201513" w:rsidRDefault="000F21A7" w:rsidP="00167EBA">
            <w:pPr>
              <w:rPr>
                <w:rFonts w:ascii="TH SarabunPSK" w:hAnsi="TH SarabunPSK" w:cs="TH SarabunPSK"/>
                <w:sz w:val="32"/>
                <w:szCs w:val="32"/>
              </w:rPr>
            </w:pPr>
            <w:r w:rsidRPr="00201513">
              <w:rPr>
                <w:rFonts w:ascii="TH SarabunPSK" w:hAnsi="TH SarabunPSK" w:cs="TH SarabunPSK"/>
                <w:color w:val="000000"/>
                <w:sz w:val="32"/>
                <w:szCs w:val="32"/>
                <w:cs/>
              </w:rPr>
              <w:t>999401</w:t>
            </w:r>
            <w:r w:rsidRPr="00201513">
              <w:rPr>
                <w:rFonts w:ascii="TH SarabunPSK" w:hAnsi="TH SarabunPSK" w:cs="TH SarabunPSK" w:hint="cs"/>
                <w:color w:val="000000"/>
                <w:sz w:val="32"/>
                <w:szCs w:val="32"/>
                <w:cs/>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ภาษาฝรั่งเศสเพื่อการสื่อสาร</w:t>
            </w:r>
          </w:p>
        </w:tc>
        <w:tc>
          <w:tcPr>
            <w:tcW w:w="720" w:type="dxa"/>
            <w:shd w:val="clear" w:color="auto" w:fill="auto"/>
            <w:vAlign w:val="center"/>
          </w:tcPr>
          <w:p w:rsidR="000F21A7" w:rsidRPr="00201513" w:rsidRDefault="000F21A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0F21A7" w:rsidRPr="00201513" w:rsidRDefault="000F21A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0F21A7" w:rsidRPr="00201513" w:rsidRDefault="000F21A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0F21A7" w:rsidRPr="00201513" w:rsidRDefault="000F21A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0F21A7" w:rsidRPr="00201513" w:rsidRDefault="000F21A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0F21A7" w:rsidRPr="00201513" w:rsidRDefault="000F21A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0F21A7" w:rsidRPr="00201513" w:rsidRDefault="000F21A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0F21A7" w:rsidRPr="00201513" w:rsidRDefault="000F21A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0F21A7" w:rsidRPr="00201513" w:rsidRDefault="000F21A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0F21A7" w:rsidRPr="00201513" w:rsidRDefault="000F21A7"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4D5827">
        <w:tc>
          <w:tcPr>
            <w:tcW w:w="6138" w:type="dxa"/>
            <w:shd w:val="clear" w:color="auto" w:fill="auto"/>
          </w:tcPr>
          <w:p w:rsidR="007F7E02" w:rsidRPr="00201513" w:rsidRDefault="007F7E02" w:rsidP="00167EBA">
            <w:pPr>
              <w:rPr>
                <w:rFonts w:ascii="TH SarabunPSK" w:hAnsi="TH SarabunPSK" w:cs="TH SarabunPSK"/>
                <w:sz w:val="32"/>
                <w:szCs w:val="32"/>
              </w:rPr>
            </w:pPr>
            <w:r w:rsidRPr="00201513">
              <w:rPr>
                <w:rFonts w:ascii="TH SarabunPSK" w:hAnsi="TH SarabunPSK" w:cs="TH SarabunPSK"/>
                <w:color w:val="000000"/>
                <w:sz w:val="32"/>
                <w:szCs w:val="32"/>
                <w:cs/>
              </w:rPr>
              <w:t>999402</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ภาษาเยอรมันเพื่อการสื่อสาร</w:t>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4D5827">
        <w:tc>
          <w:tcPr>
            <w:tcW w:w="6138" w:type="dxa"/>
            <w:shd w:val="clear" w:color="auto" w:fill="auto"/>
          </w:tcPr>
          <w:p w:rsidR="007F7E02" w:rsidRPr="00201513" w:rsidRDefault="007F7E02" w:rsidP="00167EBA">
            <w:pPr>
              <w:rPr>
                <w:rFonts w:ascii="TH SarabunPSK" w:hAnsi="TH SarabunPSK" w:cs="TH SarabunPSK"/>
                <w:sz w:val="32"/>
                <w:szCs w:val="32"/>
              </w:rPr>
            </w:pPr>
            <w:r w:rsidRPr="00201513">
              <w:rPr>
                <w:rFonts w:ascii="TH SarabunPSK" w:hAnsi="TH SarabunPSK" w:cs="TH SarabunPSK"/>
                <w:color w:val="000000"/>
                <w:sz w:val="32"/>
                <w:szCs w:val="32"/>
                <w:cs/>
              </w:rPr>
              <w:t>999403</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ภาษาโปรตุเกสเพื่อการสื่อสาร</w:t>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4D5827">
        <w:tc>
          <w:tcPr>
            <w:tcW w:w="6138" w:type="dxa"/>
            <w:shd w:val="clear" w:color="auto" w:fill="auto"/>
          </w:tcPr>
          <w:p w:rsidR="007F7E02" w:rsidRPr="00201513" w:rsidRDefault="007F7E02" w:rsidP="00167EBA">
            <w:pPr>
              <w:rPr>
                <w:rFonts w:ascii="TH SarabunPSK" w:hAnsi="TH SarabunPSK" w:cs="TH SarabunPSK"/>
                <w:sz w:val="32"/>
                <w:szCs w:val="32"/>
              </w:rPr>
            </w:pPr>
            <w:r w:rsidRPr="00201513">
              <w:rPr>
                <w:rFonts w:ascii="TH SarabunPSK" w:hAnsi="TH SarabunPSK" w:cs="TH SarabunPSK"/>
                <w:color w:val="000000"/>
                <w:sz w:val="32"/>
                <w:szCs w:val="32"/>
                <w:cs/>
              </w:rPr>
              <w:t>999404</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ภาษารัสเซียเพื่อการสื่อสาร</w:t>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4D5827">
        <w:tc>
          <w:tcPr>
            <w:tcW w:w="6138" w:type="dxa"/>
            <w:shd w:val="clear" w:color="auto" w:fill="auto"/>
          </w:tcPr>
          <w:p w:rsidR="007F7E02" w:rsidRPr="00201513" w:rsidRDefault="007F7E02" w:rsidP="00167EBA">
            <w:pPr>
              <w:rPr>
                <w:rFonts w:ascii="TH SarabunPSK" w:hAnsi="TH SarabunPSK" w:cs="TH SarabunPSK"/>
                <w:sz w:val="32"/>
                <w:szCs w:val="32"/>
              </w:rPr>
            </w:pPr>
            <w:r w:rsidRPr="00201513">
              <w:rPr>
                <w:rFonts w:ascii="TH SarabunPSK" w:hAnsi="TH SarabunPSK" w:cs="TH SarabunPSK"/>
                <w:color w:val="000000"/>
                <w:sz w:val="32"/>
                <w:szCs w:val="32"/>
                <w:cs/>
              </w:rPr>
              <w:t>999405</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ภาษาสเปนเพื่อการสื่อสาร</w:t>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036EAD">
        <w:tc>
          <w:tcPr>
            <w:tcW w:w="6138" w:type="dxa"/>
            <w:tcBorders>
              <w:bottom w:val="single" w:sz="4" w:space="0" w:color="000000"/>
            </w:tcBorders>
            <w:shd w:val="clear" w:color="auto" w:fill="auto"/>
          </w:tcPr>
          <w:p w:rsidR="007F7E02" w:rsidRPr="00201513" w:rsidRDefault="007F7E02" w:rsidP="00167EBA">
            <w:pPr>
              <w:rPr>
                <w:rFonts w:ascii="TH SarabunPSK" w:hAnsi="TH SarabunPSK" w:cs="TH SarabunPSK"/>
                <w:sz w:val="32"/>
                <w:szCs w:val="32"/>
              </w:rPr>
            </w:pPr>
            <w:r w:rsidRPr="00201513">
              <w:rPr>
                <w:rFonts w:ascii="TH SarabunPSK" w:hAnsi="TH SarabunPSK" w:cs="TH SarabunPSK"/>
                <w:color w:val="000000"/>
                <w:sz w:val="32"/>
                <w:szCs w:val="32"/>
                <w:cs/>
              </w:rPr>
              <w:t>999406</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ภาษาอินโดนีเซียเพื่อการสื่อสาร</w:t>
            </w:r>
          </w:p>
        </w:tc>
        <w:tc>
          <w:tcPr>
            <w:tcW w:w="720" w:type="dxa"/>
            <w:tcBorders>
              <w:bottom w:val="single" w:sz="4" w:space="0" w:color="000000"/>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tcBorders>
              <w:bottom w:val="single" w:sz="4" w:space="0" w:color="000000"/>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tcBorders>
              <w:bottom w:val="single" w:sz="4" w:space="0" w:color="000000"/>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tcBorders>
              <w:bottom w:val="single" w:sz="4" w:space="0" w:color="000000"/>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tcBorders>
              <w:bottom w:val="single" w:sz="4" w:space="0" w:color="000000"/>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tcBorders>
              <w:bottom w:val="single" w:sz="4" w:space="0" w:color="000000"/>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tcBorders>
              <w:bottom w:val="single" w:sz="4" w:space="0" w:color="000000"/>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tcBorders>
              <w:bottom w:val="single" w:sz="4" w:space="0" w:color="000000"/>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tcBorders>
              <w:bottom w:val="single" w:sz="4" w:space="0" w:color="000000"/>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tcBorders>
              <w:bottom w:val="single" w:sz="4" w:space="0" w:color="000000"/>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036EAD">
        <w:tc>
          <w:tcPr>
            <w:tcW w:w="6138" w:type="dxa"/>
            <w:tcBorders>
              <w:bottom w:val="single" w:sz="4" w:space="0" w:color="auto"/>
            </w:tcBorders>
            <w:shd w:val="clear" w:color="auto" w:fill="auto"/>
          </w:tcPr>
          <w:p w:rsidR="007F7E02" w:rsidRPr="00201513" w:rsidRDefault="007F7E02" w:rsidP="00167EBA">
            <w:pPr>
              <w:rPr>
                <w:rFonts w:ascii="TH SarabunPSK" w:hAnsi="TH SarabunPSK" w:cs="TH SarabunPSK"/>
                <w:color w:val="000000"/>
                <w:sz w:val="32"/>
                <w:szCs w:val="32"/>
                <w:cs/>
              </w:rPr>
            </w:pPr>
            <w:r w:rsidRPr="00201513">
              <w:rPr>
                <w:rFonts w:ascii="TH SarabunPSK" w:hAnsi="TH SarabunPSK" w:cs="TH SarabunPSK"/>
                <w:color w:val="000000"/>
                <w:sz w:val="32"/>
                <w:szCs w:val="32"/>
                <w:cs/>
              </w:rPr>
              <w:t>999407</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ภาษามาเลเซียเพื่อการสื่อสาร</w:t>
            </w:r>
          </w:p>
        </w:tc>
        <w:tc>
          <w:tcPr>
            <w:tcW w:w="720" w:type="dxa"/>
            <w:tcBorders>
              <w:bottom w:val="single" w:sz="4" w:space="0" w:color="auto"/>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tcBorders>
              <w:bottom w:val="single" w:sz="4" w:space="0" w:color="auto"/>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tcBorders>
              <w:bottom w:val="single" w:sz="4" w:space="0" w:color="auto"/>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tcBorders>
              <w:bottom w:val="single" w:sz="4" w:space="0" w:color="auto"/>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tcBorders>
              <w:bottom w:val="single" w:sz="4" w:space="0" w:color="auto"/>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tcBorders>
              <w:bottom w:val="single" w:sz="4" w:space="0" w:color="auto"/>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tcBorders>
              <w:bottom w:val="single" w:sz="4" w:space="0" w:color="auto"/>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tcBorders>
              <w:bottom w:val="single" w:sz="4" w:space="0" w:color="auto"/>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tcBorders>
              <w:bottom w:val="single" w:sz="4" w:space="0" w:color="auto"/>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tcBorders>
              <w:bottom w:val="single" w:sz="4" w:space="0" w:color="auto"/>
            </w:tcBorders>
            <w:shd w:val="clear" w:color="auto" w:fill="auto"/>
            <w:vAlign w:val="center"/>
          </w:tcPr>
          <w:p w:rsidR="007F7E02" w:rsidRPr="00201513" w:rsidRDefault="007F7E02" w:rsidP="004D5827">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bl>
    <w:p w:rsidR="00F9088B" w:rsidRDefault="00F9088B" w:rsidP="00FC3193">
      <w:pPr>
        <w:spacing w:line="226" w:lineRule="auto"/>
        <w:rPr>
          <w:cs/>
        </w:rPr>
        <w:sectPr w:rsidR="00F9088B" w:rsidSect="00DC223A">
          <w:pgSz w:w="16838" w:h="11906" w:orient="landscape" w:code="9"/>
          <w:pgMar w:top="1800" w:right="1800" w:bottom="1440" w:left="1440" w:header="1296" w:footer="706" w:gutter="0"/>
          <w:pgNumType w:fmt="numberInDash" w:start="48"/>
          <w:cols w:space="708"/>
          <w:titlePg/>
          <w:docGrid w:linePitch="360"/>
        </w:sectPr>
      </w:pPr>
    </w:p>
    <w:p w:rsidR="008561CB" w:rsidRPr="00FC3193" w:rsidRDefault="008561CB" w:rsidP="00FC3193">
      <w:pPr>
        <w:spacing w:line="226" w:lineRule="auto"/>
        <w:rPr>
          <w:sz w:val="8"/>
          <w:szCs w:val="8"/>
          <w:cs/>
        </w:rPr>
      </w:pP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8"/>
        <w:gridCol w:w="720"/>
        <w:gridCol w:w="720"/>
        <w:gridCol w:w="720"/>
        <w:gridCol w:w="810"/>
        <w:gridCol w:w="810"/>
        <w:gridCol w:w="720"/>
        <w:gridCol w:w="810"/>
        <w:gridCol w:w="810"/>
        <w:gridCol w:w="900"/>
        <w:gridCol w:w="900"/>
      </w:tblGrid>
      <w:tr w:rsidR="00B0061F" w:rsidRPr="00201513" w:rsidTr="00FC3193">
        <w:tc>
          <w:tcPr>
            <w:tcW w:w="6138" w:type="dxa"/>
            <w:vMerge w:val="restart"/>
            <w:shd w:val="clear" w:color="auto" w:fill="auto"/>
            <w:vAlign w:val="center"/>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รายวิชา</w:t>
            </w:r>
          </w:p>
        </w:tc>
        <w:tc>
          <w:tcPr>
            <w:tcW w:w="1440" w:type="dxa"/>
            <w:gridSpan w:val="2"/>
            <w:shd w:val="clear" w:color="auto" w:fill="auto"/>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b/>
                <w:bCs/>
                <w:sz w:val="32"/>
                <w:szCs w:val="32"/>
                <w:cs/>
              </w:rPr>
              <w:t>1. คุณธรรม จริยธรรม</w:t>
            </w:r>
          </w:p>
        </w:tc>
        <w:tc>
          <w:tcPr>
            <w:tcW w:w="1530" w:type="dxa"/>
            <w:gridSpan w:val="2"/>
            <w:shd w:val="clear" w:color="auto" w:fill="auto"/>
          </w:tcPr>
          <w:p w:rsidR="008561CB" w:rsidRPr="00201513" w:rsidRDefault="008561CB" w:rsidP="00FC3193">
            <w:pPr>
              <w:spacing w:line="226" w:lineRule="auto"/>
              <w:jc w:val="center"/>
              <w:rPr>
                <w:rFonts w:ascii="TH SarabunPSK" w:hAnsi="TH SarabunPSK" w:cs="TH SarabunPSK"/>
                <w:b/>
                <w:bCs/>
                <w:sz w:val="32"/>
                <w:szCs w:val="32"/>
                <w:cs/>
              </w:rPr>
            </w:pPr>
            <w:r w:rsidRPr="00201513">
              <w:rPr>
                <w:rFonts w:ascii="TH SarabunPSK" w:hAnsi="TH SarabunPSK" w:cs="TH SarabunPSK"/>
                <w:b/>
                <w:bCs/>
                <w:sz w:val="32"/>
                <w:szCs w:val="32"/>
                <w:cs/>
              </w:rPr>
              <w:t>2.</w:t>
            </w:r>
            <w:r w:rsidRPr="00201513">
              <w:rPr>
                <w:rFonts w:ascii="TH SarabunPSK" w:hAnsi="TH SarabunPSK" w:cs="TH SarabunPSK" w:hint="cs"/>
                <w:b/>
                <w:bCs/>
                <w:sz w:val="32"/>
                <w:szCs w:val="32"/>
                <w:cs/>
              </w:rPr>
              <w:t xml:space="preserve"> </w:t>
            </w:r>
            <w:r w:rsidRPr="00201513">
              <w:rPr>
                <w:rFonts w:ascii="TH SarabunPSK" w:hAnsi="TH SarabunPSK" w:cs="TH SarabunPSK"/>
                <w:b/>
                <w:bCs/>
                <w:sz w:val="32"/>
                <w:szCs w:val="32"/>
                <w:cs/>
              </w:rPr>
              <w:t>ความรู้</w:t>
            </w:r>
          </w:p>
        </w:tc>
        <w:tc>
          <w:tcPr>
            <w:tcW w:w="1530" w:type="dxa"/>
            <w:gridSpan w:val="2"/>
            <w:shd w:val="clear" w:color="auto" w:fill="auto"/>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b/>
                <w:bCs/>
                <w:sz w:val="32"/>
                <w:szCs w:val="32"/>
                <w:cs/>
              </w:rPr>
              <w:t>3. ทักษะ</w:t>
            </w:r>
          </w:p>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b/>
                <w:bCs/>
                <w:sz w:val="32"/>
                <w:szCs w:val="32"/>
                <w:cs/>
              </w:rPr>
              <w:t>ทางปัญญา</w:t>
            </w:r>
          </w:p>
        </w:tc>
        <w:tc>
          <w:tcPr>
            <w:tcW w:w="1620" w:type="dxa"/>
            <w:gridSpan w:val="2"/>
            <w:shd w:val="clear" w:color="auto" w:fill="auto"/>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b/>
                <w:bCs/>
                <w:sz w:val="32"/>
                <w:szCs w:val="32"/>
                <w:cs/>
              </w:rPr>
              <w:t>4. ทักษะความสัมพันธ์ระหว่างบุคคลและความรับผิดชอบ</w:t>
            </w:r>
          </w:p>
        </w:tc>
        <w:tc>
          <w:tcPr>
            <w:tcW w:w="1800" w:type="dxa"/>
            <w:gridSpan w:val="2"/>
            <w:shd w:val="clear" w:color="auto" w:fill="auto"/>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b/>
                <w:bCs/>
                <w:sz w:val="32"/>
                <w:szCs w:val="32"/>
                <w:cs/>
              </w:rPr>
              <w:t>5. ทักษะ</w:t>
            </w:r>
          </w:p>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b/>
                <w:bCs/>
                <w:sz w:val="32"/>
                <w:szCs w:val="32"/>
                <w:cs/>
              </w:rPr>
              <w:t>การวิเคราะห์</w:t>
            </w:r>
          </w:p>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b/>
                <w:bCs/>
                <w:sz w:val="32"/>
                <w:szCs w:val="32"/>
                <w:cs/>
              </w:rPr>
              <w:t xml:space="preserve">เชิงตัวเลข </w:t>
            </w:r>
          </w:p>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b/>
                <w:bCs/>
                <w:sz w:val="32"/>
                <w:szCs w:val="32"/>
                <w:cs/>
              </w:rPr>
              <w:t>การสื่อสารและการใช้เทคโนโลยีสารสนเทศ</w:t>
            </w:r>
          </w:p>
        </w:tc>
      </w:tr>
      <w:tr w:rsidR="00B0061F" w:rsidRPr="00201513" w:rsidTr="00FC3193">
        <w:tc>
          <w:tcPr>
            <w:tcW w:w="6138" w:type="dxa"/>
            <w:vMerge/>
            <w:shd w:val="clear" w:color="auto" w:fill="auto"/>
            <w:vAlign w:val="center"/>
          </w:tcPr>
          <w:p w:rsidR="008561CB" w:rsidRPr="00201513" w:rsidRDefault="008561CB" w:rsidP="00FC3193">
            <w:pPr>
              <w:spacing w:line="226" w:lineRule="auto"/>
              <w:jc w:val="center"/>
              <w:rPr>
                <w:rFonts w:ascii="TH SarabunPSK" w:hAnsi="TH SarabunPSK" w:cs="TH SarabunPSK"/>
                <w:sz w:val="32"/>
                <w:szCs w:val="32"/>
              </w:rPr>
            </w:pPr>
          </w:p>
        </w:tc>
        <w:tc>
          <w:tcPr>
            <w:tcW w:w="720" w:type="dxa"/>
            <w:shd w:val="clear" w:color="auto" w:fill="auto"/>
            <w:vAlign w:val="center"/>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vAlign w:val="center"/>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720" w:type="dxa"/>
            <w:shd w:val="clear" w:color="auto" w:fill="auto"/>
            <w:vAlign w:val="center"/>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810" w:type="dxa"/>
            <w:shd w:val="clear" w:color="auto" w:fill="auto"/>
            <w:vAlign w:val="center"/>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vAlign w:val="center"/>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vAlign w:val="center"/>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vAlign w:val="center"/>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810" w:type="dxa"/>
            <w:shd w:val="clear" w:color="auto" w:fill="auto"/>
            <w:vAlign w:val="center"/>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900" w:type="dxa"/>
            <w:shd w:val="clear" w:color="auto" w:fill="auto"/>
            <w:vAlign w:val="center"/>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900" w:type="dxa"/>
            <w:shd w:val="clear" w:color="auto" w:fill="auto"/>
            <w:vAlign w:val="center"/>
          </w:tcPr>
          <w:p w:rsidR="008561CB" w:rsidRPr="00201513" w:rsidRDefault="008561CB" w:rsidP="00FC3193">
            <w:pPr>
              <w:spacing w:line="226"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r>
      <w:tr w:rsidR="007F7E02" w:rsidRPr="00201513" w:rsidTr="004D5827">
        <w:tc>
          <w:tcPr>
            <w:tcW w:w="6138" w:type="dxa"/>
            <w:shd w:val="clear" w:color="auto" w:fill="auto"/>
          </w:tcPr>
          <w:p w:rsidR="007F7E02" w:rsidRPr="00201513" w:rsidRDefault="007F7E02" w:rsidP="00FC3193">
            <w:pPr>
              <w:spacing w:line="226" w:lineRule="auto"/>
              <w:rPr>
                <w:rFonts w:ascii="TH SarabunPSK" w:hAnsi="TH SarabunPSK" w:cs="TH SarabunPSK"/>
                <w:color w:val="000000"/>
                <w:sz w:val="32"/>
                <w:szCs w:val="32"/>
                <w:cs/>
              </w:rPr>
            </w:pPr>
            <w:r w:rsidRPr="00201513">
              <w:rPr>
                <w:rFonts w:ascii="TH SarabunPSK" w:hAnsi="TH SarabunPSK" w:cs="TH SarabunPSK"/>
                <w:color w:val="000000"/>
                <w:sz w:val="32"/>
                <w:szCs w:val="32"/>
                <w:cs/>
              </w:rPr>
              <w:t>999408</w:t>
            </w:r>
            <w:r w:rsidRPr="00201513">
              <w:rPr>
                <w:rFonts w:ascii="TH SarabunPSK" w:hAnsi="TH SarabunPSK" w:cs="TH SarabunPSK" w:hint="cs"/>
                <w:color w:val="000000"/>
                <w:sz w:val="32"/>
                <w:szCs w:val="32"/>
                <w:cs/>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ภาษาพม่าเพื่อการสื่อสาร</w:t>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4D5827">
        <w:tc>
          <w:tcPr>
            <w:tcW w:w="6138" w:type="dxa"/>
            <w:shd w:val="clear" w:color="auto" w:fill="auto"/>
          </w:tcPr>
          <w:p w:rsidR="007F7E02" w:rsidRPr="00201513" w:rsidRDefault="007F7E02" w:rsidP="00FC3193">
            <w:pPr>
              <w:spacing w:line="226" w:lineRule="auto"/>
              <w:rPr>
                <w:rFonts w:ascii="TH SarabunPSK" w:hAnsi="TH SarabunPSK" w:cs="TH SarabunPSK"/>
                <w:color w:val="000000"/>
                <w:sz w:val="32"/>
                <w:szCs w:val="32"/>
                <w:cs/>
              </w:rPr>
            </w:pPr>
            <w:r w:rsidRPr="00201513">
              <w:rPr>
                <w:rFonts w:ascii="TH SarabunPSK" w:hAnsi="TH SarabunPSK" w:cs="TH SarabunPSK"/>
                <w:color w:val="000000"/>
                <w:sz w:val="32"/>
                <w:szCs w:val="32"/>
                <w:cs/>
              </w:rPr>
              <w:t>999409</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ภาษาจีนเพื่อการสื่อสาร</w:t>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4D5827">
        <w:tc>
          <w:tcPr>
            <w:tcW w:w="6138" w:type="dxa"/>
            <w:shd w:val="clear" w:color="auto" w:fill="auto"/>
          </w:tcPr>
          <w:p w:rsidR="007F7E02" w:rsidRPr="00201513" w:rsidRDefault="007F7E02" w:rsidP="00FC3193">
            <w:pPr>
              <w:spacing w:line="226" w:lineRule="auto"/>
              <w:rPr>
                <w:rFonts w:ascii="TH SarabunPSK" w:hAnsi="TH SarabunPSK" w:cs="TH SarabunPSK"/>
                <w:color w:val="000000"/>
                <w:sz w:val="32"/>
                <w:szCs w:val="32"/>
                <w:cs/>
              </w:rPr>
            </w:pPr>
            <w:r w:rsidRPr="00201513">
              <w:rPr>
                <w:rFonts w:ascii="TH SarabunPSK" w:hAnsi="TH SarabunPSK" w:cs="TH SarabunPSK"/>
                <w:color w:val="000000"/>
                <w:sz w:val="32"/>
                <w:szCs w:val="32"/>
                <w:cs/>
              </w:rPr>
              <w:t>999410</w:t>
            </w:r>
            <w:r w:rsidRPr="00201513">
              <w:rPr>
                <w:rFonts w:ascii="TH SarabunPSK" w:hAnsi="TH SarabunPSK" w:cs="TH SarabunPSK" w:hint="cs"/>
                <w:color w:val="000000"/>
                <w:sz w:val="32"/>
                <w:szCs w:val="32"/>
                <w:cs/>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w:t>
            </w:r>
            <w:proofErr w:type="spellStart"/>
            <w:r w:rsidRPr="00201513">
              <w:rPr>
                <w:rFonts w:ascii="TH SarabunPSK" w:hAnsi="TH SarabunPSK" w:cs="TH SarabunPSK"/>
                <w:color w:val="000000"/>
                <w:sz w:val="32"/>
                <w:szCs w:val="32"/>
                <w:cs/>
              </w:rPr>
              <w:t>ฟิ</w:t>
            </w:r>
            <w:proofErr w:type="spellEnd"/>
            <w:r w:rsidRPr="00201513">
              <w:rPr>
                <w:rFonts w:ascii="TH SarabunPSK" w:hAnsi="TH SarabunPSK" w:cs="TH SarabunPSK"/>
                <w:color w:val="000000"/>
                <w:sz w:val="32"/>
                <w:szCs w:val="32"/>
                <w:cs/>
              </w:rPr>
              <w:t>ลิปิโนเพื่อการสื่อสาร</w:t>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4D5827">
        <w:tc>
          <w:tcPr>
            <w:tcW w:w="6138" w:type="dxa"/>
            <w:shd w:val="clear" w:color="auto" w:fill="auto"/>
          </w:tcPr>
          <w:p w:rsidR="007F7E02" w:rsidRPr="00201513" w:rsidRDefault="007F7E02" w:rsidP="00FC3193">
            <w:pPr>
              <w:spacing w:line="226" w:lineRule="auto"/>
              <w:rPr>
                <w:rFonts w:ascii="TH SarabunPSK" w:hAnsi="TH SarabunPSK" w:cs="TH SarabunPSK"/>
                <w:sz w:val="32"/>
                <w:szCs w:val="32"/>
              </w:rPr>
            </w:pPr>
            <w:r w:rsidRPr="00201513">
              <w:rPr>
                <w:rFonts w:ascii="TH SarabunPSK" w:hAnsi="TH SarabunPSK" w:cs="TH SarabunPSK"/>
                <w:color w:val="000000"/>
                <w:sz w:val="32"/>
                <w:szCs w:val="32"/>
                <w:cs/>
              </w:rPr>
              <w:t>999411</w:t>
            </w:r>
            <w:r w:rsidRPr="00201513">
              <w:rPr>
                <w:rFonts w:ascii="TH SarabunPSK" w:hAnsi="TH SarabunPSK" w:cs="TH SarabunPSK"/>
                <w:color w:val="000000"/>
                <w:sz w:val="32"/>
                <w:szCs w:val="32"/>
              </w:rPr>
              <w:t>5</w:t>
            </w:r>
            <w:r w:rsidR="00167EBA">
              <w:rPr>
                <w:rFonts w:ascii="TH SarabunPSK" w:hAnsi="TH SarabunPSK" w:cs="TH SarabunPSK"/>
                <w:color w:val="000000"/>
                <w:sz w:val="32"/>
                <w:szCs w:val="32"/>
              </w:rPr>
              <w:t>9</w:t>
            </w:r>
            <w:r w:rsidRPr="00201513">
              <w:rPr>
                <w:rFonts w:ascii="TH SarabunPSK" w:hAnsi="TH SarabunPSK" w:cs="TH SarabunPSK"/>
                <w:color w:val="000000"/>
                <w:sz w:val="32"/>
                <w:szCs w:val="32"/>
              </w:rPr>
              <w:t xml:space="preserve">  </w:t>
            </w:r>
            <w:r w:rsidRPr="00201513">
              <w:rPr>
                <w:rFonts w:ascii="TH SarabunPSK" w:hAnsi="TH SarabunPSK" w:cs="TH SarabunPSK"/>
                <w:color w:val="000000"/>
                <w:sz w:val="32"/>
                <w:szCs w:val="32"/>
                <w:cs/>
              </w:rPr>
              <w:t>ภาษาญี่ปุ่นเพื่อการสื่อสาร</w:t>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4D5827">
        <w:tc>
          <w:tcPr>
            <w:tcW w:w="6138" w:type="dxa"/>
            <w:shd w:val="clear" w:color="auto" w:fill="auto"/>
          </w:tcPr>
          <w:p w:rsidR="007F7E02" w:rsidRPr="00201513" w:rsidRDefault="007F7E02" w:rsidP="00FC3193">
            <w:pPr>
              <w:spacing w:line="226" w:lineRule="auto"/>
              <w:rPr>
                <w:rFonts w:ascii="TH SarabunPSK" w:hAnsi="TH SarabunPSK" w:cs="TH SarabunPSK"/>
                <w:sz w:val="32"/>
                <w:szCs w:val="32"/>
              </w:rPr>
            </w:pPr>
            <w:r w:rsidRPr="00201513">
              <w:rPr>
                <w:rFonts w:ascii="TH SarabunPSK" w:hAnsi="TH SarabunPSK" w:cs="TH SarabunPSK"/>
                <w:color w:val="000000"/>
                <w:sz w:val="32"/>
                <w:szCs w:val="32"/>
                <w:cs/>
              </w:rPr>
              <w:t>999412</w:t>
            </w:r>
            <w:r w:rsidRPr="00201513">
              <w:rPr>
                <w:rFonts w:ascii="TH SarabunPSK" w:hAnsi="TH SarabunPSK" w:cs="TH SarabunPSK" w:hint="cs"/>
                <w:color w:val="000000"/>
                <w:sz w:val="32"/>
                <w:szCs w:val="32"/>
                <w:cs/>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ภาษาเขมรเพื่อการสื่อสาร</w:t>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4D5827">
        <w:tc>
          <w:tcPr>
            <w:tcW w:w="6138" w:type="dxa"/>
            <w:shd w:val="clear" w:color="auto" w:fill="auto"/>
          </w:tcPr>
          <w:p w:rsidR="007F7E02" w:rsidRPr="00201513" w:rsidRDefault="007F7E02" w:rsidP="00FC3193">
            <w:pPr>
              <w:spacing w:line="226" w:lineRule="auto"/>
              <w:rPr>
                <w:rFonts w:ascii="TH SarabunPSK" w:hAnsi="TH SarabunPSK" w:cs="TH SarabunPSK"/>
                <w:sz w:val="32"/>
                <w:szCs w:val="32"/>
              </w:rPr>
            </w:pPr>
            <w:r w:rsidRPr="00201513">
              <w:rPr>
                <w:rFonts w:ascii="TH SarabunPSK" w:hAnsi="TH SarabunPSK" w:cs="TH SarabunPSK"/>
                <w:color w:val="000000"/>
                <w:sz w:val="32"/>
                <w:szCs w:val="32"/>
                <w:cs/>
              </w:rPr>
              <w:t>999413</w:t>
            </w:r>
            <w:r w:rsidRPr="00201513">
              <w:rPr>
                <w:rFonts w:ascii="TH SarabunPSK" w:hAnsi="TH SarabunPSK" w:cs="TH SarabunPSK" w:hint="cs"/>
                <w:color w:val="000000"/>
                <w:sz w:val="32"/>
                <w:szCs w:val="32"/>
                <w:cs/>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ภาษาเกาหลีเพื่อการสื่อสาร</w:t>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4D5827">
        <w:tc>
          <w:tcPr>
            <w:tcW w:w="6138" w:type="dxa"/>
            <w:shd w:val="clear" w:color="auto" w:fill="auto"/>
          </w:tcPr>
          <w:p w:rsidR="007F7E02" w:rsidRPr="00201513" w:rsidRDefault="007F7E02" w:rsidP="00FC3193">
            <w:pPr>
              <w:spacing w:line="226" w:lineRule="auto"/>
              <w:rPr>
                <w:rFonts w:ascii="TH SarabunPSK" w:hAnsi="TH SarabunPSK" w:cs="TH SarabunPSK"/>
                <w:sz w:val="32"/>
                <w:szCs w:val="32"/>
              </w:rPr>
            </w:pPr>
            <w:r w:rsidRPr="00201513">
              <w:rPr>
                <w:rFonts w:ascii="TH SarabunPSK" w:hAnsi="TH SarabunPSK" w:cs="TH SarabunPSK"/>
                <w:color w:val="000000"/>
                <w:sz w:val="32"/>
                <w:szCs w:val="32"/>
                <w:cs/>
              </w:rPr>
              <w:t>999414</w:t>
            </w:r>
            <w:r w:rsidRPr="00201513">
              <w:rPr>
                <w:rFonts w:ascii="TH SarabunPSK" w:hAnsi="TH SarabunPSK" w:cs="TH SarabunPSK" w:hint="cs"/>
                <w:color w:val="000000"/>
                <w:sz w:val="32"/>
                <w:szCs w:val="32"/>
                <w:cs/>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ภาษาลาวเพื่อการสื่อสาร</w:t>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7F7E02" w:rsidRPr="00201513" w:rsidTr="004D5827">
        <w:tc>
          <w:tcPr>
            <w:tcW w:w="6138" w:type="dxa"/>
            <w:shd w:val="clear" w:color="auto" w:fill="auto"/>
          </w:tcPr>
          <w:p w:rsidR="007F7E02" w:rsidRPr="00201513" w:rsidRDefault="007F7E02" w:rsidP="00FC3193">
            <w:pPr>
              <w:spacing w:line="226" w:lineRule="auto"/>
              <w:rPr>
                <w:rFonts w:ascii="TH SarabunPSK" w:hAnsi="TH SarabunPSK" w:cs="TH SarabunPSK"/>
                <w:sz w:val="32"/>
                <w:szCs w:val="32"/>
              </w:rPr>
            </w:pPr>
            <w:r w:rsidRPr="00201513">
              <w:rPr>
                <w:rFonts w:ascii="TH SarabunPSK" w:hAnsi="TH SarabunPSK" w:cs="TH SarabunPSK"/>
                <w:color w:val="000000"/>
                <w:sz w:val="32"/>
                <w:szCs w:val="32"/>
                <w:cs/>
              </w:rPr>
              <w:t>999415</w:t>
            </w:r>
            <w:r w:rsidRPr="00201513">
              <w:rPr>
                <w:rFonts w:ascii="TH SarabunPSK" w:hAnsi="TH SarabunPSK" w:cs="TH SarabunPSK" w:hint="cs"/>
                <w:color w:val="000000"/>
                <w:sz w:val="32"/>
                <w:szCs w:val="32"/>
                <w:cs/>
              </w:rPr>
              <w:t>5</w:t>
            </w:r>
            <w:r w:rsidR="00167EBA">
              <w:rPr>
                <w:rFonts w:ascii="TH SarabunPSK" w:hAnsi="TH SarabunPSK" w:cs="TH SarabunPSK"/>
                <w:color w:val="000000"/>
                <w:sz w:val="32"/>
                <w:szCs w:val="32"/>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ภาษาเวียดนามเพื่อการสื่อสาร</w:t>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F7E02" w:rsidRPr="00201513" w:rsidRDefault="007F7E0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9B06B7" w:rsidRPr="00201513" w:rsidTr="001F590F">
        <w:trPr>
          <w:trHeight w:val="323"/>
        </w:trPr>
        <w:tc>
          <w:tcPr>
            <w:tcW w:w="14058" w:type="dxa"/>
            <w:gridSpan w:val="11"/>
            <w:tcBorders>
              <w:bottom w:val="single" w:sz="4" w:space="0" w:color="auto"/>
            </w:tcBorders>
            <w:shd w:val="clear" w:color="auto" w:fill="auto"/>
          </w:tcPr>
          <w:p w:rsidR="00FC3193" w:rsidRDefault="009B06B7" w:rsidP="00FC3193">
            <w:pPr>
              <w:spacing w:line="226" w:lineRule="auto"/>
              <w:rPr>
                <w:rFonts w:ascii="TH SarabunPSK" w:eastAsia="BrowalliaNew-Bold" w:hAnsi="TH SarabunPSK" w:cs="TH SarabunPSK"/>
                <w:b/>
                <w:bCs/>
                <w:sz w:val="32"/>
                <w:szCs w:val="32"/>
              </w:rPr>
            </w:pPr>
            <w:r w:rsidRPr="00201513">
              <w:rPr>
                <w:rFonts w:ascii="TH SarabunPSK" w:eastAsia="BrowalliaNew-Bold" w:hAnsi="TH SarabunPSK" w:cs="TH SarabunPSK"/>
                <w:b/>
                <w:bCs/>
                <w:sz w:val="32"/>
                <w:szCs w:val="32"/>
              </w:rPr>
              <w:t xml:space="preserve">2) </w:t>
            </w:r>
            <w:r w:rsidRPr="00201513">
              <w:rPr>
                <w:rFonts w:ascii="TH SarabunPSK" w:eastAsia="BrowalliaNew-Bold" w:hAnsi="TH SarabunPSK" w:cs="TH SarabunPSK"/>
                <w:b/>
                <w:bCs/>
                <w:sz w:val="32"/>
                <w:szCs w:val="32"/>
                <w:cs/>
              </w:rPr>
              <w:t>กลุ่ม</w:t>
            </w:r>
            <w:proofErr w:type="spellStart"/>
            <w:r w:rsidRPr="00201513">
              <w:rPr>
                <w:rFonts w:ascii="TH SarabunPSK" w:eastAsia="BrowalliaNew-Bold" w:hAnsi="TH SarabunPSK" w:cs="TH SarabunPSK"/>
                <w:b/>
                <w:bCs/>
                <w:sz w:val="32"/>
                <w:szCs w:val="32"/>
                <w:cs/>
              </w:rPr>
              <w:t>วิชาอัต</w:t>
            </w:r>
            <w:proofErr w:type="spellEnd"/>
            <w:r w:rsidRPr="00201513">
              <w:rPr>
                <w:rFonts w:ascii="TH SarabunPSK" w:eastAsia="BrowalliaNew-Bold" w:hAnsi="TH SarabunPSK" w:cs="TH SarabunPSK"/>
                <w:b/>
                <w:bCs/>
                <w:sz w:val="32"/>
                <w:szCs w:val="32"/>
                <w:cs/>
              </w:rPr>
              <w:t>ลักษณ์และคุณภาพชีวิตบัณฑิตบูรพา</w:t>
            </w:r>
          </w:p>
          <w:p w:rsidR="003760F2" w:rsidRPr="00201513" w:rsidRDefault="003760F2" w:rsidP="00FC3193">
            <w:pPr>
              <w:spacing w:line="226" w:lineRule="auto"/>
              <w:rPr>
                <w:rFonts w:ascii="TH SarabunPSK" w:hAnsi="TH SarabunPSK" w:cs="TH SarabunPSK"/>
                <w:b/>
                <w:bCs/>
                <w:sz w:val="32"/>
                <w:szCs w:val="32"/>
                <w:cs/>
              </w:rPr>
            </w:pPr>
            <w:r>
              <w:rPr>
                <w:rFonts w:ascii="TH SarabunPSK" w:eastAsia="BrowalliaNew-Bold" w:hAnsi="TH SarabunPSK" w:cs="TH SarabunPSK" w:hint="cs"/>
                <w:b/>
                <w:bCs/>
                <w:sz w:val="32"/>
                <w:szCs w:val="32"/>
                <w:cs/>
              </w:rPr>
              <w:t>กลุ่มวิชาสังคมศาสตร์</w:t>
            </w:r>
          </w:p>
        </w:tc>
      </w:tr>
      <w:tr w:rsidR="003760F2" w:rsidRPr="00201513" w:rsidTr="001F590F">
        <w:trPr>
          <w:trHeight w:val="380"/>
        </w:trPr>
        <w:tc>
          <w:tcPr>
            <w:tcW w:w="6138" w:type="dxa"/>
            <w:tcBorders>
              <w:top w:val="single" w:sz="4" w:space="0" w:color="auto"/>
            </w:tcBorders>
            <w:shd w:val="clear" w:color="auto" w:fill="auto"/>
          </w:tcPr>
          <w:p w:rsidR="003760F2" w:rsidRPr="00D01071" w:rsidRDefault="003760F2" w:rsidP="00FC3193">
            <w:pPr>
              <w:spacing w:line="226" w:lineRule="auto"/>
              <w:rPr>
                <w:rFonts w:ascii="TH SarabunPSK" w:hAnsi="TH SarabunPSK" w:cs="TH SarabunPSK"/>
                <w:sz w:val="32"/>
                <w:szCs w:val="32"/>
              </w:rPr>
            </w:pPr>
            <w:r>
              <w:rPr>
                <w:rFonts w:ascii="TH SarabunPSK" w:hAnsi="TH SarabunPSK" w:cs="TH SarabunPSK"/>
                <w:sz w:val="32"/>
                <w:szCs w:val="32"/>
                <w:cs/>
                <w:lang w:val="th-TH"/>
              </w:rPr>
              <w:t>415303</w:t>
            </w:r>
            <w:r w:rsidRPr="00D01071">
              <w:rPr>
                <w:rFonts w:ascii="TH SarabunPSK" w:hAnsi="TH SarabunPSK" w:cs="TH SarabunPSK" w:hint="cs"/>
                <w:sz w:val="32"/>
                <w:szCs w:val="32"/>
                <w:cs/>
                <w:lang w:val="th-TH"/>
              </w:rPr>
              <w:t>5</w:t>
            </w:r>
            <w:r>
              <w:rPr>
                <w:rFonts w:ascii="TH SarabunPSK" w:hAnsi="TH SarabunPSK" w:cs="TH SarabunPSK"/>
                <w:sz w:val="32"/>
                <w:szCs w:val="32"/>
              </w:rPr>
              <w:t>9</w:t>
            </w:r>
            <w:r w:rsidRPr="00D01071">
              <w:rPr>
                <w:rFonts w:ascii="TH SarabunPSK" w:hAnsi="TH SarabunPSK" w:cs="TH SarabunPSK" w:hint="cs"/>
                <w:sz w:val="32"/>
                <w:szCs w:val="32"/>
                <w:cs/>
                <w:lang w:val="th-TH"/>
              </w:rPr>
              <w:t xml:space="preserve">  </w:t>
            </w:r>
            <w:r w:rsidRPr="00D01071">
              <w:rPr>
                <w:rFonts w:ascii="TH SarabunPSK" w:hAnsi="TH SarabunPSK" w:cs="TH SarabunPSK"/>
                <w:sz w:val="32"/>
                <w:szCs w:val="32"/>
                <w:cs/>
                <w:lang w:val="th-TH"/>
              </w:rPr>
              <w:t>จิตวิทยาเพื่อคุณภาพชีวิต</w:t>
            </w:r>
          </w:p>
        </w:tc>
        <w:tc>
          <w:tcPr>
            <w:tcW w:w="720" w:type="dxa"/>
            <w:tcBorders>
              <w:top w:val="single" w:sz="4" w:space="0" w:color="auto"/>
            </w:tcBorders>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tcBorders>
              <w:top w:val="single" w:sz="4" w:space="0" w:color="auto"/>
            </w:tcBorders>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tcBorders>
              <w:top w:val="single" w:sz="4" w:space="0" w:color="auto"/>
            </w:tcBorders>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tcBorders>
              <w:top w:val="single" w:sz="4" w:space="0" w:color="auto"/>
            </w:tcBorders>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tcBorders>
              <w:top w:val="single" w:sz="4" w:space="0" w:color="auto"/>
            </w:tcBorders>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tcBorders>
              <w:top w:val="single" w:sz="4" w:space="0" w:color="auto"/>
            </w:tcBorders>
            <w:shd w:val="clear" w:color="auto" w:fill="auto"/>
            <w:vAlign w:val="center"/>
          </w:tcPr>
          <w:p w:rsidR="003760F2" w:rsidRDefault="003760F2" w:rsidP="00FC3193">
            <w:pPr>
              <w:spacing w:line="226" w:lineRule="auto"/>
              <w:jc w:val="center"/>
            </w:pPr>
            <w:r w:rsidRPr="003C06F7">
              <w:rPr>
                <w:rFonts w:ascii="TH SarabunPSK" w:hAnsi="TH SarabunPSK" w:cs="TH SarabunPSK"/>
                <w:b/>
                <w:bCs/>
                <w:sz w:val="28"/>
              </w:rPr>
              <w:sym w:font="Wingdings 2" w:char="F098"/>
            </w:r>
          </w:p>
        </w:tc>
        <w:tc>
          <w:tcPr>
            <w:tcW w:w="810" w:type="dxa"/>
            <w:tcBorders>
              <w:top w:val="single" w:sz="4" w:space="0" w:color="auto"/>
            </w:tcBorders>
            <w:shd w:val="clear" w:color="auto" w:fill="auto"/>
            <w:vAlign w:val="center"/>
          </w:tcPr>
          <w:p w:rsidR="003760F2" w:rsidRDefault="003760F2" w:rsidP="00FC3193">
            <w:pPr>
              <w:spacing w:line="226" w:lineRule="auto"/>
              <w:jc w:val="center"/>
            </w:pPr>
            <w:r w:rsidRPr="003C06F7">
              <w:rPr>
                <w:rFonts w:ascii="TH SarabunPSK" w:hAnsi="TH SarabunPSK" w:cs="TH SarabunPSK"/>
                <w:b/>
                <w:bCs/>
                <w:sz w:val="28"/>
              </w:rPr>
              <w:sym w:font="Wingdings 2" w:char="F098"/>
            </w:r>
          </w:p>
        </w:tc>
        <w:tc>
          <w:tcPr>
            <w:tcW w:w="810" w:type="dxa"/>
            <w:tcBorders>
              <w:top w:val="single" w:sz="4" w:space="0" w:color="auto"/>
            </w:tcBorders>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tcBorders>
              <w:top w:val="single" w:sz="4" w:space="0" w:color="auto"/>
            </w:tcBorders>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tcBorders>
              <w:top w:val="single" w:sz="4" w:space="0" w:color="auto"/>
            </w:tcBorders>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3760F2" w:rsidRPr="00201513" w:rsidTr="001F590F">
        <w:trPr>
          <w:trHeight w:val="380"/>
        </w:trPr>
        <w:tc>
          <w:tcPr>
            <w:tcW w:w="14058" w:type="dxa"/>
            <w:gridSpan w:val="11"/>
            <w:tcBorders>
              <w:top w:val="single" w:sz="4" w:space="0" w:color="auto"/>
            </w:tcBorders>
            <w:shd w:val="clear" w:color="auto" w:fill="auto"/>
          </w:tcPr>
          <w:p w:rsidR="003760F2" w:rsidRPr="00201513" w:rsidRDefault="003760F2" w:rsidP="00FC3193">
            <w:pPr>
              <w:spacing w:line="226" w:lineRule="auto"/>
              <w:rPr>
                <w:rFonts w:ascii="TH SarabunPSK" w:hAnsi="TH SarabunPSK" w:cs="TH SarabunPSK"/>
                <w:b/>
                <w:bCs/>
                <w:sz w:val="32"/>
                <w:szCs w:val="32"/>
                <w:cs/>
              </w:rPr>
            </w:pPr>
            <w:r>
              <w:rPr>
                <w:rFonts w:ascii="TH SarabunPSK" w:eastAsia="BrowalliaNew-Bold" w:hAnsi="TH SarabunPSK" w:cs="TH SarabunPSK" w:hint="cs"/>
                <w:b/>
                <w:bCs/>
                <w:sz w:val="32"/>
                <w:szCs w:val="32"/>
                <w:cs/>
              </w:rPr>
              <w:t>กลุ่มวิชาวิทยาศาสตร์กับคณิตศาสตร์</w:t>
            </w:r>
          </w:p>
        </w:tc>
      </w:tr>
      <w:tr w:rsidR="003760F2" w:rsidRPr="00201513" w:rsidTr="001F590F">
        <w:tc>
          <w:tcPr>
            <w:tcW w:w="6138" w:type="dxa"/>
            <w:shd w:val="clear" w:color="auto" w:fill="auto"/>
          </w:tcPr>
          <w:p w:rsidR="003760F2" w:rsidRPr="00201513" w:rsidRDefault="003760F2" w:rsidP="00FC3193">
            <w:pPr>
              <w:spacing w:line="226" w:lineRule="auto"/>
              <w:rPr>
                <w:rFonts w:ascii="TH SarabunPSK" w:eastAsia="BrowalliaNew-Bold" w:hAnsi="TH SarabunPSK" w:cs="TH SarabunPSK"/>
                <w:b/>
                <w:bCs/>
                <w:sz w:val="32"/>
                <w:szCs w:val="32"/>
              </w:rPr>
            </w:pPr>
            <w:r w:rsidRPr="00201513">
              <w:rPr>
                <w:rFonts w:ascii="TH SarabunPSK" w:hAnsi="TH SarabunPSK" w:cs="TH SarabunPSK"/>
                <w:color w:val="000000"/>
                <w:sz w:val="32"/>
                <w:szCs w:val="32"/>
                <w:shd w:val="clear" w:color="auto" w:fill="FFFFFF"/>
                <w:cs/>
              </w:rPr>
              <w:t>309101</w:t>
            </w:r>
            <w:r w:rsidRPr="00201513">
              <w:rPr>
                <w:rFonts w:ascii="TH SarabunPSK" w:hAnsi="TH SarabunPSK" w:cs="TH SarabunPSK" w:hint="cs"/>
                <w:color w:val="000000"/>
                <w:sz w:val="32"/>
                <w:szCs w:val="32"/>
                <w:shd w:val="clear" w:color="auto" w:fill="FFFFFF"/>
                <w:cs/>
              </w:rPr>
              <w:t>5</w:t>
            </w:r>
            <w:r>
              <w:rPr>
                <w:rFonts w:ascii="TH SarabunPSK" w:hAnsi="TH SarabunPSK" w:cs="TH SarabunPSK"/>
                <w:color w:val="000000"/>
                <w:sz w:val="32"/>
                <w:szCs w:val="32"/>
                <w:shd w:val="clear" w:color="auto" w:fill="FFFFFF"/>
              </w:rPr>
              <w:t>9</w:t>
            </w:r>
            <w:r w:rsidRPr="00201513">
              <w:rPr>
                <w:rFonts w:ascii="TH SarabunPSK" w:hAnsi="TH SarabunPSK" w:cs="TH SarabunPSK"/>
                <w:color w:val="000000"/>
                <w:sz w:val="32"/>
                <w:szCs w:val="32"/>
                <w:shd w:val="clear" w:color="auto" w:fill="FFFFFF"/>
              </w:rPr>
              <w:t xml:space="preserve">  </w:t>
            </w:r>
            <w:r w:rsidRPr="00201513">
              <w:rPr>
                <w:rFonts w:ascii="TH SarabunPSK" w:hAnsi="TH SarabunPSK" w:cs="TH SarabunPSK"/>
                <w:color w:val="000000"/>
                <w:sz w:val="32"/>
                <w:szCs w:val="32"/>
                <w:shd w:val="clear" w:color="auto" w:fill="FFFFFF"/>
                <w:cs/>
              </w:rPr>
              <w:t>นิเวศวิทยาทางทะเลและการท่องเที่ยวเชิงนิเวศ</w:t>
            </w:r>
          </w:p>
        </w:tc>
        <w:tc>
          <w:tcPr>
            <w:tcW w:w="72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p>
        </w:tc>
        <w:tc>
          <w:tcPr>
            <w:tcW w:w="72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p>
        </w:tc>
        <w:tc>
          <w:tcPr>
            <w:tcW w:w="81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p>
        </w:tc>
        <w:tc>
          <w:tcPr>
            <w:tcW w:w="81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p>
        </w:tc>
      </w:tr>
      <w:tr w:rsidR="003760F2" w:rsidRPr="00201513" w:rsidTr="001F590F">
        <w:tc>
          <w:tcPr>
            <w:tcW w:w="6138" w:type="dxa"/>
            <w:shd w:val="clear" w:color="auto" w:fill="auto"/>
          </w:tcPr>
          <w:p w:rsidR="003760F2" w:rsidRPr="00201513" w:rsidRDefault="003760F2" w:rsidP="00FC3193">
            <w:pPr>
              <w:spacing w:line="226" w:lineRule="auto"/>
              <w:rPr>
                <w:rFonts w:ascii="TH SarabunPSK" w:hAnsi="TH SarabunPSK" w:cs="TH SarabunPSK"/>
                <w:sz w:val="32"/>
                <w:szCs w:val="32"/>
              </w:rPr>
            </w:pPr>
            <w:r w:rsidRPr="00201513">
              <w:rPr>
                <w:rFonts w:ascii="TH SarabunPSK" w:hAnsi="TH SarabunPSK" w:cs="TH SarabunPSK"/>
                <w:sz w:val="32"/>
                <w:szCs w:val="32"/>
                <w:cs/>
              </w:rPr>
              <w:t>309103</w:t>
            </w:r>
            <w:r w:rsidRPr="00201513">
              <w:rPr>
                <w:rFonts w:ascii="TH SarabunPSK" w:hAnsi="TH SarabunPSK" w:cs="TH SarabunPSK" w:hint="cs"/>
                <w:sz w:val="32"/>
                <w:szCs w:val="32"/>
                <w:cs/>
              </w:rPr>
              <w:t>5</w:t>
            </w:r>
            <w:r>
              <w:rPr>
                <w:rFonts w:ascii="TH SarabunPSK" w:hAnsi="TH SarabunPSK" w:cs="TH SarabunPSK"/>
                <w:sz w:val="32"/>
                <w:szCs w:val="32"/>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วิทยาศาสตร์ทางทะเล</w:t>
            </w:r>
          </w:p>
        </w:tc>
        <w:tc>
          <w:tcPr>
            <w:tcW w:w="720" w:type="dxa"/>
            <w:shd w:val="clear" w:color="auto" w:fill="auto"/>
          </w:tcPr>
          <w:p w:rsidR="003760F2" w:rsidRPr="00201513" w:rsidRDefault="003760F2" w:rsidP="00FC3193">
            <w:pPr>
              <w:spacing w:line="226" w:lineRule="auto"/>
              <w:jc w:val="center"/>
              <w:rPr>
                <w:rFonts w:ascii="TH SarabunPSK" w:hAnsi="TH SarabunPSK" w:cs="TH SarabunPSK"/>
                <w:b/>
                <w:bCs/>
                <w:sz w:val="32"/>
                <w:szCs w:val="32"/>
                <w:cs/>
              </w:rPr>
            </w:pPr>
          </w:p>
        </w:tc>
        <w:tc>
          <w:tcPr>
            <w:tcW w:w="72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p>
        </w:tc>
        <w:tc>
          <w:tcPr>
            <w:tcW w:w="81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p>
        </w:tc>
        <w:tc>
          <w:tcPr>
            <w:tcW w:w="81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tcPr>
          <w:p w:rsidR="003760F2" w:rsidRPr="00201513" w:rsidRDefault="003760F2" w:rsidP="00FC3193">
            <w:pPr>
              <w:spacing w:line="226" w:lineRule="auto"/>
              <w:jc w:val="center"/>
              <w:rPr>
                <w:rFonts w:ascii="TH SarabunPSK" w:hAnsi="TH SarabunPSK" w:cs="TH SarabunPSK"/>
                <w:b/>
                <w:bCs/>
                <w:sz w:val="32"/>
                <w:szCs w:val="32"/>
                <w:cs/>
              </w:rPr>
            </w:pPr>
          </w:p>
        </w:tc>
      </w:tr>
      <w:tr w:rsidR="003760F2" w:rsidRPr="00201513" w:rsidTr="00B02374">
        <w:tc>
          <w:tcPr>
            <w:tcW w:w="6138" w:type="dxa"/>
            <w:shd w:val="clear" w:color="auto" w:fill="auto"/>
          </w:tcPr>
          <w:p w:rsidR="003760F2" w:rsidRPr="00D01071" w:rsidRDefault="003760F2" w:rsidP="00FF2ACA">
            <w:pPr>
              <w:spacing w:line="226" w:lineRule="auto"/>
              <w:rPr>
                <w:rFonts w:ascii="TH SarabunPSK" w:hAnsi="TH SarabunPSK" w:cs="TH SarabunPSK"/>
                <w:sz w:val="32"/>
                <w:szCs w:val="32"/>
              </w:rPr>
            </w:pPr>
            <w:r w:rsidRPr="00D01071">
              <w:rPr>
                <w:rFonts w:ascii="TH SarabunPSK" w:hAnsi="TH SarabunPSK" w:cs="TH SarabunPSK"/>
                <w:sz w:val="32"/>
                <w:szCs w:val="32"/>
                <w:cs/>
              </w:rPr>
              <w:t>5</w:t>
            </w:r>
            <w:r w:rsidR="00FF2ACA">
              <w:rPr>
                <w:rFonts w:ascii="TH SarabunPSK" w:hAnsi="TH SarabunPSK" w:cs="TH SarabunPSK" w:hint="cs"/>
                <w:sz w:val="32"/>
                <w:szCs w:val="32"/>
                <w:cs/>
              </w:rPr>
              <w:t>98</w:t>
            </w:r>
            <w:r w:rsidRPr="00D01071">
              <w:rPr>
                <w:rFonts w:ascii="TH SarabunPSK" w:hAnsi="TH SarabunPSK" w:cs="TH SarabunPSK"/>
                <w:sz w:val="32"/>
                <w:szCs w:val="32"/>
                <w:cs/>
              </w:rPr>
              <w:t>102</w:t>
            </w:r>
            <w:r w:rsidRPr="00D01071">
              <w:rPr>
                <w:rFonts w:ascii="TH SarabunPSK" w:hAnsi="TH SarabunPSK" w:cs="TH SarabunPSK"/>
                <w:sz w:val="32"/>
                <w:szCs w:val="32"/>
              </w:rPr>
              <w:t>5</w:t>
            </w:r>
            <w:r>
              <w:rPr>
                <w:rFonts w:ascii="TH SarabunPSK" w:hAnsi="TH SarabunPSK" w:cs="TH SarabunPSK" w:hint="cs"/>
                <w:sz w:val="32"/>
                <w:szCs w:val="32"/>
                <w:cs/>
              </w:rPr>
              <w:t>9</w:t>
            </w:r>
            <w:r w:rsidRPr="00D01071">
              <w:rPr>
                <w:rFonts w:ascii="TH SarabunPSK" w:hAnsi="TH SarabunPSK" w:cs="TH SarabunPSK" w:hint="cs"/>
                <w:sz w:val="32"/>
                <w:szCs w:val="32"/>
                <w:cs/>
              </w:rPr>
              <w:t xml:space="preserve">  </w:t>
            </w:r>
            <w:r w:rsidRPr="00D01071">
              <w:rPr>
                <w:rFonts w:ascii="TH SarabunPSK" w:hAnsi="TH SarabunPSK" w:cs="TH SarabunPSK"/>
                <w:sz w:val="32"/>
                <w:szCs w:val="32"/>
                <w:cs/>
              </w:rPr>
              <w:t>เวชศาสตร์การท่องเที่ยวทางทะเล</w:t>
            </w:r>
          </w:p>
        </w:tc>
        <w:tc>
          <w:tcPr>
            <w:tcW w:w="720" w:type="dxa"/>
            <w:shd w:val="clear" w:color="auto" w:fill="auto"/>
            <w:vAlign w:val="center"/>
          </w:tcPr>
          <w:p w:rsidR="003760F2" w:rsidRDefault="003760F2" w:rsidP="00FC3193">
            <w:pPr>
              <w:spacing w:line="226" w:lineRule="auto"/>
              <w:jc w:val="center"/>
              <w:rPr>
                <w:rFonts w:ascii="TH SarabunPSK" w:hAnsi="TH SarabunPSK" w:cs="TH SarabunPSK"/>
                <w:b/>
                <w:bCs/>
                <w:sz w:val="32"/>
                <w:szCs w:val="32"/>
              </w:rPr>
            </w:pPr>
            <w:r>
              <w:rPr>
                <w:rFonts w:ascii="TH SarabunPSK" w:hAnsi="TH SarabunPSK" w:cs="TH SarabunPSK"/>
                <w:b/>
                <w:bCs/>
                <w:sz w:val="32"/>
                <w:szCs w:val="32"/>
              </w:rPr>
              <w:sym w:font="Wingdings" w:char="F0A1"/>
            </w:r>
          </w:p>
        </w:tc>
        <w:tc>
          <w:tcPr>
            <w:tcW w:w="720" w:type="dxa"/>
            <w:shd w:val="clear" w:color="auto" w:fill="auto"/>
            <w:vAlign w:val="center"/>
          </w:tcPr>
          <w:p w:rsidR="003760F2" w:rsidRDefault="003760F2" w:rsidP="00FC3193">
            <w:pPr>
              <w:spacing w:line="226" w:lineRule="auto"/>
              <w:jc w:val="center"/>
              <w:rPr>
                <w:rFonts w:ascii="TH SarabunPSK" w:hAnsi="TH SarabunPSK" w:cs="TH SarabunPSK"/>
                <w:b/>
                <w:bCs/>
                <w:sz w:val="32"/>
                <w:szCs w:val="32"/>
              </w:rPr>
            </w:pPr>
            <w:r>
              <w:rPr>
                <w:rFonts w:ascii="TH SarabunPSK" w:hAnsi="TH SarabunPSK" w:cs="TH SarabunPSK"/>
                <w:b/>
                <w:bCs/>
                <w:sz w:val="32"/>
                <w:szCs w:val="32"/>
              </w:rPr>
              <w:sym w:font="Wingdings 2" w:char="F098"/>
            </w:r>
          </w:p>
        </w:tc>
        <w:tc>
          <w:tcPr>
            <w:tcW w:w="720" w:type="dxa"/>
            <w:shd w:val="clear" w:color="auto" w:fill="auto"/>
            <w:vAlign w:val="center"/>
          </w:tcPr>
          <w:p w:rsidR="003760F2" w:rsidRDefault="003760F2" w:rsidP="00FC3193">
            <w:pPr>
              <w:spacing w:line="226" w:lineRule="auto"/>
              <w:jc w:val="center"/>
              <w:rPr>
                <w:rFonts w:ascii="TH SarabunPSK" w:hAnsi="TH SarabunPSK" w:cs="TH SarabunPSK"/>
                <w:b/>
                <w:bCs/>
                <w:sz w:val="32"/>
                <w:szCs w:val="32"/>
              </w:rPr>
            </w:pPr>
            <w:r>
              <w:rPr>
                <w:rFonts w:ascii="TH SarabunPSK" w:hAnsi="TH SarabunPSK" w:cs="TH SarabunPSK"/>
                <w:b/>
                <w:bCs/>
                <w:sz w:val="32"/>
                <w:szCs w:val="32"/>
              </w:rPr>
              <w:sym w:font="Wingdings 2" w:char="F098"/>
            </w:r>
          </w:p>
        </w:tc>
        <w:tc>
          <w:tcPr>
            <w:tcW w:w="810" w:type="dxa"/>
            <w:shd w:val="clear" w:color="auto" w:fill="auto"/>
            <w:vAlign w:val="center"/>
          </w:tcPr>
          <w:p w:rsidR="003760F2" w:rsidRDefault="003760F2" w:rsidP="00FC3193">
            <w:pPr>
              <w:spacing w:line="226" w:lineRule="auto"/>
              <w:jc w:val="center"/>
              <w:rPr>
                <w:rFonts w:ascii="TH SarabunPSK" w:hAnsi="TH SarabunPSK" w:cs="TH SarabunPSK"/>
                <w:b/>
                <w:bCs/>
                <w:sz w:val="32"/>
                <w:szCs w:val="32"/>
              </w:rPr>
            </w:pPr>
            <w:r>
              <w:rPr>
                <w:rFonts w:ascii="TH SarabunPSK" w:hAnsi="TH SarabunPSK" w:cs="TH SarabunPSK"/>
                <w:b/>
                <w:bCs/>
                <w:sz w:val="32"/>
                <w:szCs w:val="32"/>
              </w:rPr>
              <w:sym w:font="Wingdings 2" w:char="F098"/>
            </w:r>
          </w:p>
        </w:tc>
        <w:tc>
          <w:tcPr>
            <w:tcW w:w="810" w:type="dxa"/>
            <w:shd w:val="clear" w:color="auto" w:fill="auto"/>
            <w:vAlign w:val="center"/>
          </w:tcPr>
          <w:p w:rsidR="003760F2" w:rsidRDefault="003760F2" w:rsidP="00FC3193">
            <w:pPr>
              <w:spacing w:line="226" w:lineRule="auto"/>
              <w:jc w:val="center"/>
              <w:rPr>
                <w:rFonts w:ascii="TH SarabunPSK" w:hAnsi="TH SarabunPSK" w:cs="TH SarabunPSK"/>
                <w:b/>
                <w:bCs/>
                <w:sz w:val="32"/>
                <w:szCs w:val="32"/>
              </w:rPr>
            </w:pPr>
            <w:r>
              <w:rPr>
                <w:rFonts w:ascii="TH SarabunPSK" w:hAnsi="TH SarabunPSK" w:cs="TH SarabunPSK"/>
                <w:b/>
                <w:bCs/>
                <w:sz w:val="32"/>
                <w:szCs w:val="32"/>
              </w:rPr>
              <w:sym w:font="Wingdings 2" w:char="F098"/>
            </w:r>
          </w:p>
        </w:tc>
        <w:tc>
          <w:tcPr>
            <w:tcW w:w="720" w:type="dxa"/>
            <w:shd w:val="clear" w:color="auto" w:fill="auto"/>
            <w:vAlign w:val="center"/>
          </w:tcPr>
          <w:p w:rsidR="003760F2" w:rsidRDefault="003760F2" w:rsidP="00FC3193">
            <w:pPr>
              <w:spacing w:line="226" w:lineRule="auto"/>
              <w:jc w:val="center"/>
              <w:rPr>
                <w:rFonts w:ascii="TH SarabunPSK" w:hAnsi="TH SarabunPSK" w:cs="TH SarabunPSK"/>
                <w:b/>
                <w:bCs/>
                <w:sz w:val="32"/>
                <w:szCs w:val="32"/>
              </w:rPr>
            </w:pPr>
            <w:r>
              <w:rPr>
                <w:rFonts w:ascii="TH SarabunPSK" w:hAnsi="TH SarabunPSK" w:cs="TH SarabunPSK"/>
                <w:b/>
                <w:bCs/>
                <w:sz w:val="32"/>
                <w:szCs w:val="32"/>
              </w:rPr>
              <w:sym w:font="Wingdings" w:char="F0A1"/>
            </w:r>
          </w:p>
        </w:tc>
        <w:tc>
          <w:tcPr>
            <w:tcW w:w="810" w:type="dxa"/>
            <w:shd w:val="clear" w:color="auto" w:fill="auto"/>
            <w:vAlign w:val="center"/>
          </w:tcPr>
          <w:p w:rsidR="003760F2" w:rsidRDefault="003760F2" w:rsidP="00FC3193">
            <w:pPr>
              <w:spacing w:line="226" w:lineRule="auto"/>
              <w:jc w:val="center"/>
              <w:rPr>
                <w:rFonts w:ascii="TH SarabunPSK" w:hAnsi="TH SarabunPSK" w:cs="TH SarabunPSK"/>
                <w:b/>
                <w:bCs/>
                <w:sz w:val="32"/>
                <w:szCs w:val="32"/>
              </w:rPr>
            </w:pPr>
            <w:r>
              <w:rPr>
                <w:rFonts w:ascii="TH SarabunPSK" w:hAnsi="TH SarabunPSK" w:cs="TH SarabunPSK"/>
                <w:b/>
                <w:bCs/>
                <w:sz w:val="32"/>
                <w:szCs w:val="32"/>
              </w:rPr>
              <w:sym w:font="Wingdings 2" w:char="F098"/>
            </w:r>
          </w:p>
        </w:tc>
        <w:tc>
          <w:tcPr>
            <w:tcW w:w="810" w:type="dxa"/>
            <w:shd w:val="clear" w:color="auto" w:fill="auto"/>
            <w:vAlign w:val="center"/>
          </w:tcPr>
          <w:p w:rsidR="003760F2" w:rsidRDefault="003760F2" w:rsidP="00FC3193">
            <w:pPr>
              <w:spacing w:line="226" w:lineRule="auto"/>
              <w:jc w:val="center"/>
              <w:rPr>
                <w:rFonts w:ascii="TH SarabunPSK" w:hAnsi="TH SarabunPSK" w:cs="TH SarabunPSK"/>
                <w:b/>
                <w:bCs/>
                <w:sz w:val="32"/>
                <w:szCs w:val="32"/>
              </w:rPr>
            </w:pPr>
            <w:r>
              <w:rPr>
                <w:rFonts w:ascii="TH SarabunPSK" w:hAnsi="TH SarabunPSK" w:cs="TH SarabunPSK"/>
                <w:b/>
                <w:bCs/>
                <w:sz w:val="32"/>
                <w:szCs w:val="32"/>
              </w:rPr>
              <w:sym w:font="Wingdings 2" w:char="F098"/>
            </w:r>
          </w:p>
        </w:tc>
        <w:tc>
          <w:tcPr>
            <w:tcW w:w="900" w:type="dxa"/>
            <w:shd w:val="clear" w:color="auto" w:fill="auto"/>
            <w:vAlign w:val="center"/>
          </w:tcPr>
          <w:p w:rsidR="003760F2" w:rsidRDefault="003760F2" w:rsidP="00FC3193">
            <w:pPr>
              <w:spacing w:line="226" w:lineRule="auto"/>
              <w:jc w:val="center"/>
              <w:rPr>
                <w:rFonts w:ascii="TH SarabunPSK" w:hAnsi="TH SarabunPSK" w:cs="TH SarabunPSK"/>
                <w:b/>
                <w:bCs/>
                <w:sz w:val="32"/>
                <w:szCs w:val="32"/>
              </w:rPr>
            </w:pPr>
            <w:r>
              <w:rPr>
                <w:rFonts w:ascii="TH SarabunPSK" w:hAnsi="TH SarabunPSK" w:cs="TH SarabunPSK"/>
                <w:b/>
                <w:bCs/>
                <w:sz w:val="32"/>
                <w:szCs w:val="32"/>
              </w:rPr>
              <w:sym w:font="Wingdings 2" w:char="F098"/>
            </w:r>
          </w:p>
        </w:tc>
        <w:tc>
          <w:tcPr>
            <w:tcW w:w="900" w:type="dxa"/>
            <w:shd w:val="clear" w:color="auto" w:fill="auto"/>
            <w:vAlign w:val="center"/>
          </w:tcPr>
          <w:p w:rsidR="003760F2" w:rsidRDefault="003760F2" w:rsidP="00FC3193">
            <w:pPr>
              <w:spacing w:line="226" w:lineRule="auto"/>
              <w:jc w:val="center"/>
              <w:rPr>
                <w:rFonts w:ascii="TH SarabunPSK" w:hAnsi="TH SarabunPSK" w:cs="TH SarabunPSK"/>
                <w:b/>
                <w:bCs/>
                <w:sz w:val="32"/>
                <w:szCs w:val="32"/>
              </w:rPr>
            </w:pPr>
            <w:r>
              <w:rPr>
                <w:rFonts w:ascii="TH SarabunPSK" w:hAnsi="TH SarabunPSK" w:cs="TH SarabunPSK"/>
                <w:b/>
                <w:bCs/>
                <w:sz w:val="32"/>
                <w:szCs w:val="32"/>
              </w:rPr>
              <w:sym w:font="Wingdings 2" w:char="F098"/>
            </w:r>
          </w:p>
        </w:tc>
      </w:tr>
      <w:tr w:rsidR="003760F2" w:rsidRPr="00201513" w:rsidTr="004662A9">
        <w:tc>
          <w:tcPr>
            <w:tcW w:w="6138" w:type="dxa"/>
            <w:shd w:val="clear" w:color="auto" w:fill="auto"/>
          </w:tcPr>
          <w:p w:rsidR="003760F2" w:rsidRPr="00201513" w:rsidRDefault="003760F2" w:rsidP="00FC3193">
            <w:pPr>
              <w:spacing w:line="226" w:lineRule="auto"/>
              <w:rPr>
                <w:rFonts w:ascii="TH SarabunPSK" w:hAnsi="TH SarabunPSK" w:cs="TH SarabunPSK"/>
                <w:sz w:val="32"/>
                <w:szCs w:val="32"/>
              </w:rPr>
            </w:pPr>
            <w:r w:rsidRPr="00201513">
              <w:rPr>
                <w:rFonts w:ascii="TH SarabunPSK" w:hAnsi="TH SarabunPSK" w:cs="TH SarabunPSK"/>
                <w:sz w:val="32"/>
                <w:szCs w:val="32"/>
                <w:cs/>
              </w:rPr>
              <w:t>680193</w:t>
            </w:r>
            <w:r w:rsidRPr="00201513">
              <w:rPr>
                <w:rFonts w:ascii="TH SarabunPSK" w:hAnsi="TH SarabunPSK" w:cs="TH SarabunPSK" w:hint="cs"/>
                <w:sz w:val="32"/>
                <w:szCs w:val="32"/>
                <w:cs/>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ชีวิตและสุขภาพ</w:t>
            </w:r>
          </w:p>
        </w:tc>
        <w:tc>
          <w:tcPr>
            <w:tcW w:w="720" w:type="dxa"/>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p>
        </w:tc>
        <w:tc>
          <w:tcPr>
            <w:tcW w:w="720" w:type="dxa"/>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Pr>
                <w:rFonts w:ascii="TH SarabunPSK" w:hAnsi="TH SarabunPSK" w:cs="TH SarabunPSK"/>
                <w:b/>
                <w:bCs/>
                <w:sz w:val="32"/>
                <w:szCs w:val="32"/>
              </w:rPr>
              <w:sym w:font="Wingdings" w:char="F0A1"/>
            </w:r>
          </w:p>
        </w:tc>
        <w:tc>
          <w:tcPr>
            <w:tcW w:w="720" w:type="dxa"/>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p>
        </w:tc>
        <w:tc>
          <w:tcPr>
            <w:tcW w:w="810" w:type="dxa"/>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p>
        </w:tc>
        <w:tc>
          <w:tcPr>
            <w:tcW w:w="720" w:type="dxa"/>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r>
              <w:rPr>
                <w:rFonts w:ascii="TH SarabunPSK" w:hAnsi="TH SarabunPSK" w:cs="TH SarabunPSK"/>
                <w:b/>
                <w:bCs/>
                <w:sz w:val="32"/>
                <w:szCs w:val="32"/>
              </w:rPr>
              <w:sym w:font="Wingdings" w:char="F0A1"/>
            </w:r>
          </w:p>
        </w:tc>
        <w:tc>
          <w:tcPr>
            <w:tcW w:w="810" w:type="dxa"/>
            <w:shd w:val="clear" w:color="auto" w:fill="auto"/>
            <w:vAlign w:val="center"/>
          </w:tcPr>
          <w:p w:rsidR="003760F2" w:rsidRPr="00201513" w:rsidRDefault="003760F2" w:rsidP="00FC3193">
            <w:pPr>
              <w:spacing w:line="226" w:lineRule="auto"/>
              <w:jc w:val="center"/>
              <w:rPr>
                <w:rFonts w:ascii="TH SarabunPSK" w:hAnsi="TH SarabunPSK" w:cs="TH SarabunPSK"/>
                <w:b/>
                <w:bCs/>
                <w:sz w:val="32"/>
                <w:szCs w:val="32"/>
                <w:cs/>
              </w:rPr>
            </w:pPr>
          </w:p>
        </w:tc>
        <w:tc>
          <w:tcPr>
            <w:tcW w:w="900" w:type="dxa"/>
            <w:shd w:val="clear" w:color="auto" w:fill="auto"/>
            <w:vAlign w:val="center"/>
          </w:tcPr>
          <w:p w:rsidR="003760F2" w:rsidRPr="008D7B35" w:rsidRDefault="003760F2" w:rsidP="00FC3193">
            <w:pPr>
              <w:spacing w:line="226" w:lineRule="auto"/>
              <w:jc w:val="center"/>
              <w:rPr>
                <w:rFonts w:ascii="TH SarabunPSK" w:hAnsi="TH SarabunPSK" w:cs="TH SarabunPSK"/>
                <w:b/>
                <w:bCs/>
                <w:sz w:val="32"/>
                <w:szCs w:val="32"/>
                <w:highlight w:val="yellow"/>
                <w:cs/>
              </w:rPr>
            </w:pPr>
          </w:p>
        </w:tc>
        <w:tc>
          <w:tcPr>
            <w:tcW w:w="900" w:type="dxa"/>
            <w:shd w:val="clear" w:color="auto" w:fill="auto"/>
            <w:vAlign w:val="center"/>
          </w:tcPr>
          <w:p w:rsidR="003760F2" w:rsidRPr="008D7B35" w:rsidRDefault="003760F2" w:rsidP="00FC3193">
            <w:pPr>
              <w:spacing w:line="226" w:lineRule="auto"/>
              <w:jc w:val="center"/>
              <w:rPr>
                <w:rFonts w:ascii="TH SarabunPSK" w:hAnsi="TH SarabunPSK" w:cs="TH SarabunPSK"/>
                <w:b/>
                <w:bCs/>
                <w:sz w:val="32"/>
                <w:szCs w:val="32"/>
                <w:highlight w:val="yellow"/>
                <w:cs/>
              </w:rPr>
            </w:pPr>
            <w:r>
              <w:rPr>
                <w:rFonts w:ascii="TH SarabunPSK" w:hAnsi="TH SarabunPSK" w:cs="TH SarabunPSK"/>
                <w:b/>
                <w:bCs/>
                <w:sz w:val="32"/>
                <w:szCs w:val="32"/>
              </w:rPr>
              <w:sym w:font="Wingdings" w:char="F0A1"/>
            </w:r>
          </w:p>
        </w:tc>
      </w:tr>
      <w:tr w:rsidR="003760F2" w:rsidRPr="00201513" w:rsidTr="005F4050">
        <w:tc>
          <w:tcPr>
            <w:tcW w:w="6138" w:type="dxa"/>
            <w:shd w:val="clear" w:color="auto" w:fill="auto"/>
          </w:tcPr>
          <w:p w:rsidR="003760F2" w:rsidRPr="00201513" w:rsidRDefault="003760F2" w:rsidP="00FC3193">
            <w:pPr>
              <w:spacing w:line="226" w:lineRule="auto"/>
              <w:rPr>
                <w:rFonts w:ascii="TH SarabunPSK" w:hAnsi="TH SarabunPSK" w:cs="TH SarabunPSK"/>
                <w:sz w:val="32"/>
                <w:szCs w:val="32"/>
              </w:rPr>
            </w:pPr>
            <w:r w:rsidRPr="00201513">
              <w:rPr>
                <w:rFonts w:ascii="TH SarabunPSK" w:hAnsi="TH SarabunPSK" w:cs="TH SarabunPSK"/>
                <w:sz w:val="32"/>
                <w:szCs w:val="32"/>
                <w:cs/>
              </w:rPr>
              <w:t>731101</w:t>
            </w:r>
            <w:r w:rsidRPr="00201513">
              <w:rPr>
                <w:rFonts w:ascii="TH SarabunPSK" w:hAnsi="TH SarabunPSK" w:cs="TH SarabunPSK" w:hint="cs"/>
                <w:sz w:val="32"/>
                <w:szCs w:val="32"/>
                <w:cs/>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ทักษะชีวิตและสุขภาพวัยรุ่น</w:t>
            </w:r>
          </w:p>
        </w:tc>
        <w:tc>
          <w:tcPr>
            <w:tcW w:w="720" w:type="dxa"/>
            <w:shd w:val="clear" w:color="auto" w:fill="auto"/>
            <w:vAlign w:val="center"/>
          </w:tcPr>
          <w:p w:rsidR="003760F2" w:rsidRPr="005F4050" w:rsidRDefault="003760F2" w:rsidP="00FC3193">
            <w:pPr>
              <w:spacing w:line="226" w:lineRule="auto"/>
              <w:jc w:val="center"/>
              <w:rPr>
                <w:rFonts w:ascii="TH SarabunPSK" w:hAnsi="TH SarabunPSK" w:cs="TH SarabunPSK"/>
                <w:b/>
                <w:bCs/>
                <w:sz w:val="32"/>
                <w:szCs w:val="32"/>
                <w:cs/>
              </w:rPr>
            </w:pPr>
            <w:r w:rsidRPr="005F4050">
              <w:rPr>
                <w:rFonts w:ascii="TH SarabunPSK" w:hAnsi="TH SarabunPSK" w:cs="TH SarabunPSK"/>
                <w:b/>
                <w:bCs/>
                <w:sz w:val="28"/>
              </w:rPr>
              <w:sym w:font="Wingdings" w:char="F0A1"/>
            </w:r>
          </w:p>
        </w:tc>
        <w:tc>
          <w:tcPr>
            <w:tcW w:w="720" w:type="dxa"/>
            <w:shd w:val="clear" w:color="auto" w:fill="auto"/>
            <w:vAlign w:val="center"/>
          </w:tcPr>
          <w:p w:rsidR="003760F2" w:rsidRPr="005F4050" w:rsidRDefault="003760F2" w:rsidP="00FC3193">
            <w:pPr>
              <w:spacing w:line="226" w:lineRule="auto"/>
              <w:jc w:val="center"/>
              <w:rPr>
                <w:rFonts w:ascii="TH SarabunPSK" w:hAnsi="TH SarabunPSK" w:cs="TH SarabunPSK"/>
                <w:b/>
                <w:bCs/>
                <w:sz w:val="32"/>
                <w:szCs w:val="32"/>
                <w:cs/>
              </w:rPr>
            </w:pPr>
          </w:p>
        </w:tc>
        <w:tc>
          <w:tcPr>
            <w:tcW w:w="720" w:type="dxa"/>
            <w:shd w:val="clear" w:color="auto" w:fill="auto"/>
            <w:vAlign w:val="center"/>
          </w:tcPr>
          <w:p w:rsidR="003760F2" w:rsidRPr="005F4050" w:rsidRDefault="003760F2" w:rsidP="00FC3193">
            <w:pPr>
              <w:spacing w:line="226" w:lineRule="auto"/>
              <w:jc w:val="center"/>
              <w:rPr>
                <w:rFonts w:ascii="TH SarabunPSK" w:hAnsi="TH SarabunPSK" w:cs="TH SarabunPSK"/>
                <w:b/>
                <w:bCs/>
                <w:sz w:val="32"/>
                <w:szCs w:val="32"/>
                <w:cs/>
              </w:rPr>
            </w:pPr>
          </w:p>
        </w:tc>
        <w:tc>
          <w:tcPr>
            <w:tcW w:w="810" w:type="dxa"/>
            <w:shd w:val="clear" w:color="auto" w:fill="auto"/>
            <w:vAlign w:val="center"/>
          </w:tcPr>
          <w:p w:rsidR="003760F2" w:rsidRPr="005F4050" w:rsidRDefault="003760F2" w:rsidP="00FC3193">
            <w:pPr>
              <w:spacing w:line="226" w:lineRule="auto"/>
              <w:jc w:val="center"/>
              <w:rPr>
                <w:rFonts w:ascii="TH SarabunPSK" w:hAnsi="TH SarabunPSK" w:cs="TH SarabunPSK"/>
                <w:b/>
                <w:bCs/>
                <w:sz w:val="32"/>
                <w:szCs w:val="32"/>
                <w:cs/>
              </w:rPr>
            </w:pPr>
            <w:r w:rsidRPr="005F4050">
              <w:rPr>
                <w:rFonts w:ascii="TH SarabunPSK" w:hAnsi="TH SarabunPSK" w:cs="TH SarabunPSK"/>
                <w:b/>
                <w:bCs/>
                <w:sz w:val="28"/>
              </w:rPr>
              <w:sym w:font="Wingdings 2" w:char="F098"/>
            </w:r>
          </w:p>
        </w:tc>
        <w:tc>
          <w:tcPr>
            <w:tcW w:w="810" w:type="dxa"/>
            <w:shd w:val="clear" w:color="auto" w:fill="auto"/>
            <w:vAlign w:val="center"/>
          </w:tcPr>
          <w:p w:rsidR="003760F2" w:rsidRPr="005F4050" w:rsidRDefault="003760F2" w:rsidP="00FC3193">
            <w:pPr>
              <w:spacing w:line="226" w:lineRule="auto"/>
              <w:jc w:val="center"/>
              <w:rPr>
                <w:rFonts w:ascii="TH SarabunPSK" w:hAnsi="TH SarabunPSK" w:cs="TH SarabunPSK"/>
                <w:b/>
                <w:bCs/>
                <w:sz w:val="32"/>
                <w:szCs w:val="32"/>
                <w:cs/>
              </w:rPr>
            </w:pPr>
            <w:r w:rsidRPr="005F4050">
              <w:rPr>
                <w:rFonts w:ascii="TH SarabunPSK" w:hAnsi="TH SarabunPSK" w:cs="TH SarabunPSK"/>
                <w:b/>
                <w:bCs/>
                <w:sz w:val="28"/>
              </w:rPr>
              <w:sym w:font="Wingdings" w:char="F0A1"/>
            </w:r>
          </w:p>
        </w:tc>
        <w:tc>
          <w:tcPr>
            <w:tcW w:w="720" w:type="dxa"/>
            <w:shd w:val="clear" w:color="auto" w:fill="auto"/>
            <w:vAlign w:val="center"/>
          </w:tcPr>
          <w:p w:rsidR="003760F2" w:rsidRPr="005F4050" w:rsidRDefault="003760F2" w:rsidP="00FC3193">
            <w:pPr>
              <w:spacing w:line="226" w:lineRule="auto"/>
              <w:jc w:val="center"/>
              <w:rPr>
                <w:rFonts w:ascii="TH SarabunPSK" w:hAnsi="TH SarabunPSK" w:cs="TH SarabunPSK"/>
                <w:b/>
                <w:bCs/>
                <w:sz w:val="32"/>
                <w:szCs w:val="32"/>
                <w:cs/>
              </w:rPr>
            </w:pPr>
          </w:p>
        </w:tc>
        <w:tc>
          <w:tcPr>
            <w:tcW w:w="810" w:type="dxa"/>
            <w:shd w:val="clear" w:color="auto" w:fill="auto"/>
            <w:vAlign w:val="center"/>
          </w:tcPr>
          <w:p w:rsidR="003760F2" w:rsidRPr="005F4050" w:rsidRDefault="003760F2" w:rsidP="00FC3193">
            <w:pPr>
              <w:spacing w:line="226" w:lineRule="auto"/>
              <w:jc w:val="center"/>
              <w:rPr>
                <w:rFonts w:ascii="TH SarabunPSK" w:hAnsi="TH SarabunPSK" w:cs="TH SarabunPSK"/>
                <w:b/>
                <w:bCs/>
                <w:sz w:val="32"/>
                <w:szCs w:val="32"/>
                <w:cs/>
              </w:rPr>
            </w:pPr>
          </w:p>
        </w:tc>
        <w:tc>
          <w:tcPr>
            <w:tcW w:w="810" w:type="dxa"/>
            <w:shd w:val="clear" w:color="auto" w:fill="auto"/>
            <w:vAlign w:val="center"/>
          </w:tcPr>
          <w:p w:rsidR="003760F2" w:rsidRPr="005F4050" w:rsidRDefault="003760F2" w:rsidP="00FC3193">
            <w:pPr>
              <w:spacing w:line="226" w:lineRule="auto"/>
              <w:jc w:val="center"/>
              <w:rPr>
                <w:rFonts w:ascii="TH SarabunPSK" w:hAnsi="TH SarabunPSK" w:cs="TH SarabunPSK"/>
                <w:b/>
                <w:bCs/>
                <w:sz w:val="32"/>
                <w:szCs w:val="32"/>
                <w:cs/>
              </w:rPr>
            </w:pPr>
            <w:r w:rsidRPr="005F4050">
              <w:rPr>
                <w:rFonts w:ascii="TH SarabunPSK" w:hAnsi="TH SarabunPSK" w:cs="TH SarabunPSK"/>
                <w:b/>
                <w:bCs/>
                <w:sz w:val="28"/>
              </w:rPr>
              <w:sym w:font="Wingdings 2" w:char="F098"/>
            </w:r>
          </w:p>
        </w:tc>
        <w:tc>
          <w:tcPr>
            <w:tcW w:w="900" w:type="dxa"/>
            <w:shd w:val="clear" w:color="auto" w:fill="auto"/>
          </w:tcPr>
          <w:p w:rsidR="003760F2" w:rsidRPr="005F4050" w:rsidRDefault="003760F2" w:rsidP="00FC3193">
            <w:pPr>
              <w:spacing w:line="226" w:lineRule="auto"/>
              <w:jc w:val="center"/>
              <w:rPr>
                <w:rFonts w:ascii="TH SarabunPSK" w:hAnsi="TH SarabunPSK" w:cs="TH SarabunPSK"/>
                <w:b/>
                <w:bCs/>
                <w:sz w:val="32"/>
                <w:szCs w:val="32"/>
                <w:cs/>
              </w:rPr>
            </w:pPr>
          </w:p>
        </w:tc>
        <w:tc>
          <w:tcPr>
            <w:tcW w:w="900" w:type="dxa"/>
            <w:shd w:val="clear" w:color="auto" w:fill="auto"/>
          </w:tcPr>
          <w:p w:rsidR="003760F2" w:rsidRPr="005F4050" w:rsidRDefault="003760F2" w:rsidP="00FC3193">
            <w:pPr>
              <w:spacing w:line="226" w:lineRule="auto"/>
              <w:jc w:val="center"/>
              <w:rPr>
                <w:rFonts w:ascii="TH SarabunPSK" w:hAnsi="TH SarabunPSK" w:cs="TH SarabunPSK"/>
                <w:b/>
                <w:bCs/>
                <w:sz w:val="32"/>
                <w:szCs w:val="32"/>
                <w:cs/>
              </w:rPr>
            </w:pPr>
            <w:r w:rsidRPr="005F4050">
              <w:rPr>
                <w:rFonts w:ascii="TH SarabunPSK" w:hAnsi="TH SarabunPSK" w:cs="TH SarabunPSK"/>
                <w:b/>
                <w:bCs/>
                <w:sz w:val="28"/>
              </w:rPr>
              <w:sym w:font="Wingdings" w:char="F0A1"/>
            </w:r>
          </w:p>
        </w:tc>
      </w:tr>
    </w:tbl>
    <w:p w:rsidR="00F9088B" w:rsidRDefault="00F9088B" w:rsidP="00FC3193">
      <w:pPr>
        <w:spacing w:line="226" w:lineRule="auto"/>
        <w:rPr>
          <w:cs/>
        </w:rPr>
        <w:sectPr w:rsidR="00F9088B" w:rsidSect="00DC223A">
          <w:pgSz w:w="16838" w:h="11906" w:orient="landscape" w:code="9"/>
          <w:pgMar w:top="1800" w:right="1800" w:bottom="1440" w:left="1440" w:header="1296" w:footer="706" w:gutter="0"/>
          <w:pgNumType w:fmt="numberInDash" w:start="49"/>
          <w:cols w:space="708"/>
          <w:titlePg/>
          <w:docGrid w:linePitch="360"/>
        </w:sectPr>
      </w:pPr>
    </w:p>
    <w:p w:rsidR="008561CB" w:rsidRPr="00F9088B" w:rsidRDefault="008561CB" w:rsidP="00F9088B">
      <w:pPr>
        <w:spacing w:line="235" w:lineRule="auto"/>
        <w:rPr>
          <w:sz w:val="16"/>
          <w:szCs w:val="16"/>
          <w:cs/>
        </w:rPr>
      </w:pP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8"/>
        <w:gridCol w:w="720"/>
        <w:gridCol w:w="720"/>
        <w:gridCol w:w="720"/>
        <w:gridCol w:w="810"/>
        <w:gridCol w:w="810"/>
        <w:gridCol w:w="720"/>
        <w:gridCol w:w="810"/>
        <w:gridCol w:w="810"/>
        <w:gridCol w:w="900"/>
        <w:gridCol w:w="900"/>
      </w:tblGrid>
      <w:tr w:rsidR="00B0061F" w:rsidRPr="00201513" w:rsidTr="00201513">
        <w:tc>
          <w:tcPr>
            <w:tcW w:w="6138" w:type="dxa"/>
            <w:vMerge w:val="restart"/>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รายวิชา</w:t>
            </w:r>
          </w:p>
        </w:tc>
        <w:tc>
          <w:tcPr>
            <w:tcW w:w="1440" w:type="dxa"/>
            <w:gridSpan w:val="2"/>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b/>
                <w:bCs/>
                <w:sz w:val="32"/>
                <w:szCs w:val="32"/>
                <w:cs/>
              </w:rPr>
              <w:t>1. คุณธรรม จริยธรรม</w:t>
            </w:r>
          </w:p>
        </w:tc>
        <w:tc>
          <w:tcPr>
            <w:tcW w:w="1530" w:type="dxa"/>
            <w:gridSpan w:val="2"/>
            <w:shd w:val="clear" w:color="auto" w:fill="auto"/>
          </w:tcPr>
          <w:p w:rsidR="008561CB" w:rsidRPr="00201513" w:rsidRDefault="008561CB" w:rsidP="00F9088B">
            <w:pPr>
              <w:spacing w:line="235" w:lineRule="auto"/>
              <w:jc w:val="center"/>
              <w:rPr>
                <w:rFonts w:ascii="TH SarabunPSK" w:hAnsi="TH SarabunPSK" w:cs="TH SarabunPSK"/>
                <w:b/>
                <w:bCs/>
                <w:sz w:val="32"/>
                <w:szCs w:val="32"/>
                <w:cs/>
              </w:rPr>
            </w:pPr>
            <w:r w:rsidRPr="00201513">
              <w:rPr>
                <w:rFonts w:ascii="TH SarabunPSK" w:hAnsi="TH SarabunPSK" w:cs="TH SarabunPSK"/>
                <w:b/>
                <w:bCs/>
                <w:sz w:val="32"/>
                <w:szCs w:val="32"/>
                <w:cs/>
              </w:rPr>
              <w:t>2.</w:t>
            </w:r>
            <w:r w:rsidRPr="00201513">
              <w:rPr>
                <w:rFonts w:ascii="TH SarabunPSK" w:hAnsi="TH SarabunPSK" w:cs="TH SarabunPSK" w:hint="cs"/>
                <w:b/>
                <w:bCs/>
                <w:sz w:val="32"/>
                <w:szCs w:val="32"/>
                <w:cs/>
              </w:rPr>
              <w:t xml:space="preserve"> </w:t>
            </w:r>
            <w:r w:rsidRPr="00201513">
              <w:rPr>
                <w:rFonts w:ascii="TH SarabunPSK" w:hAnsi="TH SarabunPSK" w:cs="TH SarabunPSK"/>
                <w:b/>
                <w:bCs/>
                <w:sz w:val="32"/>
                <w:szCs w:val="32"/>
                <w:cs/>
              </w:rPr>
              <w:t>ความรู้</w:t>
            </w:r>
          </w:p>
        </w:tc>
        <w:tc>
          <w:tcPr>
            <w:tcW w:w="1530" w:type="dxa"/>
            <w:gridSpan w:val="2"/>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b/>
                <w:bCs/>
                <w:sz w:val="32"/>
                <w:szCs w:val="32"/>
                <w:cs/>
              </w:rPr>
              <w:t>3. ทักษะ</w:t>
            </w:r>
          </w:p>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b/>
                <w:bCs/>
                <w:sz w:val="32"/>
                <w:szCs w:val="32"/>
                <w:cs/>
              </w:rPr>
              <w:t>ทางปัญญา</w:t>
            </w:r>
          </w:p>
        </w:tc>
        <w:tc>
          <w:tcPr>
            <w:tcW w:w="1620" w:type="dxa"/>
            <w:gridSpan w:val="2"/>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b/>
                <w:bCs/>
                <w:sz w:val="32"/>
                <w:szCs w:val="32"/>
                <w:cs/>
              </w:rPr>
              <w:t>4. ทักษะความสัมพันธ์ระหว่างบุคคลและความรับผิดชอบ</w:t>
            </w:r>
          </w:p>
        </w:tc>
        <w:tc>
          <w:tcPr>
            <w:tcW w:w="1800" w:type="dxa"/>
            <w:gridSpan w:val="2"/>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b/>
                <w:bCs/>
                <w:sz w:val="32"/>
                <w:szCs w:val="32"/>
                <w:cs/>
              </w:rPr>
              <w:t>5. ทักษะ</w:t>
            </w:r>
          </w:p>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b/>
                <w:bCs/>
                <w:sz w:val="32"/>
                <w:szCs w:val="32"/>
                <w:cs/>
              </w:rPr>
              <w:t>การวิเคราะห์</w:t>
            </w:r>
          </w:p>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b/>
                <w:bCs/>
                <w:sz w:val="32"/>
                <w:szCs w:val="32"/>
                <w:cs/>
              </w:rPr>
              <w:t xml:space="preserve">เชิงตัวเลข </w:t>
            </w:r>
          </w:p>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b/>
                <w:bCs/>
                <w:sz w:val="32"/>
                <w:szCs w:val="32"/>
                <w:cs/>
              </w:rPr>
              <w:t>การสื่อสารและการใช้เทคโนโลยีสารสนเทศ</w:t>
            </w:r>
          </w:p>
        </w:tc>
      </w:tr>
      <w:tr w:rsidR="00B0061F" w:rsidRPr="00201513" w:rsidTr="00201513">
        <w:tc>
          <w:tcPr>
            <w:tcW w:w="6138" w:type="dxa"/>
            <w:vMerge/>
            <w:shd w:val="clear" w:color="auto" w:fill="auto"/>
          </w:tcPr>
          <w:p w:rsidR="008561CB" w:rsidRPr="00201513" w:rsidRDefault="008561CB" w:rsidP="00F9088B">
            <w:pPr>
              <w:spacing w:line="235" w:lineRule="auto"/>
              <w:jc w:val="center"/>
              <w:rPr>
                <w:rFonts w:ascii="TH SarabunPSK" w:hAnsi="TH SarabunPSK" w:cs="TH SarabunPSK"/>
                <w:sz w:val="32"/>
                <w:szCs w:val="32"/>
              </w:rPr>
            </w:pPr>
          </w:p>
        </w:tc>
        <w:tc>
          <w:tcPr>
            <w:tcW w:w="720" w:type="dxa"/>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720" w:type="dxa"/>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810" w:type="dxa"/>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810" w:type="dxa"/>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900" w:type="dxa"/>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900" w:type="dxa"/>
            <w:shd w:val="clear" w:color="auto" w:fill="auto"/>
          </w:tcPr>
          <w:p w:rsidR="008561CB" w:rsidRPr="00201513" w:rsidRDefault="008561CB" w:rsidP="00F9088B">
            <w:pPr>
              <w:spacing w:line="235"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r>
      <w:tr w:rsidR="00797336" w:rsidRPr="00201513" w:rsidTr="00797336">
        <w:tc>
          <w:tcPr>
            <w:tcW w:w="6138" w:type="dxa"/>
            <w:shd w:val="clear" w:color="auto" w:fill="auto"/>
          </w:tcPr>
          <w:p w:rsidR="00797336" w:rsidRPr="00201513" w:rsidRDefault="00797336" w:rsidP="00167EBA">
            <w:pPr>
              <w:spacing w:line="235" w:lineRule="auto"/>
              <w:rPr>
                <w:rFonts w:ascii="TH SarabunPSK" w:hAnsi="TH SarabunPSK" w:cs="TH SarabunPSK"/>
                <w:color w:val="000000"/>
                <w:sz w:val="32"/>
                <w:szCs w:val="32"/>
                <w:cs/>
              </w:rPr>
            </w:pPr>
            <w:r w:rsidRPr="00201513">
              <w:rPr>
                <w:rFonts w:ascii="TH SarabunPSK" w:hAnsi="TH SarabunPSK" w:cs="TH SarabunPSK"/>
                <w:color w:val="000000"/>
                <w:sz w:val="32"/>
                <w:szCs w:val="32"/>
                <w:cs/>
              </w:rPr>
              <w:t>7901415</w:t>
            </w:r>
            <w:r w:rsidR="00167EBA">
              <w:rPr>
                <w:rFonts w:ascii="TH SarabunPSK" w:hAnsi="TH SarabunPSK" w:cs="TH SarabunPSK" w:hint="cs"/>
                <w:color w:val="000000"/>
                <w:sz w:val="32"/>
                <w:szCs w:val="32"/>
                <w:cs/>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มนุษย์กับยาและอาหาร</w:t>
            </w:r>
          </w:p>
        </w:tc>
        <w:tc>
          <w:tcPr>
            <w:tcW w:w="720" w:type="dxa"/>
            <w:shd w:val="clear" w:color="auto" w:fill="auto"/>
            <w:vAlign w:val="center"/>
          </w:tcPr>
          <w:p w:rsidR="00797336" w:rsidRPr="00201513" w:rsidRDefault="00797336" w:rsidP="00797336">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97336" w:rsidRPr="00201513" w:rsidRDefault="00797336" w:rsidP="00797336">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97336" w:rsidRDefault="00797336" w:rsidP="00797336">
            <w:pPr>
              <w:jc w:val="center"/>
            </w:pPr>
            <w:r w:rsidRPr="00C7417C">
              <w:rPr>
                <w:rFonts w:ascii="TH SarabunPSK" w:hAnsi="TH SarabunPSK" w:cs="TH SarabunPSK"/>
                <w:b/>
                <w:bCs/>
                <w:sz w:val="28"/>
              </w:rPr>
              <w:sym w:font="Wingdings 2" w:char="F098"/>
            </w:r>
          </w:p>
        </w:tc>
        <w:tc>
          <w:tcPr>
            <w:tcW w:w="810" w:type="dxa"/>
            <w:shd w:val="clear" w:color="auto" w:fill="auto"/>
            <w:vAlign w:val="center"/>
          </w:tcPr>
          <w:p w:rsidR="00797336" w:rsidRDefault="00797336" w:rsidP="00797336">
            <w:pPr>
              <w:jc w:val="center"/>
            </w:pPr>
            <w:r w:rsidRPr="00C7417C">
              <w:rPr>
                <w:rFonts w:ascii="TH SarabunPSK" w:hAnsi="TH SarabunPSK" w:cs="TH SarabunPSK"/>
                <w:b/>
                <w:bCs/>
                <w:sz w:val="28"/>
              </w:rPr>
              <w:sym w:font="Wingdings 2" w:char="F098"/>
            </w:r>
          </w:p>
        </w:tc>
        <w:tc>
          <w:tcPr>
            <w:tcW w:w="810" w:type="dxa"/>
            <w:shd w:val="clear" w:color="auto" w:fill="auto"/>
            <w:vAlign w:val="center"/>
          </w:tcPr>
          <w:p w:rsidR="00797336" w:rsidRDefault="00797336" w:rsidP="00797336">
            <w:pPr>
              <w:jc w:val="center"/>
            </w:pPr>
            <w:r w:rsidRPr="00C7417C">
              <w:rPr>
                <w:rFonts w:ascii="TH SarabunPSK" w:hAnsi="TH SarabunPSK" w:cs="TH SarabunPSK"/>
                <w:b/>
                <w:bCs/>
                <w:sz w:val="28"/>
              </w:rPr>
              <w:sym w:font="Wingdings 2" w:char="F098"/>
            </w:r>
          </w:p>
        </w:tc>
        <w:tc>
          <w:tcPr>
            <w:tcW w:w="720" w:type="dxa"/>
            <w:shd w:val="clear" w:color="auto" w:fill="auto"/>
            <w:vAlign w:val="center"/>
          </w:tcPr>
          <w:p w:rsidR="00797336" w:rsidRDefault="00797336" w:rsidP="00797336">
            <w:pPr>
              <w:jc w:val="center"/>
            </w:pPr>
            <w:r w:rsidRPr="00C7417C">
              <w:rPr>
                <w:rFonts w:ascii="TH SarabunPSK" w:hAnsi="TH SarabunPSK" w:cs="TH SarabunPSK"/>
                <w:b/>
                <w:bCs/>
                <w:sz w:val="28"/>
              </w:rPr>
              <w:sym w:font="Wingdings 2" w:char="F098"/>
            </w:r>
          </w:p>
        </w:tc>
        <w:tc>
          <w:tcPr>
            <w:tcW w:w="810" w:type="dxa"/>
            <w:shd w:val="clear" w:color="auto" w:fill="auto"/>
            <w:vAlign w:val="center"/>
          </w:tcPr>
          <w:p w:rsidR="00797336" w:rsidRPr="00201513" w:rsidRDefault="00797336" w:rsidP="00797336">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97336" w:rsidRDefault="00797336" w:rsidP="00797336">
            <w:pPr>
              <w:jc w:val="center"/>
            </w:pPr>
            <w:r w:rsidRPr="005620F7">
              <w:rPr>
                <w:rFonts w:ascii="TH SarabunPSK" w:hAnsi="TH SarabunPSK" w:cs="TH SarabunPSK"/>
                <w:b/>
                <w:bCs/>
                <w:sz w:val="28"/>
              </w:rPr>
              <w:sym w:font="Wingdings 2" w:char="F098"/>
            </w:r>
          </w:p>
        </w:tc>
        <w:tc>
          <w:tcPr>
            <w:tcW w:w="900" w:type="dxa"/>
            <w:shd w:val="clear" w:color="auto" w:fill="auto"/>
            <w:vAlign w:val="center"/>
          </w:tcPr>
          <w:p w:rsidR="00797336" w:rsidRDefault="00797336" w:rsidP="00797336">
            <w:pPr>
              <w:jc w:val="center"/>
            </w:pPr>
            <w:r w:rsidRPr="005620F7">
              <w:rPr>
                <w:rFonts w:ascii="TH SarabunPSK" w:hAnsi="TH SarabunPSK" w:cs="TH SarabunPSK"/>
                <w:b/>
                <w:bCs/>
                <w:sz w:val="28"/>
              </w:rPr>
              <w:sym w:font="Wingdings 2" w:char="F098"/>
            </w:r>
          </w:p>
        </w:tc>
        <w:tc>
          <w:tcPr>
            <w:tcW w:w="900" w:type="dxa"/>
            <w:shd w:val="clear" w:color="auto" w:fill="auto"/>
            <w:vAlign w:val="center"/>
          </w:tcPr>
          <w:p w:rsidR="00797336" w:rsidRPr="00201513" w:rsidRDefault="00797336" w:rsidP="00797336">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E33A28" w:rsidRPr="00201513" w:rsidTr="00E33A28">
        <w:tc>
          <w:tcPr>
            <w:tcW w:w="6138" w:type="dxa"/>
            <w:shd w:val="clear" w:color="auto" w:fill="auto"/>
          </w:tcPr>
          <w:p w:rsidR="00E33A28" w:rsidRPr="00201513" w:rsidRDefault="00E33A28" w:rsidP="00167EBA">
            <w:pPr>
              <w:spacing w:line="235" w:lineRule="auto"/>
              <w:rPr>
                <w:rFonts w:ascii="TH SarabunPSK" w:hAnsi="TH SarabunPSK" w:cs="TH SarabunPSK"/>
                <w:color w:val="000000"/>
                <w:sz w:val="32"/>
                <w:szCs w:val="32"/>
                <w:cs/>
              </w:rPr>
            </w:pPr>
            <w:r w:rsidRPr="00201513">
              <w:rPr>
                <w:rFonts w:ascii="TH SarabunPSK" w:hAnsi="TH SarabunPSK" w:cs="TH SarabunPSK"/>
                <w:sz w:val="32"/>
                <w:szCs w:val="32"/>
                <w:cs/>
              </w:rPr>
              <w:t>830217</w:t>
            </w:r>
            <w:r w:rsidRPr="00201513">
              <w:rPr>
                <w:rFonts w:ascii="TH SarabunPSK" w:hAnsi="TH SarabunPSK" w:cs="TH SarabunPSK" w:hint="cs"/>
                <w:sz w:val="32"/>
                <w:szCs w:val="32"/>
                <w:cs/>
              </w:rPr>
              <w:t>5</w:t>
            </w:r>
            <w:r w:rsidR="00167EBA">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พลังงานและสิ่งแวดล้อมทางทะเล</w:t>
            </w:r>
          </w:p>
        </w:tc>
        <w:tc>
          <w:tcPr>
            <w:tcW w:w="720" w:type="dxa"/>
            <w:shd w:val="clear" w:color="auto" w:fill="auto"/>
            <w:vAlign w:val="center"/>
          </w:tcPr>
          <w:p w:rsidR="00E33A28" w:rsidRPr="00201513" w:rsidRDefault="00E33A28" w:rsidP="00E4434D">
            <w:pPr>
              <w:spacing w:line="235" w:lineRule="auto"/>
              <w:jc w:val="center"/>
              <w:rPr>
                <w:rFonts w:ascii="TH SarabunPSK" w:hAnsi="TH SarabunPSK" w:cs="TH SarabunPSK"/>
                <w:b/>
                <w:bCs/>
                <w:sz w:val="32"/>
                <w:szCs w:val="32"/>
                <w:cs/>
              </w:rPr>
            </w:pPr>
          </w:p>
        </w:tc>
        <w:tc>
          <w:tcPr>
            <w:tcW w:w="720" w:type="dxa"/>
            <w:shd w:val="clear" w:color="auto" w:fill="auto"/>
            <w:vAlign w:val="center"/>
          </w:tcPr>
          <w:p w:rsidR="00E33A28" w:rsidRPr="00201513" w:rsidRDefault="00E33A28" w:rsidP="004D582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E33A28" w:rsidRPr="00201513" w:rsidRDefault="00E33A28" w:rsidP="004D582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E33A28" w:rsidRPr="00201513" w:rsidRDefault="00E33A28" w:rsidP="004D5827">
            <w:pPr>
              <w:spacing w:line="235" w:lineRule="auto"/>
              <w:jc w:val="center"/>
              <w:rPr>
                <w:rFonts w:ascii="TH SarabunPSK" w:hAnsi="TH SarabunPSK" w:cs="TH SarabunPSK"/>
                <w:b/>
                <w:bCs/>
                <w:sz w:val="32"/>
                <w:szCs w:val="32"/>
                <w:cs/>
              </w:rPr>
            </w:pPr>
          </w:p>
        </w:tc>
        <w:tc>
          <w:tcPr>
            <w:tcW w:w="810" w:type="dxa"/>
            <w:shd w:val="clear" w:color="auto" w:fill="auto"/>
            <w:vAlign w:val="center"/>
          </w:tcPr>
          <w:p w:rsidR="00E33A28" w:rsidRPr="00201513" w:rsidRDefault="00E33A28" w:rsidP="004D582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E33A28" w:rsidRPr="00201513" w:rsidRDefault="00E33A28" w:rsidP="004D582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E33A28" w:rsidRPr="00201513" w:rsidRDefault="00E33A28" w:rsidP="004D5827">
            <w:pPr>
              <w:spacing w:line="235" w:lineRule="auto"/>
              <w:jc w:val="center"/>
              <w:rPr>
                <w:rFonts w:ascii="TH SarabunPSK" w:hAnsi="TH SarabunPSK" w:cs="TH SarabunPSK"/>
                <w:b/>
                <w:bCs/>
                <w:sz w:val="32"/>
                <w:szCs w:val="32"/>
                <w:cs/>
              </w:rPr>
            </w:pPr>
          </w:p>
        </w:tc>
        <w:tc>
          <w:tcPr>
            <w:tcW w:w="810" w:type="dxa"/>
            <w:shd w:val="clear" w:color="auto" w:fill="auto"/>
            <w:vAlign w:val="center"/>
          </w:tcPr>
          <w:p w:rsidR="00E33A28" w:rsidRPr="00201513" w:rsidRDefault="00E33A28" w:rsidP="004D582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E33A28" w:rsidRPr="00201513" w:rsidRDefault="00E33A28" w:rsidP="004D582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E33A28" w:rsidRPr="00201513" w:rsidRDefault="00E33A28" w:rsidP="004D5827">
            <w:pPr>
              <w:spacing w:line="235" w:lineRule="auto"/>
              <w:jc w:val="center"/>
              <w:rPr>
                <w:rFonts w:ascii="TH SarabunPSK" w:hAnsi="TH SarabunPSK" w:cs="TH SarabunPSK"/>
                <w:b/>
                <w:bCs/>
                <w:sz w:val="32"/>
                <w:szCs w:val="32"/>
                <w:cs/>
              </w:rPr>
            </w:pPr>
          </w:p>
        </w:tc>
      </w:tr>
      <w:tr w:rsidR="00E33A28" w:rsidRPr="00201513" w:rsidTr="005934E9">
        <w:tc>
          <w:tcPr>
            <w:tcW w:w="6138" w:type="dxa"/>
            <w:shd w:val="clear" w:color="auto" w:fill="auto"/>
          </w:tcPr>
          <w:p w:rsidR="00E33A28" w:rsidRPr="00201513" w:rsidRDefault="00E33A28" w:rsidP="00167EBA">
            <w:pPr>
              <w:spacing w:line="235" w:lineRule="auto"/>
              <w:rPr>
                <w:rFonts w:ascii="TH SarabunPSK" w:hAnsi="TH SarabunPSK" w:cs="TH SarabunPSK"/>
                <w:color w:val="000000"/>
                <w:sz w:val="32"/>
                <w:szCs w:val="32"/>
                <w:cs/>
              </w:rPr>
            </w:pPr>
            <w:r w:rsidRPr="00201513">
              <w:rPr>
                <w:rFonts w:ascii="TH SarabunPSK" w:hAnsi="TH SarabunPSK" w:cs="TH SarabunPSK"/>
                <w:sz w:val="32"/>
                <w:szCs w:val="32"/>
                <w:cs/>
              </w:rPr>
              <w:t>851110</w:t>
            </w:r>
            <w:r w:rsidRPr="00201513">
              <w:rPr>
                <w:rFonts w:ascii="TH SarabunPSK" w:hAnsi="TH SarabunPSK" w:cs="TH SarabunPSK" w:hint="cs"/>
                <w:sz w:val="32"/>
                <w:szCs w:val="32"/>
                <w:cs/>
              </w:rPr>
              <w:t>5</w:t>
            </w:r>
            <w:r w:rsidR="00167EBA">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การออกกำลังกายเพื่อคุณภาพชีวิต</w:t>
            </w:r>
          </w:p>
        </w:tc>
        <w:tc>
          <w:tcPr>
            <w:tcW w:w="720" w:type="dxa"/>
            <w:shd w:val="clear" w:color="auto" w:fill="auto"/>
            <w:vAlign w:val="center"/>
          </w:tcPr>
          <w:p w:rsidR="00E33A28" w:rsidRPr="00201513" w:rsidRDefault="00E33A28" w:rsidP="005934E9">
            <w:pPr>
              <w:spacing w:line="235" w:lineRule="auto"/>
              <w:jc w:val="center"/>
              <w:rPr>
                <w:rFonts w:ascii="TH SarabunPSK" w:hAnsi="TH SarabunPSK" w:cs="TH SarabunPSK"/>
                <w:b/>
                <w:bCs/>
                <w:sz w:val="32"/>
                <w:szCs w:val="32"/>
                <w:cs/>
              </w:rPr>
            </w:pPr>
          </w:p>
        </w:tc>
        <w:tc>
          <w:tcPr>
            <w:tcW w:w="720" w:type="dxa"/>
            <w:shd w:val="clear" w:color="auto" w:fill="auto"/>
            <w:vAlign w:val="center"/>
          </w:tcPr>
          <w:p w:rsidR="00E33A28" w:rsidRPr="00201513" w:rsidRDefault="00E33A28" w:rsidP="005934E9">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E33A28" w:rsidRPr="00201513" w:rsidRDefault="00E33A28" w:rsidP="005934E9">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E33A28" w:rsidRPr="00201513" w:rsidRDefault="00E33A28" w:rsidP="005934E9">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E33A28" w:rsidRPr="00201513" w:rsidRDefault="00E33A28" w:rsidP="005934E9">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E33A28" w:rsidRPr="00201513" w:rsidRDefault="00E33A28" w:rsidP="005934E9">
            <w:pPr>
              <w:spacing w:line="235" w:lineRule="auto"/>
              <w:jc w:val="center"/>
              <w:rPr>
                <w:rFonts w:ascii="TH SarabunPSK" w:hAnsi="TH SarabunPSK" w:cs="TH SarabunPSK"/>
                <w:b/>
                <w:bCs/>
                <w:sz w:val="32"/>
                <w:szCs w:val="32"/>
                <w:cs/>
              </w:rPr>
            </w:pPr>
          </w:p>
        </w:tc>
        <w:tc>
          <w:tcPr>
            <w:tcW w:w="810" w:type="dxa"/>
            <w:shd w:val="clear" w:color="auto" w:fill="auto"/>
            <w:vAlign w:val="center"/>
          </w:tcPr>
          <w:p w:rsidR="00E33A28" w:rsidRPr="00201513" w:rsidRDefault="00E33A28" w:rsidP="005934E9">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E33A28" w:rsidRPr="00201513" w:rsidRDefault="00E33A28" w:rsidP="005934E9">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E33A28" w:rsidRPr="00201513" w:rsidRDefault="00E33A28" w:rsidP="005934E9">
            <w:pPr>
              <w:spacing w:line="235" w:lineRule="auto"/>
              <w:jc w:val="center"/>
              <w:rPr>
                <w:rFonts w:ascii="TH SarabunPSK" w:hAnsi="TH SarabunPSK" w:cs="TH SarabunPSK"/>
                <w:b/>
                <w:bCs/>
                <w:sz w:val="32"/>
                <w:szCs w:val="32"/>
                <w:cs/>
              </w:rPr>
            </w:pPr>
          </w:p>
        </w:tc>
        <w:tc>
          <w:tcPr>
            <w:tcW w:w="900" w:type="dxa"/>
            <w:shd w:val="clear" w:color="auto" w:fill="auto"/>
            <w:vAlign w:val="center"/>
          </w:tcPr>
          <w:p w:rsidR="00E33A28" w:rsidRPr="00201513" w:rsidRDefault="00E33A28" w:rsidP="005934E9">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E33A28" w:rsidRPr="00201513" w:rsidTr="0028529D">
        <w:tc>
          <w:tcPr>
            <w:tcW w:w="6138" w:type="dxa"/>
            <w:shd w:val="clear" w:color="auto" w:fill="auto"/>
          </w:tcPr>
          <w:p w:rsidR="00E33A28" w:rsidRPr="0024261E" w:rsidRDefault="00E33A28" w:rsidP="00F9088B">
            <w:pPr>
              <w:spacing w:line="235" w:lineRule="auto"/>
              <w:rPr>
                <w:rFonts w:ascii="TH SarabunPSK" w:eastAsia="BrowalliaNew-Bold" w:hAnsi="TH SarabunPSK" w:cs="TH SarabunPSK"/>
                <w:b/>
                <w:bCs/>
                <w:sz w:val="32"/>
                <w:szCs w:val="32"/>
              </w:rPr>
            </w:pPr>
            <w:r w:rsidRPr="0024261E">
              <w:rPr>
                <w:rFonts w:ascii="TH SarabunPSK" w:eastAsia="BrowalliaNew-Bold" w:hAnsi="TH SarabunPSK" w:cs="TH SarabunPSK" w:hint="cs"/>
                <w:b/>
                <w:bCs/>
                <w:sz w:val="32"/>
                <w:szCs w:val="32"/>
                <w:cs/>
              </w:rPr>
              <w:t xml:space="preserve">3) </w:t>
            </w:r>
            <w:r w:rsidRPr="0024261E">
              <w:rPr>
                <w:rFonts w:ascii="TH SarabunPSK" w:eastAsia="BrowalliaNew-Bold" w:hAnsi="TH SarabunPSK" w:cs="TH SarabunPSK"/>
                <w:b/>
                <w:bCs/>
                <w:sz w:val="32"/>
                <w:szCs w:val="32"/>
                <w:cs/>
              </w:rPr>
              <w:t>กลุ่มวิชาทักษะชีวิตและความรับผิดชอบต่อสังคมและสิ่งแวดล้อม</w:t>
            </w:r>
          </w:p>
          <w:p w:rsidR="00E33A28" w:rsidRPr="000720BC" w:rsidRDefault="000720BC" w:rsidP="00D63FE7">
            <w:pPr>
              <w:spacing w:line="235" w:lineRule="auto"/>
              <w:rPr>
                <w:rFonts w:ascii="TH SarabunPSK" w:hAnsi="TH SarabunPSK" w:cs="TH SarabunPSK"/>
                <w:b/>
                <w:bCs/>
                <w:sz w:val="32"/>
                <w:szCs w:val="32"/>
                <w:cs/>
              </w:rPr>
            </w:pPr>
            <w:r w:rsidRPr="000720BC">
              <w:rPr>
                <w:rFonts w:ascii="TH SarabunPSK" w:hAnsi="TH SarabunPSK" w:cs="TH SarabunPSK" w:hint="cs"/>
                <w:b/>
                <w:bCs/>
                <w:sz w:val="32"/>
                <w:szCs w:val="32"/>
                <w:cs/>
              </w:rPr>
              <w:t>กลุ่มวิชา</w:t>
            </w:r>
            <w:r w:rsidR="00D63FE7">
              <w:rPr>
                <w:rFonts w:ascii="TH SarabunPSK" w:hAnsi="TH SarabunPSK" w:cs="TH SarabunPSK" w:hint="cs"/>
                <w:b/>
                <w:bCs/>
                <w:sz w:val="32"/>
                <w:szCs w:val="32"/>
                <w:cs/>
              </w:rPr>
              <w:t>มนุษย</w:t>
            </w:r>
            <w:r w:rsidRPr="000720BC">
              <w:rPr>
                <w:rFonts w:ascii="TH SarabunPSK" w:hAnsi="TH SarabunPSK" w:cs="TH SarabunPSK" w:hint="cs"/>
                <w:b/>
                <w:bCs/>
                <w:sz w:val="32"/>
                <w:szCs w:val="32"/>
                <w:cs/>
              </w:rPr>
              <w:t>ศาสตร์</w:t>
            </w:r>
          </w:p>
        </w:tc>
        <w:tc>
          <w:tcPr>
            <w:tcW w:w="720" w:type="dxa"/>
            <w:shd w:val="clear" w:color="auto" w:fill="auto"/>
            <w:vAlign w:val="bottom"/>
          </w:tcPr>
          <w:p w:rsidR="00E33A28" w:rsidRPr="00201513" w:rsidRDefault="00E33A28" w:rsidP="0028529D">
            <w:pPr>
              <w:spacing w:line="235" w:lineRule="auto"/>
              <w:jc w:val="center"/>
              <w:rPr>
                <w:rFonts w:ascii="TH SarabunPSK" w:hAnsi="TH SarabunPSK" w:cs="TH SarabunPSK"/>
                <w:b/>
                <w:bCs/>
                <w:sz w:val="32"/>
                <w:szCs w:val="32"/>
                <w:cs/>
              </w:rPr>
            </w:pPr>
          </w:p>
        </w:tc>
        <w:tc>
          <w:tcPr>
            <w:tcW w:w="720" w:type="dxa"/>
            <w:shd w:val="clear" w:color="auto" w:fill="auto"/>
            <w:vAlign w:val="bottom"/>
          </w:tcPr>
          <w:p w:rsidR="00E33A28" w:rsidRPr="00201513" w:rsidRDefault="00E33A28" w:rsidP="0028529D">
            <w:pPr>
              <w:spacing w:line="235" w:lineRule="auto"/>
              <w:jc w:val="center"/>
              <w:rPr>
                <w:rFonts w:ascii="TH SarabunPSK" w:hAnsi="TH SarabunPSK" w:cs="TH SarabunPSK"/>
                <w:b/>
                <w:bCs/>
                <w:sz w:val="32"/>
                <w:szCs w:val="32"/>
                <w:cs/>
              </w:rPr>
            </w:pPr>
          </w:p>
        </w:tc>
        <w:tc>
          <w:tcPr>
            <w:tcW w:w="720" w:type="dxa"/>
            <w:shd w:val="clear" w:color="auto" w:fill="auto"/>
            <w:vAlign w:val="bottom"/>
          </w:tcPr>
          <w:p w:rsidR="00E33A28" w:rsidRPr="00201513" w:rsidRDefault="00E33A28" w:rsidP="0028529D">
            <w:pPr>
              <w:spacing w:line="235" w:lineRule="auto"/>
              <w:jc w:val="center"/>
              <w:rPr>
                <w:rFonts w:ascii="TH SarabunPSK" w:hAnsi="TH SarabunPSK" w:cs="TH SarabunPSK"/>
                <w:b/>
                <w:bCs/>
                <w:sz w:val="32"/>
                <w:szCs w:val="32"/>
                <w:cs/>
              </w:rPr>
            </w:pPr>
          </w:p>
        </w:tc>
        <w:tc>
          <w:tcPr>
            <w:tcW w:w="810" w:type="dxa"/>
            <w:shd w:val="clear" w:color="auto" w:fill="auto"/>
            <w:vAlign w:val="bottom"/>
          </w:tcPr>
          <w:p w:rsidR="00E33A28" w:rsidRPr="00201513" w:rsidRDefault="00E33A28" w:rsidP="0028529D">
            <w:pPr>
              <w:spacing w:line="235" w:lineRule="auto"/>
              <w:jc w:val="center"/>
              <w:rPr>
                <w:rFonts w:ascii="TH SarabunPSK" w:hAnsi="TH SarabunPSK" w:cs="TH SarabunPSK"/>
                <w:b/>
                <w:bCs/>
                <w:sz w:val="32"/>
                <w:szCs w:val="32"/>
                <w:cs/>
              </w:rPr>
            </w:pPr>
          </w:p>
        </w:tc>
        <w:tc>
          <w:tcPr>
            <w:tcW w:w="810" w:type="dxa"/>
            <w:shd w:val="clear" w:color="auto" w:fill="auto"/>
            <w:vAlign w:val="bottom"/>
          </w:tcPr>
          <w:p w:rsidR="00E33A28" w:rsidRPr="00201513" w:rsidRDefault="00E33A28" w:rsidP="0028529D">
            <w:pPr>
              <w:spacing w:line="235" w:lineRule="auto"/>
              <w:jc w:val="center"/>
              <w:rPr>
                <w:rFonts w:ascii="TH SarabunPSK" w:hAnsi="TH SarabunPSK" w:cs="TH SarabunPSK"/>
                <w:b/>
                <w:bCs/>
                <w:sz w:val="32"/>
                <w:szCs w:val="32"/>
                <w:cs/>
              </w:rPr>
            </w:pPr>
          </w:p>
        </w:tc>
        <w:tc>
          <w:tcPr>
            <w:tcW w:w="720" w:type="dxa"/>
            <w:shd w:val="clear" w:color="auto" w:fill="auto"/>
            <w:vAlign w:val="bottom"/>
          </w:tcPr>
          <w:p w:rsidR="00E33A28" w:rsidRPr="00201513" w:rsidRDefault="00E33A28" w:rsidP="0028529D">
            <w:pPr>
              <w:spacing w:line="235" w:lineRule="auto"/>
              <w:jc w:val="center"/>
              <w:rPr>
                <w:rFonts w:ascii="TH SarabunPSK" w:hAnsi="TH SarabunPSK" w:cs="TH SarabunPSK"/>
                <w:b/>
                <w:bCs/>
                <w:sz w:val="32"/>
                <w:szCs w:val="32"/>
                <w:cs/>
              </w:rPr>
            </w:pPr>
          </w:p>
        </w:tc>
        <w:tc>
          <w:tcPr>
            <w:tcW w:w="810" w:type="dxa"/>
            <w:shd w:val="clear" w:color="auto" w:fill="auto"/>
            <w:vAlign w:val="bottom"/>
          </w:tcPr>
          <w:p w:rsidR="00E33A28" w:rsidRPr="00201513" w:rsidRDefault="00E33A28" w:rsidP="0028529D">
            <w:pPr>
              <w:spacing w:line="235" w:lineRule="auto"/>
              <w:jc w:val="center"/>
              <w:rPr>
                <w:rFonts w:ascii="TH SarabunPSK" w:hAnsi="TH SarabunPSK" w:cs="TH SarabunPSK"/>
                <w:b/>
                <w:bCs/>
                <w:sz w:val="32"/>
                <w:szCs w:val="32"/>
                <w:cs/>
              </w:rPr>
            </w:pPr>
          </w:p>
        </w:tc>
        <w:tc>
          <w:tcPr>
            <w:tcW w:w="810" w:type="dxa"/>
            <w:shd w:val="clear" w:color="auto" w:fill="auto"/>
            <w:vAlign w:val="bottom"/>
          </w:tcPr>
          <w:p w:rsidR="00E33A28" w:rsidRPr="00201513" w:rsidRDefault="00E33A28" w:rsidP="0028529D">
            <w:pPr>
              <w:spacing w:line="235" w:lineRule="auto"/>
              <w:jc w:val="center"/>
              <w:rPr>
                <w:rFonts w:ascii="TH SarabunPSK" w:hAnsi="TH SarabunPSK" w:cs="TH SarabunPSK"/>
                <w:b/>
                <w:bCs/>
                <w:sz w:val="32"/>
                <w:szCs w:val="32"/>
                <w:cs/>
              </w:rPr>
            </w:pPr>
          </w:p>
        </w:tc>
        <w:tc>
          <w:tcPr>
            <w:tcW w:w="900" w:type="dxa"/>
            <w:shd w:val="clear" w:color="auto" w:fill="auto"/>
            <w:vAlign w:val="bottom"/>
          </w:tcPr>
          <w:p w:rsidR="00E33A28" w:rsidRPr="00201513" w:rsidRDefault="00E33A28" w:rsidP="0028529D">
            <w:pPr>
              <w:spacing w:line="235" w:lineRule="auto"/>
              <w:jc w:val="center"/>
              <w:rPr>
                <w:rFonts w:ascii="TH SarabunPSK" w:hAnsi="TH SarabunPSK" w:cs="TH SarabunPSK"/>
                <w:b/>
                <w:bCs/>
                <w:sz w:val="32"/>
                <w:szCs w:val="32"/>
                <w:cs/>
              </w:rPr>
            </w:pPr>
          </w:p>
        </w:tc>
        <w:tc>
          <w:tcPr>
            <w:tcW w:w="900" w:type="dxa"/>
            <w:shd w:val="clear" w:color="auto" w:fill="auto"/>
            <w:vAlign w:val="bottom"/>
          </w:tcPr>
          <w:p w:rsidR="00E33A28" w:rsidRPr="00201513" w:rsidRDefault="00E33A28" w:rsidP="0028529D">
            <w:pPr>
              <w:spacing w:line="235" w:lineRule="auto"/>
              <w:jc w:val="center"/>
              <w:rPr>
                <w:rFonts w:ascii="TH SarabunPSK" w:hAnsi="TH SarabunPSK" w:cs="TH SarabunPSK"/>
                <w:b/>
                <w:bCs/>
                <w:sz w:val="32"/>
                <w:szCs w:val="32"/>
                <w:cs/>
              </w:rPr>
            </w:pPr>
          </w:p>
        </w:tc>
      </w:tr>
      <w:tr w:rsidR="00DC658F" w:rsidRPr="00201513" w:rsidTr="00265712">
        <w:trPr>
          <w:trHeight w:val="422"/>
        </w:trPr>
        <w:tc>
          <w:tcPr>
            <w:tcW w:w="6138" w:type="dxa"/>
            <w:shd w:val="clear" w:color="auto" w:fill="auto"/>
          </w:tcPr>
          <w:p w:rsidR="00DC658F" w:rsidRPr="0024261E" w:rsidRDefault="00DC658F" w:rsidP="00DC658F">
            <w:pPr>
              <w:spacing w:line="235" w:lineRule="auto"/>
              <w:rPr>
                <w:rFonts w:ascii="TH SarabunPSK" w:eastAsia="BrowalliaNew-Bold" w:hAnsi="TH SarabunPSK" w:cs="TH SarabunPSK"/>
                <w:b/>
                <w:bCs/>
                <w:sz w:val="32"/>
                <w:szCs w:val="32"/>
                <w:cs/>
              </w:rPr>
            </w:pPr>
            <w:r w:rsidRPr="0024261E">
              <w:rPr>
                <w:rFonts w:ascii="TH SarabunPSK" w:hAnsi="TH SarabunPSK" w:cs="TH SarabunPSK"/>
                <w:sz w:val="32"/>
                <w:szCs w:val="32"/>
                <w:cs/>
              </w:rPr>
              <w:t>170101</w:t>
            </w:r>
            <w:r w:rsidRPr="0024261E">
              <w:rPr>
                <w:rFonts w:ascii="TH SarabunPSK" w:hAnsi="TH SarabunPSK" w:cs="TH SarabunPSK"/>
                <w:sz w:val="32"/>
                <w:szCs w:val="32"/>
              </w:rPr>
              <w:t>5</w:t>
            </w:r>
            <w:r>
              <w:rPr>
                <w:rFonts w:ascii="TH SarabunPSK" w:hAnsi="TH SarabunPSK" w:cs="TH SarabunPSK" w:hint="cs"/>
                <w:sz w:val="32"/>
                <w:szCs w:val="32"/>
                <w:cs/>
              </w:rPr>
              <w:t>9</w:t>
            </w:r>
            <w:r w:rsidRPr="0024261E">
              <w:rPr>
                <w:rFonts w:ascii="TH SarabunPSK" w:hAnsi="TH SarabunPSK" w:cs="TH SarabunPSK" w:hint="cs"/>
                <w:sz w:val="32"/>
                <w:szCs w:val="32"/>
                <w:cs/>
              </w:rPr>
              <w:t xml:space="preserve">  </w:t>
            </w:r>
            <w:r w:rsidRPr="0024261E">
              <w:rPr>
                <w:rFonts w:ascii="TH SarabunPSK" w:hAnsi="TH SarabunPSK" w:cs="TH SarabunPSK"/>
                <w:sz w:val="32"/>
                <w:szCs w:val="32"/>
                <w:cs/>
              </w:rPr>
              <w:t>ภูมิปัญญาท้องถิ่นไทย</w:t>
            </w:r>
          </w:p>
        </w:tc>
        <w:tc>
          <w:tcPr>
            <w:tcW w:w="720" w:type="dxa"/>
            <w:shd w:val="clear" w:color="auto" w:fill="auto"/>
            <w:vAlign w:val="bottom"/>
          </w:tcPr>
          <w:p w:rsidR="00DC658F" w:rsidRPr="00201513" w:rsidRDefault="00DC658F" w:rsidP="00DC658F">
            <w:pPr>
              <w:spacing w:line="235" w:lineRule="auto"/>
              <w:jc w:val="center"/>
              <w:rPr>
                <w:rFonts w:ascii="TH SarabunPSK" w:hAnsi="TH SarabunPSK" w:cs="TH SarabunPSK"/>
                <w:b/>
                <w:bCs/>
                <w:sz w:val="32"/>
                <w:szCs w:val="32"/>
                <w:cs/>
              </w:rPr>
            </w:pPr>
          </w:p>
        </w:tc>
        <w:tc>
          <w:tcPr>
            <w:tcW w:w="720" w:type="dxa"/>
            <w:shd w:val="clear" w:color="auto" w:fill="auto"/>
            <w:vAlign w:val="bottom"/>
          </w:tcPr>
          <w:p w:rsidR="00DC658F" w:rsidRPr="00201513" w:rsidRDefault="00DC658F" w:rsidP="00DC658F">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bottom"/>
          </w:tcPr>
          <w:p w:rsidR="00DC658F" w:rsidRPr="00201513" w:rsidRDefault="00DC658F" w:rsidP="00DC658F">
            <w:pPr>
              <w:spacing w:line="235" w:lineRule="auto"/>
              <w:jc w:val="center"/>
              <w:rPr>
                <w:rFonts w:ascii="TH SarabunPSK" w:hAnsi="TH SarabunPSK" w:cs="TH SarabunPSK"/>
                <w:b/>
                <w:bCs/>
                <w:sz w:val="32"/>
                <w:szCs w:val="32"/>
                <w:cs/>
              </w:rPr>
            </w:pPr>
          </w:p>
        </w:tc>
        <w:tc>
          <w:tcPr>
            <w:tcW w:w="810" w:type="dxa"/>
            <w:shd w:val="clear" w:color="auto" w:fill="auto"/>
            <w:vAlign w:val="bottom"/>
          </w:tcPr>
          <w:p w:rsidR="00DC658F" w:rsidRPr="00201513" w:rsidRDefault="00DC658F" w:rsidP="00DC658F">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bottom"/>
          </w:tcPr>
          <w:p w:rsidR="00DC658F" w:rsidRPr="00201513" w:rsidRDefault="00DC658F" w:rsidP="00DC658F">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bottom"/>
          </w:tcPr>
          <w:p w:rsidR="00DC658F" w:rsidRPr="00201513" w:rsidRDefault="00DC658F" w:rsidP="00DC658F">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bottom"/>
          </w:tcPr>
          <w:p w:rsidR="00DC658F" w:rsidRPr="00201513" w:rsidRDefault="00DC658F" w:rsidP="00DC658F">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DC658F" w:rsidRPr="00201513" w:rsidRDefault="00DC658F" w:rsidP="00DC658F">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DC658F" w:rsidRPr="00201513" w:rsidRDefault="00DC658F" w:rsidP="00DC658F">
            <w:pPr>
              <w:spacing w:line="235" w:lineRule="auto"/>
              <w:jc w:val="center"/>
              <w:rPr>
                <w:rFonts w:ascii="TH SarabunPSK" w:hAnsi="TH SarabunPSK" w:cs="TH SarabunPSK"/>
                <w:b/>
                <w:bCs/>
                <w:sz w:val="32"/>
                <w:szCs w:val="32"/>
                <w:cs/>
              </w:rPr>
            </w:pPr>
          </w:p>
        </w:tc>
        <w:tc>
          <w:tcPr>
            <w:tcW w:w="900" w:type="dxa"/>
            <w:shd w:val="clear" w:color="auto" w:fill="auto"/>
            <w:vAlign w:val="bottom"/>
          </w:tcPr>
          <w:p w:rsidR="00DC658F" w:rsidRPr="00201513" w:rsidRDefault="00DC658F" w:rsidP="00DC658F">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D63FE7" w:rsidRPr="00201513" w:rsidTr="001F590F">
        <w:tc>
          <w:tcPr>
            <w:tcW w:w="6138" w:type="dxa"/>
            <w:shd w:val="clear" w:color="auto" w:fill="auto"/>
          </w:tcPr>
          <w:p w:rsidR="00D63FE7" w:rsidRPr="00201513" w:rsidRDefault="00D63FE7" w:rsidP="00D63FE7">
            <w:pPr>
              <w:spacing w:line="235" w:lineRule="auto"/>
              <w:rPr>
                <w:rFonts w:ascii="TH SarabunPSK" w:hAnsi="TH SarabunPSK" w:cs="TH SarabunPSK"/>
                <w:sz w:val="32"/>
                <w:szCs w:val="32"/>
              </w:rPr>
            </w:pPr>
            <w:r w:rsidRPr="00201513">
              <w:rPr>
                <w:rFonts w:ascii="TH SarabunPSK" w:hAnsi="TH SarabunPSK" w:cs="TH SarabunPSK"/>
                <w:sz w:val="32"/>
                <w:szCs w:val="32"/>
                <w:cs/>
              </w:rPr>
              <w:t>250105</w:t>
            </w:r>
            <w:r w:rsidRPr="00201513">
              <w:rPr>
                <w:rFonts w:ascii="TH SarabunPSK" w:hAnsi="TH SarabunPSK" w:cs="TH SarabunPSK"/>
                <w:sz w:val="32"/>
                <w:szCs w:val="32"/>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มนุษย์กับ</w:t>
            </w:r>
            <w:proofErr w:type="spellStart"/>
            <w:r w:rsidRPr="00201513">
              <w:rPr>
                <w:rFonts w:ascii="TH SarabunPSK" w:hAnsi="TH SarabunPSK" w:cs="TH SarabunPSK"/>
                <w:sz w:val="32"/>
                <w:szCs w:val="32"/>
                <w:cs/>
              </w:rPr>
              <w:t>อารย</w:t>
            </w:r>
            <w:proofErr w:type="spellEnd"/>
            <w:r w:rsidRPr="00201513">
              <w:rPr>
                <w:rFonts w:ascii="TH SarabunPSK" w:hAnsi="TH SarabunPSK" w:cs="TH SarabunPSK"/>
                <w:sz w:val="32"/>
                <w:szCs w:val="32"/>
                <w:cs/>
              </w:rPr>
              <w:t>ธรรม</w:t>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D63FE7" w:rsidRPr="00201513" w:rsidTr="001F590F">
        <w:tc>
          <w:tcPr>
            <w:tcW w:w="6138" w:type="dxa"/>
            <w:shd w:val="clear" w:color="auto" w:fill="auto"/>
          </w:tcPr>
          <w:p w:rsidR="00D63FE7" w:rsidRPr="00201513" w:rsidRDefault="00D63FE7" w:rsidP="00D63FE7">
            <w:pPr>
              <w:spacing w:line="235" w:lineRule="auto"/>
              <w:rPr>
                <w:rFonts w:ascii="TH SarabunPSK" w:hAnsi="TH SarabunPSK" w:cs="TH SarabunPSK"/>
                <w:sz w:val="32"/>
                <w:szCs w:val="32"/>
              </w:rPr>
            </w:pPr>
            <w:r w:rsidRPr="00201513">
              <w:rPr>
                <w:rFonts w:ascii="TH SarabunPSK" w:hAnsi="TH SarabunPSK" w:cs="TH SarabunPSK"/>
                <w:sz w:val="32"/>
                <w:szCs w:val="32"/>
                <w:cs/>
              </w:rPr>
              <w:t>265109</w:t>
            </w:r>
            <w:r w:rsidRPr="00201513">
              <w:rPr>
                <w:rFonts w:ascii="TH SarabunPSK" w:hAnsi="TH SarabunPSK" w:cs="TH SarabunPSK"/>
                <w:sz w:val="32"/>
                <w:szCs w:val="32"/>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มนุษยศาสตร์เชิง</w:t>
            </w:r>
            <w:proofErr w:type="spellStart"/>
            <w:r w:rsidRPr="00201513">
              <w:rPr>
                <w:rFonts w:ascii="TH SarabunPSK" w:hAnsi="TH SarabunPSK" w:cs="TH SarabunPSK"/>
                <w:sz w:val="32"/>
                <w:szCs w:val="32"/>
                <w:cs/>
              </w:rPr>
              <w:t>บูรณา</w:t>
            </w:r>
            <w:proofErr w:type="spellEnd"/>
            <w:r w:rsidRPr="00201513">
              <w:rPr>
                <w:rFonts w:ascii="TH SarabunPSK" w:hAnsi="TH SarabunPSK" w:cs="TH SarabunPSK"/>
                <w:sz w:val="32"/>
                <w:szCs w:val="32"/>
                <w:cs/>
              </w:rPr>
              <w:t>การ</w:t>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p>
        </w:tc>
        <w:tc>
          <w:tcPr>
            <w:tcW w:w="90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D63FE7" w:rsidRPr="00201513" w:rsidTr="001F590F">
        <w:tc>
          <w:tcPr>
            <w:tcW w:w="6138" w:type="dxa"/>
            <w:shd w:val="clear" w:color="auto" w:fill="auto"/>
          </w:tcPr>
          <w:p w:rsidR="00D63FE7" w:rsidRPr="00201513" w:rsidRDefault="00D63FE7" w:rsidP="00D63FE7">
            <w:pPr>
              <w:spacing w:line="235" w:lineRule="auto"/>
              <w:rPr>
                <w:rFonts w:ascii="TH SarabunPSK" w:hAnsi="TH SarabunPSK" w:cs="TH SarabunPSK"/>
                <w:color w:val="000000"/>
                <w:sz w:val="32"/>
                <w:szCs w:val="32"/>
                <w:cs/>
              </w:rPr>
            </w:pPr>
            <w:r w:rsidRPr="00201513">
              <w:rPr>
                <w:rFonts w:ascii="TH SarabunPSK" w:hAnsi="TH SarabunPSK" w:cs="TH SarabunPSK"/>
                <w:sz w:val="32"/>
                <w:szCs w:val="32"/>
              </w:rPr>
              <w:t>4043065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proofErr w:type="spellStart"/>
            <w:r w:rsidRPr="00201513">
              <w:rPr>
                <w:rFonts w:ascii="TH SarabunPSK" w:hAnsi="TH SarabunPSK" w:cs="TH SarabunPSK"/>
                <w:sz w:val="32"/>
                <w:szCs w:val="32"/>
                <w:cs/>
              </w:rPr>
              <w:t>จิตต</w:t>
            </w:r>
            <w:proofErr w:type="spellEnd"/>
            <w:r w:rsidRPr="00201513">
              <w:rPr>
                <w:rFonts w:ascii="TH SarabunPSK" w:hAnsi="TH SarabunPSK" w:cs="TH SarabunPSK"/>
                <w:sz w:val="32"/>
                <w:szCs w:val="32"/>
                <w:cs/>
              </w:rPr>
              <w:t>ปัญญาศึกษาเพื่อการพัฒนาตนเอง</w:t>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D63FE7" w:rsidRDefault="00D63FE7" w:rsidP="00D63FE7">
            <w:pPr>
              <w:jc w:val="center"/>
            </w:pPr>
            <w:r w:rsidRPr="002C4A7D">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Default="00D63FE7" w:rsidP="00D63FE7">
            <w:pPr>
              <w:jc w:val="center"/>
            </w:pPr>
            <w:r w:rsidRPr="002C4A7D">
              <w:rPr>
                <w:rFonts w:ascii="TH SarabunPSK" w:hAnsi="TH SarabunPSK" w:cs="TH SarabunPSK"/>
                <w:b/>
                <w:bCs/>
                <w:sz w:val="28"/>
              </w:rPr>
              <w:sym w:font="Wingdings" w:char="F0A1"/>
            </w:r>
          </w:p>
        </w:tc>
        <w:tc>
          <w:tcPr>
            <w:tcW w:w="900" w:type="dxa"/>
            <w:shd w:val="clear" w:color="auto" w:fill="auto"/>
            <w:vAlign w:val="center"/>
          </w:tcPr>
          <w:p w:rsidR="00D63FE7" w:rsidRDefault="00D63FE7" w:rsidP="00D63FE7">
            <w:pPr>
              <w:jc w:val="center"/>
            </w:pPr>
            <w:r w:rsidRPr="002C4A7D">
              <w:rPr>
                <w:rFonts w:ascii="TH SarabunPSK" w:hAnsi="TH SarabunPSK" w:cs="TH SarabunPSK"/>
                <w:b/>
                <w:bCs/>
                <w:sz w:val="28"/>
              </w:rPr>
              <w:sym w:font="Wingdings" w:char="F0A1"/>
            </w:r>
          </w:p>
        </w:tc>
        <w:tc>
          <w:tcPr>
            <w:tcW w:w="90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r>
      <w:tr w:rsidR="00D63FE7" w:rsidRPr="00201513" w:rsidTr="001F590F">
        <w:tc>
          <w:tcPr>
            <w:tcW w:w="6138" w:type="dxa"/>
            <w:shd w:val="clear" w:color="auto" w:fill="auto"/>
          </w:tcPr>
          <w:p w:rsidR="00D63FE7" w:rsidRPr="00201513" w:rsidRDefault="00D63FE7" w:rsidP="00D63FE7">
            <w:pPr>
              <w:spacing w:line="235" w:lineRule="auto"/>
              <w:rPr>
                <w:rFonts w:ascii="TH SarabunPSK" w:hAnsi="TH SarabunPSK" w:cs="TH SarabunPSK"/>
                <w:sz w:val="32"/>
                <w:szCs w:val="32"/>
              </w:rPr>
            </w:pPr>
            <w:r w:rsidRPr="00201513">
              <w:rPr>
                <w:rFonts w:ascii="TH SarabunPSK" w:hAnsi="TH SarabunPSK" w:cs="TH SarabunPSK"/>
                <w:sz w:val="32"/>
                <w:szCs w:val="32"/>
                <w:cs/>
              </w:rPr>
              <w:t>610101</w:t>
            </w:r>
            <w:r w:rsidRPr="00201513">
              <w:rPr>
                <w:rFonts w:ascii="TH SarabunPSK" w:hAnsi="TH SarabunPSK" w:cs="TH SarabunPSK" w:hint="cs"/>
                <w:sz w:val="32"/>
                <w:szCs w:val="32"/>
                <w:cs/>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ศิลปะกับชีวิต</w:t>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D63FE7" w:rsidRPr="00201513" w:rsidTr="001F590F">
        <w:tc>
          <w:tcPr>
            <w:tcW w:w="14058" w:type="dxa"/>
            <w:gridSpan w:val="11"/>
            <w:shd w:val="clear" w:color="auto" w:fill="auto"/>
          </w:tcPr>
          <w:p w:rsidR="00D63FE7" w:rsidRPr="007C1803" w:rsidRDefault="00D63FE7" w:rsidP="00D63FE7">
            <w:pPr>
              <w:spacing w:line="235" w:lineRule="auto"/>
              <w:rPr>
                <w:rFonts w:ascii="TH SarabunPSK" w:hAnsi="TH SarabunPSK" w:cs="TH SarabunPSK"/>
                <w:b/>
                <w:bCs/>
                <w:sz w:val="32"/>
                <w:szCs w:val="32"/>
              </w:rPr>
            </w:pPr>
            <w:r w:rsidRPr="007C1803">
              <w:rPr>
                <w:rFonts w:ascii="TH SarabunPSK" w:hAnsi="TH SarabunPSK" w:cs="TH SarabunPSK" w:hint="cs"/>
                <w:b/>
                <w:bCs/>
                <w:sz w:val="32"/>
                <w:szCs w:val="32"/>
                <w:cs/>
              </w:rPr>
              <w:t>กลุ่มวิชาสังคมศาสตร์</w:t>
            </w:r>
          </w:p>
        </w:tc>
      </w:tr>
      <w:tr w:rsidR="00D63FE7" w:rsidRPr="00201513" w:rsidTr="0038207C">
        <w:tc>
          <w:tcPr>
            <w:tcW w:w="6138" w:type="dxa"/>
            <w:shd w:val="clear" w:color="auto" w:fill="auto"/>
          </w:tcPr>
          <w:p w:rsidR="00D63FE7" w:rsidRPr="00201513" w:rsidRDefault="00D63FE7" w:rsidP="00D63FE7">
            <w:pPr>
              <w:spacing w:line="235" w:lineRule="auto"/>
              <w:rPr>
                <w:rFonts w:ascii="TH SarabunPSK" w:hAnsi="TH SarabunPSK" w:cs="TH SarabunPSK"/>
                <w:sz w:val="32"/>
                <w:szCs w:val="32"/>
              </w:rPr>
            </w:pPr>
            <w:r w:rsidRPr="00201513">
              <w:rPr>
                <w:rFonts w:ascii="TH SarabunPSK" w:hAnsi="TH SarabunPSK" w:cs="TH SarabunPSK"/>
                <w:sz w:val="32"/>
                <w:szCs w:val="32"/>
                <w:cs/>
              </w:rPr>
              <w:t>241101</w:t>
            </w:r>
            <w:r w:rsidRPr="00201513">
              <w:rPr>
                <w:rFonts w:ascii="TH SarabunPSK" w:hAnsi="TH SarabunPSK" w:cs="TH SarabunPSK" w:hint="cs"/>
                <w:sz w:val="32"/>
                <w:szCs w:val="32"/>
                <w:cs/>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จิตวิทยาในการดำเนินชีวิตและการปรับตัว</w:t>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p>
        </w:tc>
        <w:tc>
          <w:tcPr>
            <w:tcW w:w="810" w:type="dxa"/>
            <w:shd w:val="clear" w:color="auto" w:fill="auto"/>
            <w:vAlign w:val="center"/>
          </w:tcPr>
          <w:p w:rsidR="00D63FE7" w:rsidRPr="0038207C" w:rsidRDefault="00D63FE7" w:rsidP="00D63FE7">
            <w:pPr>
              <w:spacing w:line="235" w:lineRule="auto"/>
              <w:jc w:val="center"/>
              <w:rPr>
                <w:rFonts w:ascii="TH SarabunPSK" w:hAnsi="TH SarabunPSK" w:cs="TH SarabunPSK"/>
                <w:b/>
                <w:bCs/>
                <w:sz w:val="32"/>
                <w:szCs w:val="32"/>
                <w:cs/>
              </w:rPr>
            </w:pPr>
          </w:p>
        </w:tc>
        <w:tc>
          <w:tcPr>
            <w:tcW w:w="810" w:type="dxa"/>
            <w:shd w:val="clear" w:color="auto" w:fill="auto"/>
            <w:vAlign w:val="center"/>
          </w:tcPr>
          <w:p w:rsidR="00D63FE7" w:rsidRPr="0038207C" w:rsidRDefault="00D63FE7" w:rsidP="00D63FE7">
            <w:pPr>
              <w:spacing w:line="235" w:lineRule="auto"/>
              <w:jc w:val="center"/>
              <w:rPr>
                <w:rFonts w:ascii="TH SarabunPSK" w:hAnsi="TH SarabunPSK" w:cs="TH SarabunPSK"/>
                <w:b/>
                <w:bCs/>
                <w:sz w:val="32"/>
                <w:szCs w:val="32"/>
                <w:cs/>
              </w:rPr>
            </w:pPr>
            <w:r w:rsidRPr="0038207C">
              <w:rPr>
                <w:rFonts w:ascii="TH SarabunPSK" w:hAnsi="TH SarabunPSK" w:cs="TH SarabunPSK"/>
                <w:b/>
                <w:bCs/>
                <w:sz w:val="28"/>
              </w:rPr>
              <w:sym w:font="Wingdings" w:char="F0A1"/>
            </w:r>
          </w:p>
        </w:tc>
        <w:tc>
          <w:tcPr>
            <w:tcW w:w="900" w:type="dxa"/>
            <w:shd w:val="clear" w:color="auto" w:fill="auto"/>
            <w:vAlign w:val="center"/>
          </w:tcPr>
          <w:p w:rsidR="00D63FE7" w:rsidRPr="0038207C" w:rsidRDefault="00D63FE7" w:rsidP="00D63FE7">
            <w:pPr>
              <w:spacing w:line="235" w:lineRule="auto"/>
              <w:jc w:val="center"/>
              <w:rPr>
                <w:rFonts w:ascii="TH SarabunPSK" w:hAnsi="TH SarabunPSK" w:cs="TH SarabunPSK"/>
                <w:b/>
                <w:bCs/>
                <w:sz w:val="32"/>
                <w:szCs w:val="32"/>
                <w:cs/>
              </w:rPr>
            </w:pPr>
          </w:p>
        </w:tc>
        <w:tc>
          <w:tcPr>
            <w:tcW w:w="900" w:type="dxa"/>
            <w:shd w:val="clear" w:color="auto" w:fill="auto"/>
            <w:vAlign w:val="center"/>
          </w:tcPr>
          <w:p w:rsidR="00D63FE7" w:rsidRPr="0038207C" w:rsidRDefault="00D63FE7" w:rsidP="00D63FE7">
            <w:pPr>
              <w:spacing w:line="235" w:lineRule="auto"/>
              <w:jc w:val="center"/>
              <w:rPr>
                <w:rFonts w:ascii="TH SarabunPSK" w:hAnsi="TH SarabunPSK" w:cs="TH SarabunPSK"/>
                <w:b/>
                <w:bCs/>
                <w:sz w:val="32"/>
                <w:szCs w:val="32"/>
                <w:cs/>
              </w:rPr>
            </w:pPr>
            <w:r w:rsidRPr="0038207C">
              <w:rPr>
                <w:rFonts w:ascii="TH SarabunPSK" w:hAnsi="TH SarabunPSK" w:cs="TH SarabunPSK"/>
                <w:b/>
                <w:bCs/>
                <w:sz w:val="28"/>
              </w:rPr>
              <w:sym w:font="Wingdings" w:char="F0A1"/>
            </w:r>
          </w:p>
        </w:tc>
      </w:tr>
      <w:tr w:rsidR="00D63FE7" w:rsidRPr="00201513" w:rsidTr="001952D7">
        <w:tc>
          <w:tcPr>
            <w:tcW w:w="6138" w:type="dxa"/>
            <w:shd w:val="clear" w:color="auto" w:fill="auto"/>
          </w:tcPr>
          <w:p w:rsidR="00D63FE7" w:rsidRPr="00201513" w:rsidRDefault="00D63FE7" w:rsidP="00D63FE7">
            <w:pPr>
              <w:spacing w:line="235" w:lineRule="auto"/>
              <w:rPr>
                <w:rFonts w:ascii="TH SarabunPSK" w:hAnsi="TH SarabunPSK" w:cs="TH SarabunPSK"/>
                <w:sz w:val="32"/>
                <w:szCs w:val="32"/>
              </w:rPr>
            </w:pPr>
            <w:r w:rsidRPr="00201513">
              <w:rPr>
                <w:rFonts w:ascii="TH SarabunPSK" w:hAnsi="TH SarabunPSK" w:cs="TH SarabunPSK"/>
                <w:sz w:val="32"/>
                <w:szCs w:val="32"/>
                <w:cs/>
              </w:rPr>
              <w:t>257102</w:t>
            </w:r>
            <w:r w:rsidRPr="00201513">
              <w:rPr>
                <w:rFonts w:ascii="TH SarabunPSK" w:hAnsi="TH SarabunPSK" w:cs="TH SarabunPSK" w:hint="cs"/>
                <w:sz w:val="32"/>
                <w:szCs w:val="32"/>
                <w:cs/>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เศรษฐศาสตร์ในชีวิตประจำวัน</w:t>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D63FE7" w:rsidRPr="00201513" w:rsidTr="00561345">
        <w:tc>
          <w:tcPr>
            <w:tcW w:w="6138" w:type="dxa"/>
            <w:shd w:val="clear" w:color="auto" w:fill="auto"/>
          </w:tcPr>
          <w:p w:rsidR="00D63FE7" w:rsidRPr="00201513" w:rsidRDefault="00D63FE7" w:rsidP="00D63FE7">
            <w:pPr>
              <w:spacing w:line="235" w:lineRule="auto"/>
              <w:rPr>
                <w:rFonts w:ascii="TH SarabunPSK" w:hAnsi="TH SarabunPSK" w:cs="TH SarabunPSK"/>
                <w:sz w:val="32"/>
                <w:szCs w:val="32"/>
              </w:rPr>
            </w:pPr>
            <w:r w:rsidRPr="00201513">
              <w:rPr>
                <w:rFonts w:ascii="TH SarabunPSK" w:hAnsi="TH SarabunPSK" w:cs="TH SarabunPSK"/>
                <w:sz w:val="32"/>
                <w:szCs w:val="32"/>
                <w:cs/>
              </w:rPr>
              <w:t>263274</w:t>
            </w:r>
            <w:r w:rsidRPr="00201513">
              <w:rPr>
                <w:rFonts w:ascii="TH SarabunPSK" w:hAnsi="TH SarabunPSK" w:cs="TH SarabunPSK" w:hint="cs"/>
                <w:sz w:val="32"/>
                <w:szCs w:val="32"/>
                <w:cs/>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สิทธิมนุษยชนกับความเป็นธรรมในสังคม</w:t>
            </w:r>
          </w:p>
        </w:tc>
        <w:tc>
          <w:tcPr>
            <w:tcW w:w="720" w:type="dxa"/>
            <w:shd w:val="clear" w:color="auto" w:fill="auto"/>
            <w:vAlign w:val="center"/>
          </w:tcPr>
          <w:p w:rsidR="00D63FE7" w:rsidRPr="00561345" w:rsidRDefault="00D63FE7" w:rsidP="00D63FE7">
            <w:pPr>
              <w:spacing w:line="235" w:lineRule="auto"/>
              <w:jc w:val="center"/>
              <w:rPr>
                <w:rFonts w:ascii="TH SarabunPSK" w:hAnsi="TH SarabunPSK" w:cs="TH SarabunPSK"/>
                <w:b/>
                <w:bCs/>
                <w:sz w:val="32"/>
                <w:szCs w:val="32"/>
                <w:cs/>
              </w:rPr>
            </w:pPr>
          </w:p>
        </w:tc>
        <w:tc>
          <w:tcPr>
            <w:tcW w:w="720" w:type="dxa"/>
            <w:shd w:val="clear" w:color="auto" w:fill="auto"/>
            <w:vAlign w:val="center"/>
          </w:tcPr>
          <w:p w:rsidR="00D63FE7" w:rsidRPr="00561345"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D63FE7" w:rsidRPr="00561345" w:rsidRDefault="00D63FE7" w:rsidP="00D63FE7">
            <w:pPr>
              <w:spacing w:line="235" w:lineRule="auto"/>
              <w:jc w:val="center"/>
              <w:rPr>
                <w:rFonts w:ascii="TH SarabunPSK" w:hAnsi="TH SarabunPSK" w:cs="TH SarabunPSK"/>
                <w:b/>
                <w:bCs/>
                <w:sz w:val="32"/>
                <w:szCs w:val="32"/>
                <w:cs/>
              </w:rPr>
            </w:pPr>
          </w:p>
        </w:tc>
        <w:tc>
          <w:tcPr>
            <w:tcW w:w="810" w:type="dxa"/>
            <w:shd w:val="clear" w:color="auto" w:fill="auto"/>
            <w:vAlign w:val="center"/>
          </w:tcPr>
          <w:p w:rsidR="00D63FE7" w:rsidRPr="00561345"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561345"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D63FE7" w:rsidRPr="00561345" w:rsidRDefault="00D63FE7" w:rsidP="00D63FE7">
            <w:pPr>
              <w:spacing w:line="235" w:lineRule="auto"/>
              <w:jc w:val="center"/>
              <w:rPr>
                <w:rFonts w:ascii="TH SarabunPSK" w:hAnsi="TH SarabunPSK" w:cs="TH SarabunPSK"/>
                <w:b/>
                <w:bCs/>
                <w:sz w:val="32"/>
                <w:szCs w:val="32"/>
                <w:cs/>
              </w:rPr>
            </w:pPr>
          </w:p>
        </w:tc>
        <w:tc>
          <w:tcPr>
            <w:tcW w:w="810" w:type="dxa"/>
            <w:shd w:val="clear" w:color="auto" w:fill="auto"/>
            <w:vAlign w:val="center"/>
          </w:tcPr>
          <w:p w:rsidR="00D63FE7" w:rsidRPr="00561345"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561345" w:rsidRDefault="00D63FE7" w:rsidP="00D63FE7">
            <w:pPr>
              <w:spacing w:line="235" w:lineRule="auto"/>
              <w:jc w:val="center"/>
              <w:rPr>
                <w:rFonts w:ascii="TH SarabunPSK" w:hAnsi="TH SarabunPSK" w:cs="TH SarabunPSK"/>
                <w:b/>
                <w:bCs/>
                <w:sz w:val="32"/>
                <w:szCs w:val="32"/>
                <w:cs/>
              </w:rPr>
            </w:pPr>
          </w:p>
        </w:tc>
        <w:tc>
          <w:tcPr>
            <w:tcW w:w="900" w:type="dxa"/>
            <w:shd w:val="clear" w:color="auto" w:fill="auto"/>
            <w:vAlign w:val="center"/>
          </w:tcPr>
          <w:p w:rsidR="00D63FE7" w:rsidRPr="00561345" w:rsidRDefault="00D63FE7" w:rsidP="00D63FE7">
            <w:pPr>
              <w:spacing w:line="235" w:lineRule="auto"/>
              <w:jc w:val="center"/>
              <w:rPr>
                <w:rFonts w:ascii="TH SarabunPSK" w:hAnsi="TH SarabunPSK" w:cs="TH SarabunPSK"/>
                <w:b/>
                <w:bCs/>
                <w:sz w:val="32"/>
                <w:szCs w:val="32"/>
                <w:cs/>
              </w:rPr>
            </w:pPr>
          </w:p>
        </w:tc>
        <w:tc>
          <w:tcPr>
            <w:tcW w:w="900" w:type="dxa"/>
            <w:shd w:val="clear" w:color="auto" w:fill="auto"/>
            <w:vAlign w:val="center"/>
          </w:tcPr>
          <w:p w:rsidR="00D63FE7" w:rsidRPr="00561345"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r>
      <w:tr w:rsidR="00D63FE7" w:rsidRPr="00201513" w:rsidTr="00923E67">
        <w:tc>
          <w:tcPr>
            <w:tcW w:w="6138" w:type="dxa"/>
            <w:shd w:val="clear" w:color="auto" w:fill="auto"/>
          </w:tcPr>
          <w:p w:rsidR="00D63FE7" w:rsidRPr="00201513" w:rsidRDefault="00D63FE7" w:rsidP="00D63FE7">
            <w:pPr>
              <w:spacing w:line="235" w:lineRule="auto"/>
              <w:rPr>
                <w:rFonts w:ascii="TH SarabunPSK" w:hAnsi="TH SarabunPSK" w:cs="TH SarabunPSK"/>
                <w:sz w:val="32"/>
                <w:szCs w:val="32"/>
              </w:rPr>
            </w:pPr>
            <w:r w:rsidRPr="00201513">
              <w:rPr>
                <w:rFonts w:ascii="TH SarabunPSK" w:hAnsi="TH SarabunPSK" w:cs="TH SarabunPSK"/>
                <w:sz w:val="32"/>
                <w:szCs w:val="32"/>
                <w:cs/>
                <w:lang w:val="th-TH"/>
              </w:rPr>
              <w:t>402403</w:t>
            </w:r>
            <w:r w:rsidRPr="00201513">
              <w:rPr>
                <w:rFonts w:ascii="TH SarabunPSK" w:hAnsi="TH SarabunPSK" w:cs="TH SarabunPSK" w:hint="cs"/>
                <w:sz w:val="32"/>
                <w:szCs w:val="32"/>
                <w:cs/>
                <w:lang w:val="th-TH"/>
              </w:rPr>
              <w:t>5</w:t>
            </w:r>
            <w:r>
              <w:rPr>
                <w:rFonts w:ascii="TH SarabunPSK" w:hAnsi="TH SarabunPSK" w:cs="TH SarabunPSK" w:hint="cs"/>
                <w:sz w:val="32"/>
                <w:szCs w:val="32"/>
                <w:cs/>
                <w:lang w:val="th-TH"/>
              </w:rPr>
              <w:t>9</w:t>
            </w:r>
            <w:r w:rsidRPr="00201513">
              <w:rPr>
                <w:rFonts w:ascii="TH SarabunPSK" w:hAnsi="TH SarabunPSK" w:cs="TH SarabunPSK"/>
                <w:sz w:val="32"/>
                <w:szCs w:val="32"/>
              </w:rPr>
              <w:t xml:space="preserve">  </w:t>
            </w:r>
            <w:r w:rsidRPr="00201513">
              <w:rPr>
                <w:rFonts w:ascii="TH SarabunPSK" w:hAnsi="TH SarabunPSK" w:cs="TH SarabunPSK"/>
                <w:sz w:val="32"/>
                <w:szCs w:val="32"/>
                <w:cs/>
                <w:lang w:val="th-TH"/>
              </w:rPr>
              <w:t>หลักเศรษฐกิจพอเพียงกับการพัฒนาสังคม</w:t>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A035AE">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Default="00D63FE7" w:rsidP="00D63FE7">
            <w:pPr>
              <w:jc w:val="center"/>
            </w:pPr>
            <w:r w:rsidRPr="00F43B67">
              <w:rPr>
                <w:rFonts w:ascii="TH SarabunPSK" w:hAnsi="TH SarabunPSK" w:cs="TH SarabunPSK"/>
                <w:b/>
                <w:bCs/>
                <w:sz w:val="28"/>
              </w:rPr>
              <w:sym w:font="Wingdings" w:char="F0A1"/>
            </w:r>
          </w:p>
        </w:tc>
        <w:tc>
          <w:tcPr>
            <w:tcW w:w="900" w:type="dxa"/>
            <w:shd w:val="clear" w:color="auto" w:fill="auto"/>
            <w:vAlign w:val="center"/>
          </w:tcPr>
          <w:p w:rsidR="00D63FE7" w:rsidRDefault="00D63FE7" w:rsidP="00D63FE7">
            <w:pPr>
              <w:jc w:val="center"/>
            </w:pPr>
            <w:r w:rsidRPr="00F43B67">
              <w:rPr>
                <w:rFonts w:ascii="TH SarabunPSK" w:hAnsi="TH SarabunPSK" w:cs="TH SarabunPSK"/>
                <w:b/>
                <w:bCs/>
                <w:sz w:val="28"/>
              </w:rPr>
              <w:sym w:font="Wingdings" w:char="F0A1"/>
            </w:r>
          </w:p>
        </w:tc>
        <w:tc>
          <w:tcPr>
            <w:tcW w:w="900" w:type="dxa"/>
            <w:shd w:val="clear" w:color="auto" w:fill="auto"/>
            <w:vAlign w:val="center"/>
          </w:tcPr>
          <w:p w:rsidR="00D63FE7" w:rsidRDefault="00D63FE7" w:rsidP="00D63FE7">
            <w:pPr>
              <w:jc w:val="center"/>
            </w:pPr>
            <w:r w:rsidRPr="00F43B67">
              <w:rPr>
                <w:rFonts w:ascii="TH SarabunPSK" w:hAnsi="TH SarabunPSK" w:cs="TH SarabunPSK"/>
                <w:b/>
                <w:bCs/>
                <w:sz w:val="28"/>
              </w:rPr>
              <w:sym w:font="Wingdings" w:char="F0A1"/>
            </w:r>
          </w:p>
        </w:tc>
      </w:tr>
      <w:tr w:rsidR="00D63FE7" w:rsidRPr="00201513" w:rsidTr="00923E67">
        <w:tc>
          <w:tcPr>
            <w:tcW w:w="6138" w:type="dxa"/>
            <w:shd w:val="clear" w:color="auto" w:fill="auto"/>
          </w:tcPr>
          <w:p w:rsidR="00D63FE7" w:rsidRPr="00201513" w:rsidRDefault="00D63FE7" w:rsidP="00D63FE7">
            <w:pPr>
              <w:spacing w:line="235" w:lineRule="auto"/>
              <w:rPr>
                <w:rFonts w:ascii="TH SarabunPSK" w:hAnsi="TH SarabunPSK" w:cs="TH SarabunPSK"/>
                <w:sz w:val="32"/>
                <w:szCs w:val="32"/>
              </w:rPr>
            </w:pPr>
            <w:r w:rsidRPr="00201513">
              <w:rPr>
                <w:rFonts w:ascii="TH SarabunPSK" w:hAnsi="TH SarabunPSK" w:cs="TH SarabunPSK"/>
                <w:sz w:val="32"/>
                <w:szCs w:val="32"/>
                <w:cs/>
                <w:lang w:val="th-TH"/>
              </w:rPr>
              <w:t>402404</w:t>
            </w:r>
            <w:r w:rsidRPr="00201513">
              <w:rPr>
                <w:rFonts w:ascii="TH SarabunPSK" w:hAnsi="TH SarabunPSK" w:cs="TH SarabunPSK" w:hint="cs"/>
                <w:sz w:val="32"/>
                <w:szCs w:val="32"/>
                <w:cs/>
                <w:lang w:val="th-TH"/>
              </w:rPr>
              <w:t>5</w:t>
            </w:r>
            <w:r>
              <w:rPr>
                <w:rFonts w:ascii="TH SarabunPSK" w:hAnsi="TH SarabunPSK" w:cs="TH SarabunPSK" w:hint="cs"/>
                <w:sz w:val="32"/>
                <w:szCs w:val="32"/>
                <w:cs/>
                <w:lang w:val="th-TH"/>
              </w:rPr>
              <w:t>9</w:t>
            </w:r>
            <w:r w:rsidRPr="00201513">
              <w:rPr>
                <w:rFonts w:ascii="TH SarabunPSK" w:hAnsi="TH SarabunPSK" w:cs="TH SarabunPSK"/>
                <w:sz w:val="32"/>
                <w:szCs w:val="32"/>
              </w:rPr>
              <w:t xml:space="preserve">  </w:t>
            </w:r>
            <w:r w:rsidRPr="00201513">
              <w:rPr>
                <w:rFonts w:ascii="TH SarabunPSK" w:hAnsi="TH SarabunPSK" w:cs="TH SarabunPSK"/>
                <w:sz w:val="32"/>
                <w:szCs w:val="32"/>
                <w:cs/>
                <w:lang w:val="th-TH"/>
              </w:rPr>
              <w:t>จิตอาสาเพื่อการพัฒนาสังคม</w:t>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D63FE7">
            <w:pPr>
              <w:spacing w:line="235"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Default="00D63FE7" w:rsidP="00D63FE7">
            <w:pPr>
              <w:jc w:val="center"/>
            </w:pPr>
            <w:r w:rsidRPr="002C4A7D">
              <w:rPr>
                <w:rFonts w:ascii="TH SarabunPSK" w:hAnsi="TH SarabunPSK" w:cs="TH SarabunPSK"/>
                <w:b/>
                <w:bCs/>
                <w:sz w:val="28"/>
              </w:rPr>
              <w:sym w:font="Wingdings" w:char="F0A1"/>
            </w:r>
          </w:p>
        </w:tc>
        <w:tc>
          <w:tcPr>
            <w:tcW w:w="900" w:type="dxa"/>
            <w:shd w:val="clear" w:color="auto" w:fill="auto"/>
            <w:vAlign w:val="center"/>
          </w:tcPr>
          <w:p w:rsidR="00D63FE7" w:rsidRDefault="00D63FE7" w:rsidP="00D63FE7">
            <w:pPr>
              <w:jc w:val="center"/>
            </w:pPr>
            <w:r w:rsidRPr="002C4A7D">
              <w:rPr>
                <w:rFonts w:ascii="TH SarabunPSK" w:hAnsi="TH SarabunPSK" w:cs="TH SarabunPSK"/>
                <w:b/>
                <w:bCs/>
                <w:sz w:val="28"/>
              </w:rPr>
              <w:sym w:font="Wingdings" w:char="F0A1"/>
            </w:r>
          </w:p>
        </w:tc>
        <w:tc>
          <w:tcPr>
            <w:tcW w:w="900" w:type="dxa"/>
            <w:shd w:val="clear" w:color="auto" w:fill="auto"/>
            <w:vAlign w:val="center"/>
          </w:tcPr>
          <w:p w:rsidR="00D63FE7" w:rsidRDefault="00D63FE7" w:rsidP="00D63FE7">
            <w:pPr>
              <w:jc w:val="center"/>
            </w:pPr>
            <w:r w:rsidRPr="002C4A7D">
              <w:rPr>
                <w:rFonts w:ascii="TH SarabunPSK" w:hAnsi="TH SarabunPSK" w:cs="TH SarabunPSK"/>
                <w:b/>
                <w:bCs/>
                <w:sz w:val="28"/>
              </w:rPr>
              <w:sym w:font="Wingdings" w:char="F0A1"/>
            </w:r>
          </w:p>
        </w:tc>
      </w:tr>
    </w:tbl>
    <w:p w:rsidR="00F9088B" w:rsidRDefault="00F9088B" w:rsidP="007C1803">
      <w:pPr>
        <w:spacing w:line="228" w:lineRule="auto"/>
        <w:rPr>
          <w:cs/>
        </w:rPr>
        <w:sectPr w:rsidR="00F9088B" w:rsidSect="00DC223A">
          <w:pgSz w:w="16838" w:h="11906" w:orient="landscape" w:code="9"/>
          <w:pgMar w:top="1800" w:right="1800" w:bottom="1440" w:left="1440" w:header="1296" w:footer="706" w:gutter="0"/>
          <w:pgNumType w:fmt="numberInDash" w:start="50"/>
          <w:cols w:space="708"/>
          <w:titlePg/>
          <w:docGrid w:linePitch="360"/>
        </w:sectPr>
      </w:pPr>
    </w:p>
    <w:p w:rsidR="008561CB" w:rsidRPr="00FC3193" w:rsidRDefault="008561CB" w:rsidP="007C1803">
      <w:pPr>
        <w:spacing w:line="228" w:lineRule="auto"/>
        <w:rPr>
          <w:sz w:val="8"/>
          <w:szCs w:val="8"/>
          <w:cs/>
        </w:rPr>
      </w:pP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8"/>
        <w:gridCol w:w="720"/>
        <w:gridCol w:w="720"/>
        <w:gridCol w:w="720"/>
        <w:gridCol w:w="810"/>
        <w:gridCol w:w="810"/>
        <w:gridCol w:w="720"/>
        <w:gridCol w:w="810"/>
        <w:gridCol w:w="810"/>
        <w:gridCol w:w="900"/>
        <w:gridCol w:w="900"/>
      </w:tblGrid>
      <w:tr w:rsidR="00B0061F" w:rsidRPr="00201513" w:rsidTr="00201513">
        <w:tc>
          <w:tcPr>
            <w:tcW w:w="6138" w:type="dxa"/>
            <w:vMerge w:val="restart"/>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รายวิชา</w:t>
            </w:r>
          </w:p>
        </w:tc>
        <w:tc>
          <w:tcPr>
            <w:tcW w:w="1440" w:type="dxa"/>
            <w:gridSpan w:val="2"/>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1. คุณธรรม จริยธรรม</w:t>
            </w:r>
          </w:p>
        </w:tc>
        <w:tc>
          <w:tcPr>
            <w:tcW w:w="1530" w:type="dxa"/>
            <w:gridSpan w:val="2"/>
            <w:shd w:val="clear" w:color="auto" w:fill="auto"/>
          </w:tcPr>
          <w:p w:rsidR="008561CB" w:rsidRPr="00201513" w:rsidRDefault="008561CB" w:rsidP="007C1803">
            <w:pPr>
              <w:spacing w:line="228" w:lineRule="auto"/>
              <w:jc w:val="center"/>
              <w:rPr>
                <w:rFonts w:ascii="TH SarabunPSK" w:hAnsi="TH SarabunPSK" w:cs="TH SarabunPSK"/>
                <w:b/>
                <w:bCs/>
                <w:sz w:val="32"/>
                <w:szCs w:val="32"/>
                <w:cs/>
              </w:rPr>
            </w:pPr>
            <w:r w:rsidRPr="00201513">
              <w:rPr>
                <w:rFonts w:ascii="TH SarabunPSK" w:hAnsi="TH SarabunPSK" w:cs="TH SarabunPSK"/>
                <w:b/>
                <w:bCs/>
                <w:sz w:val="32"/>
                <w:szCs w:val="32"/>
                <w:cs/>
              </w:rPr>
              <w:t>2.</w:t>
            </w:r>
            <w:r w:rsidRPr="00201513">
              <w:rPr>
                <w:rFonts w:ascii="TH SarabunPSK" w:hAnsi="TH SarabunPSK" w:cs="TH SarabunPSK" w:hint="cs"/>
                <w:b/>
                <w:bCs/>
                <w:sz w:val="32"/>
                <w:szCs w:val="32"/>
                <w:cs/>
              </w:rPr>
              <w:t xml:space="preserve"> </w:t>
            </w:r>
            <w:r w:rsidRPr="00201513">
              <w:rPr>
                <w:rFonts w:ascii="TH SarabunPSK" w:hAnsi="TH SarabunPSK" w:cs="TH SarabunPSK"/>
                <w:b/>
                <w:bCs/>
                <w:sz w:val="32"/>
                <w:szCs w:val="32"/>
                <w:cs/>
              </w:rPr>
              <w:t>ความรู้</w:t>
            </w:r>
          </w:p>
        </w:tc>
        <w:tc>
          <w:tcPr>
            <w:tcW w:w="1530" w:type="dxa"/>
            <w:gridSpan w:val="2"/>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3. ทักษะ</w:t>
            </w:r>
          </w:p>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ทางปัญญา</w:t>
            </w:r>
          </w:p>
        </w:tc>
        <w:tc>
          <w:tcPr>
            <w:tcW w:w="1620" w:type="dxa"/>
            <w:gridSpan w:val="2"/>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4. ทักษะความสัมพันธ์ระหว่างบุคคลและความรับผิดชอบ</w:t>
            </w:r>
          </w:p>
        </w:tc>
        <w:tc>
          <w:tcPr>
            <w:tcW w:w="1800" w:type="dxa"/>
            <w:gridSpan w:val="2"/>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5. ทักษะ</w:t>
            </w:r>
          </w:p>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การวิเคราะห์</w:t>
            </w:r>
          </w:p>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 xml:space="preserve">เชิงตัวเลข </w:t>
            </w:r>
          </w:p>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b/>
                <w:bCs/>
                <w:sz w:val="32"/>
                <w:szCs w:val="32"/>
                <w:cs/>
              </w:rPr>
              <w:t>การสื่อสารและการใช้เทคโนโลยีสารสนเทศ</w:t>
            </w:r>
          </w:p>
        </w:tc>
      </w:tr>
      <w:tr w:rsidR="00B0061F" w:rsidRPr="00201513" w:rsidTr="00201513">
        <w:tc>
          <w:tcPr>
            <w:tcW w:w="6138" w:type="dxa"/>
            <w:vMerge/>
            <w:shd w:val="clear" w:color="auto" w:fill="auto"/>
          </w:tcPr>
          <w:p w:rsidR="008561CB" w:rsidRPr="00201513" w:rsidRDefault="008561CB" w:rsidP="007C1803">
            <w:pPr>
              <w:spacing w:line="228" w:lineRule="auto"/>
              <w:jc w:val="center"/>
              <w:rPr>
                <w:rFonts w:ascii="TH SarabunPSK" w:hAnsi="TH SarabunPSK" w:cs="TH SarabunPSK"/>
                <w:sz w:val="32"/>
                <w:szCs w:val="32"/>
              </w:rPr>
            </w:pPr>
          </w:p>
        </w:tc>
        <w:tc>
          <w:tcPr>
            <w:tcW w:w="720" w:type="dxa"/>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720" w:type="dxa"/>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810" w:type="dxa"/>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810" w:type="dxa"/>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900" w:type="dxa"/>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900" w:type="dxa"/>
            <w:shd w:val="clear" w:color="auto" w:fill="auto"/>
          </w:tcPr>
          <w:p w:rsidR="008561CB" w:rsidRPr="00201513" w:rsidRDefault="008561CB" w:rsidP="007C1803">
            <w:pPr>
              <w:spacing w:line="228" w:lineRule="auto"/>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r>
      <w:tr w:rsidR="003B323F" w:rsidRPr="00201513" w:rsidTr="003B323F">
        <w:tc>
          <w:tcPr>
            <w:tcW w:w="6138" w:type="dxa"/>
            <w:shd w:val="clear" w:color="auto" w:fill="auto"/>
          </w:tcPr>
          <w:p w:rsidR="003B323F" w:rsidRPr="00201513" w:rsidRDefault="003B323F" w:rsidP="007C1803">
            <w:pPr>
              <w:spacing w:line="228" w:lineRule="auto"/>
              <w:rPr>
                <w:rFonts w:ascii="TH SarabunPSK" w:hAnsi="TH SarabunPSK" w:cs="TH SarabunPSK"/>
                <w:color w:val="000000"/>
                <w:sz w:val="32"/>
                <w:szCs w:val="32"/>
                <w:cs/>
              </w:rPr>
            </w:pPr>
            <w:r w:rsidRPr="00201513">
              <w:rPr>
                <w:rFonts w:ascii="TH SarabunPSK" w:hAnsi="TH SarabunPSK" w:cs="TH SarabunPSK"/>
                <w:sz w:val="32"/>
                <w:szCs w:val="32"/>
                <w:cs/>
                <w:lang w:val="th-TH"/>
              </w:rPr>
              <w:t>414101</w:t>
            </w:r>
            <w:r w:rsidRPr="00201513">
              <w:rPr>
                <w:rFonts w:ascii="TH SarabunPSK" w:hAnsi="TH SarabunPSK" w:cs="TH SarabunPSK"/>
                <w:sz w:val="32"/>
                <w:szCs w:val="32"/>
              </w:rPr>
              <w:t>5</w:t>
            </w:r>
            <w:r w:rsidR="00167EBA">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พลวัตกลุ่มและภาวะผู้นำ</w:t>
            </w:r>
          </w:p>
        </w:tc>
        <w:tc>
          <w:tcPr>
            <w:tcW w:w="720" w:type="dxa"/>
            <w:shd w:val="clear" w:color="auto" w:fill="auto"/>
            <w:vAlign w:val="center"/>
          </w:tcPr>
          <w:p w:rsidR="003B323F" w:rsidRPr="00201513" w:rsidRDefault="003B323F"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3B323F" w:rsidRPr="00201513" w:rsidRDefault="003B323F" w:rsidP="007C1803">
            <w:pPr>
              <w:spacing w:line="228"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3B323F" w:rsidRDefault="003B323F" w:rsidP="007C1803">
            <w:pPr>
              <w:spacing w:line="228" w:lineRule="auto"/>
              <w:jc w:val="center"/>
            </w:pPr>
            <w:r w:rsidRPr="0094546E">
              <w:rPr>
                <w:rFonts w:ascii="TH SarabunPSK" w:hAnsi="TH SarabunPSK" w:cs="TH SarabunPSK"/>
                <w:b/>
                <w:bCs/>
                <w:sz w:val="28"/>
              </w:rPr>
              <w:sym w:font="Wingdings 2" w:char="F098"/>
            </w:r>
          </w:p>
        </w:tc>
        <w:tc>
          <w:tcPr>
            <w:tcW w:w="810" w:type="dxa"/>
            <w:shd w:val="clear" w:color="auto" w:fill="auto"/>
            <w:vAlign w:val="center"/>
          </w:tcPr>
          <w:p w:rsidR="003B323F" w:rsidRDefault="003B323F" w:rsidP="007C1803">
            <w:pPr>
              <w:spacing w:line="228" w:lineRule="auto"/>
              <w:jc w:val="center"/>
            </w:pPr>
            <w:r w:rsidRPr="0094546E">
              <w:rPr>
                <w:rFonts w:ascii="TH SarabunPSK" w:hAnsi="TH SarabunPSK" w:cs="TH SarabunPSK"/>
                <w:b/>
                <w:bCs/>
                <w:sz w:val="28"/>
              </w:rPr>
              <w:sym w:font="Wingdings 2" w:char="F098"/>
            </w:r>
          </w:p>
        </w:tc>
        <w:tc>
          <w:tcPr>
            <w:tcW w:w="810" w:type="dxa"/>
            <w:shd w:val="clear" w:color="auto" w:fill="auto"/>
            <w:vAlign w:val="center"/>
          </w:tcPr>
          <w:p w:rsidR="003B323F" w:rsidRDefault="003B323F" w:rsidP="007C1803">
            <w:pPr>
              <w:spacing w:line="228" w:lineRule="auto"/>
              <w:jc w:val="center"/>
            </w:pPr>
            <w:r w:rsidRPr="0094546E">
              <w:rPr>
                <w:rFonts w:ascii="TH SarabunPSK" w:hAnsi="TH SarabunPSK" w:cs="TH SarabunPSK"/>
                <w:b/>
                <w:bCs/>
                <w:sz w:val="28"/>
              </w:rPr>
              <w:sym w:font="Wingdings 2" w:char="F098"/>
            </w:r>
          </w:p>
        </w:tc>
        <w:tc>
          <w:tcPr>
            <w:tcW w:w="720" w:type="dxa"/>
            <w:shd w:val="clear" w:color="auto" w:fill="auto"/>
            <w:vAlign w:val="center"/>
          </w:tcPr>
          <w:p w:rsidR="003B323F" w:rsidRDefault="003B323F" w:rsidP="007C1803">
            <w:pPr>
              <w:spacing w:line="228" w:lineRule="auto"/>
              <w:jc w:val="center"/>
            </w:pPr>
            <w:r w:rsidRPr="0094546E">
              <w:rPr>
                <w:rFonts w:ascii="TH SarabunPSK" w:hAnsi="TH SarabunPSK" w:cs="TH SarabunPSK"/>
                <w:b/>
                <w:bCs/>
                <w:sz w:val="28"/>
              </w:rPr>
              <w:sym w:font="Wingdings 2" w:char="F098"/>
            </w:r>
          </w:p>
        </w:tc>
        <w:tc>
          <w:tcPr>
            <w:tcW w:w="810" w:type="dxa"/>
            <w:shd w:val="clear" w:color="auto" w:fill="auto"/>
            <w:vAlign w:val="center"/>
          </w:tcPr>
          <w:p w:rsidR="003B323F" w:rsidRDefault="003B323F" w:rsidP="007C1803">
            <w:pPr>
              <w:spacing w:line="228" w:lineRule="auto"/>
              <w:jc w:val="center"/>
            </w:pPr>
            <w:r w:rsidRPr="0094546E">
              <w:rPr>
                <w:rFonts w:ascii="TH SarabunPSK" w:hAnsi="TH SarabunPSK" w:cs="TH SarabunPSK"/>
                <w:b/>
                <w:bCs/>
                <w:sz w:val="28"/>
              </w:rPr>
              <w:sym w:font="Wingdings 2" w:char="F098"/>
            </w:r>
          </w:p>
        </w:tc>
        <w:tc>
          <w:tcPr>
            <w:tcW w:w="810" w:type="dxa"/>
            <w:shd w:val="clear" w:color="auto" w:fill="auto"/>
            <w:vAlign w:val="center"/>
          </w:tcPr>
          <w:p w:rsidR="003B323F" w:rsidRDefault="003B323F" w:rsidP="007C1803">
            <w:pPr>
              <w:spacing w:line="228" w:lineRule="auto"/>
              <w:jc w:val="center"/>
            </w:pPr>
            <w:r w:rsidRPr="0094546E">
              <w:rPr>
                <w:rFonts w:ascii="TH SarabunPSK" w:hAnsi="TH SarabunPSK" w:cs="TH SarabunPSK"/>
                <w:b/>
                <w:bCs/>
                <w:sz w:val="28"/>
              </w:rPr>
              <w:sym w:font="Wingdings 2" w:char="F098"/>
            </w:r>
          </w:p>
        </w:tc>
        <w:tc>
          <w:tcPr>
            <w:tcW w:w="900" w:type="dxa"/>
            <w:shd w:val="clear" w:color="auto" w:fill="auto"/>
            <w:vAlign w:val="center"/>
          </w:tcPr>
          <w:p w:rsidR="003B323F" w:rsidRDefault="003B323F" w:rsidP="007C1803">
            <w:pPr>
              <w:spacing w:line="228" w:lineRule="auto"/>
              <w:jc w:val="center"/>
            </w:pPr>
            <w:r w:rsidRPr="00CF59E8">
              <w:rPr>
                <w:rFonts w:ascii="TH SarabunPSK" w:hAnsi="TH SarabunPSK" w:cs="TH SarabunPSK"/>
                <w:b/>
                <w:bCs/>
                <w:sz w:val="28"/>
              </w:rPr>
              <w:sym w:font="Wingdings" w:char="F0A1"/>
            </w:r>
          </w:p>
        </w:tc>
        <w:tc>
          <w:tcPr>
            <w:tcW w:w="900" w:type="dxa"/>
            <w:shd w:val="clear" w:color="auto" w:fill="auto"/>
            <w:vAlign w:val="center"/>
          </w:tcPr>
          <w:p w:rsidR="003B323F" w:rsidRDefault="003B323F" w:rsidP="007C1803">
            <w:pPr>
              <w:spacing w:line="228" w:lineRule="auto"/>
              <w:jc w:val="center"/>
            </w:pPr>
            <w:r w:rsidRPr="00CF59E8">
              <w:rPr>
                <w:rFonts w:ascii="TH SarabunPSK" w:hAnsi="TH SarabunPSK" w:cs="TH SarabunPSK"/>
                <w:b/>
                <w:bCs/>
                <w:sz w:val="28"/>
              </w:rPr>
              <w:sym w:font="Wingdings" w:char="F0A1"/>
            </w:r>
          </w:p>
        </w:tc>
      </w:tr>
      <w:tr w:rsidR="00335F6A" w:rsidRPr="00201513" w:rsidTr="00335F6A">
        <w:tc>
          <w:tcPr>
            <w:tcW w:w="6138" w:type="dxa"/>
            <w:shd w:val="clear" w:color="auto" w:fill="auto"/>
          </w:tcPr>
          <w:p w:rsidR="00335F6A" w:rsidRPr="00201513" w:rsidRDefault="00335F6A" w:rsidP="007C1803">
            <w:pPr>
              <w:spacing w:line="228" w:lineRule="auto"/>
              <w:rPr>
                <w:rFonts w:ascii="TH SarabunPSK" w:hAnsi="TH SarabunPSK" w:cs="TH SarabunPSK"/>
                <w:color w:val="000000"/>
                <w:sz w:val="32"/>
                <w:szCs w:val="32"/>
                <w:cs/>
              </w:rPr>
            </w:pPr>
            <w:r w:rsidRPr="00201513">
              <w:rPr>
                <w:rFonts w:ascii="TH SarabunPSK" w:hAnsi="TH SarabunPSK" w:cs="TH SarabunPSK"/>
                <w:sz w:val="32"/>
                <w:szCs w:val="32"/>
              </w:rPr>
              <w:t>4142025</w:t>
            </w:r>
            <w:r w:rsidR="00167EBA">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อารมณ์และการจัดการความเครียด</w:t>
            </w:r>
          </w:p>
        </w:tc>
        <w:tc>
          <w:tcPr>
            <w:tcW w:w="720" w:type="dxa"/>
            <w:shd w:val="clear" w:color="auto" w:fill="auto"/>
            <w:vAlign w:val="center"/>
          </w:tcPr>
          <w:p w:rsidR="00335F6A" w:rsidRPr="00201513" w:rsidRDefault="00335F6A"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335F6A" w:rsidRPr="00201513" w:rsidRDefault="00335F6A" w:rsidP="007C1803">
            <w:pPr>
              <w:spacing w:line="228"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335F6A" w:rsidRDefault="00335F6A" w:rsidP="007C1803">
            <w:pPr>
              <w:spacing w:line="228" w:lineRule="auto"/>
              <w:jc w:val="center"/>
            </w:pPr>
            <w:r w:rsidRPr="0094546E">
              <w:rPr>
                <w:rFonts w:ascii="TH SarabunPSK" w:hAnsi="TH SarabunPSK" w:cs="TH SarabunPSK"/>
                <w:b/>
                <w:bCs/>
                <w:sz w:val="28"/>
              </w:rPr>
              <w:sym w:font="Wingdings 2" w:char="F098"/>
            </w:r>
          </w:p>
        </w:tc>
        <w:tc>
          <w:tcPr>
            <w:tcW w:w="810" w:type="dxa"/>
            <w:shd w:val="clear" w:color="auto" w:fill="auto"/>
            <w:vAlign w:val="center"/>
          </w:tcPr>
          <w:p w:rsidR="00335F6A" w:rsidRDefault="00335F6A" w:rsidP="007C1803">
            <w:pPr>
              <w:spacing w:line="228" w:lineRule="auto"/>
              <w:jc w:val="center"/>
            </w:pPr>
            <w:r w:rsidRPr="0094546E">
              <w:rPr>
                <w:rFonts w:ascii="TH SarabunPSK" w:hAnsi="TH SarabunPSK" w:cs="TH SarabunPSK"/>
                <w:b/>
                <w:bCs/>
                <w:sz w:val="28"/>
              </w:rPr>
              <w:sym w:font="Wingdings 2" w:char="F098"/>
            </w:r>
          </w:p>
        </w:tc>
        <w:tc>
          <w:tcPr>
            <w:tcW w:w="810" w:type="dxa"/>
            <w:shd w:val="clear" w:color="auto" w:fill="auto"/>
            <w:vAlign w:val="center"/>
          </w:tcPr>
          <w:p w:rsidR="00335F6A" w:rsidRDefault="00335F6A" w:rsidP="007C1803">
            <w:pPr>
              <w:spacing w:line="228" w:lineRule="auto"/>
              <w:jc w:val="center"/>
            </w:pPr>
            <w:r w:rsidRPr="0094546E">
              <w:rPr>
                <w:rFonts w:ascii="TH SarabunPSK" w:hAnsi="TH SarabunPSK" w:cs="TH SarabunPSK"/>
                <w:b/>
                <w:bCs/>
                <w:sz w:val="28"/>
              </w:rPr>
              <w:sym w:font="Wingdings 2" w:char="F098"/>
            </w:r>
          </w:p>
        </w:tc>
        <w:tc>
          <w:tcPr>
            <w:tcW w:w="720" w:type="dxa"/>
            <w:shd w:val="clear" w:color="auto" w:fill="auto"/>
            <w:vAlign w:val="center"/>
          </w:tcPr>
          <w:p w:rsidR="00335F6A" w:rsidRDefault="00335F6A" w:rsidP="007C1803">
            <w:pPr>
              <w:spacing w:line="228" w:lineRule="auto"/>
              <w:jc w:val="center"/>
            </w:pPr>
            <w:r w:rsidRPr="0094546E">
              <w:rPr>
                <w:rFonts w:ascii="TH SarabunPSK" w:hAnsi="TH SarabunPSK" w:cs="TH SarabunPSK"/>
                <w:b/>
                <w:bCs/>
                <w:sz w:val="28"/>
              </w:rPr>
              <w:sym w:font="Wingdings 2" w:char="F098"/>
            </w:r>
          </w:p>
        </w:tc>
        <w:tc>
          <w:tcPr>
            <w:tcW w:w="810" w:type="dxa"/>
            <w:shd w:val="clear" w:color="auto" w:fill="auto"/>
            <w:vAlign w:val="center"/>
          </w:tcPr>
          <w:p w:rsidR="00335F6A" w:rsidRDefault="00335F6A" w:rsidP="007C1803">
            <w:pPr>
              <w:spacing w:line="228" w:lineRule="auto"/>
              <w:jc w:val="center"/>
            </w:pPr>
            <w:r w:rsidRPr="0094546E">
              <w:rPr>
                <w:rFonts w:ascii="TH SarabunPSK" w:hAnsi="TH SarabunPSK" w:cs="TH SarabunPSK"/>
                <w:b/>
                <w:bCs/>
                <w:sz w:val="28"/>
              </w:rPr>
              <w:sym w:font="Wingdings 2" w:char="F098"/>
            </w:r>
          </w:p>
        </w:tc>
        <w:tc>
          <w:tcPr>
            <w:tcW w:w="810" w:type="dxa"/>
            <w:shd w:val="clear" w:color="auto" w:fill="auto"/>
            <w:vAlign w:val="center"/>
          </w:tcPr>
          <w:p w:rsidR="00335F6A" w:rsidRPr="00201513" w:rsidRDefault="00335F6A"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335F6A" w:rsidRDefault="00335F6A" w:rsidP="007C1803">
            <w:pPr>
              <w:spacing w:line="228" w:lineRule="auto"/>
              <w:jc w:val="center"/>
            </w:pPr>
            <w:r w:rsidRPr="007D1247">
              <w:rPr>
                <w:rFonts w:ascii="TH SarabunPSK" w:hAnsi="TH SarabunPSK" w:cs="TH SarabunPSK"/>
                <w:b/>
                <w:bCs/>
                <w:sz w:val="28"/>
              </w:rPr>
              <w:sym w:font="Wingdings" w:char="F0A1"/>
            </w:r>
          </w:p>
        </w:tc>
        <w:tc>
          <w:tcPr>
            <w:tcW w:w="900" w:type="dxa"/>
            <w:shd w:val="clear" w:color="auto" w:fill="auto"/>
            <w:vAlign w:val="center"/>
          </w:tcPr>
          <w:p w:rsidR="00335F6A" w:rsidRDefault="00335F6A" w:rsidP="007C1803">
            <w:pPr>
              <w:spacing w:line="228" w:lineRule="auto"/>
              <w:jc w:val="center"/>
            </w:pPr>
            <w:r w:rsidRPr="007D1247">
              <w:rPr>
                <w:rFonts w:ascii="TH SarabunPSK" w:hAnsi="TH SarabunPSK" w:cs="TH SarabunPSK"/>
                <w:b/>
                <w:bCs/>
                <w:sz w:val="28"/>
              </w:rPr>
              <w:sym w:font="Wingdings" w:char="F0A1"/>
            </w:r>
          </w:p>
        </w:tc>
      </w:tr>
      <w:tr w:rsidR="00D63FE7" w:rsidRPr="00201513" w:rsidTr="007A5D17">
        <w:tc>
          <w:tcPr>
            <w:tcW w:w="6138" w:type="dxa"/>
            <w:shd w:val="clear" w:color="auto" w:fill="auto"/>
          </w:tcPr>
          <w:p w:rsidR="00D63FE7" w:rsidRPr="00201513" w:rsidRDefault="00D63FE7" w:rsidP="007C1803">
            <w:pPr>
              <w:spacing w:line="228" w:lineRule="auto"/>
              <w:rPr>
                <w:rFonts w:ascii="TH SarabunPSK" w:hAnsi="TH SarabunPSK" w:cs="TH SarabunPSK"/>
                <w:sz w:val="32"/>
                <w:szCs w:val="32"/>
              </w:rPr>
            </w:pPr>
            <w:r w:rsidRPr="00201513">
              <w:rPr>
                <w:rFonts w:ascii="TH SarabunPSK" w:hAnsi="TH SarabunPSK" w:cs="TH SarabunPSK"/>
                <w:sz w:val="32"/>
                <w:szCs w:val="32"/>
                <w:cs/>
              </w:rPr>
              <w:t>671104</w:t>
            </w:r>
            <w:r w:rsidRPr="00201513">
              <w:rPr>
                <w:rFonts w:ascii="TH SarabunPSK" w:hAnsi="TH SarabunPSK" w:cs="TH SarabunPSK" w:hint="cs"/>
                <w:sz w:val="32"/>
                <w:szCs w:val="32"/>
                <w:cs/>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พลเมืองไทยในโลกา</w:t>
            </w:r>
            <w:proofErr w:type="spellStart"/>
            <w:r w:rsidRPr="00201513">
              <w:rPr>
                <w:rFonts w:ascii="TH SarabunPSK" w:hAnsi="TH SarabunPSK" w:cs="TH SarabunPSK"/>
                <w:sz w:val="32"/>
                <w:szCs w:val="32"/>
                <w:cs/>
              </w:rPr>
              <w:t>ภิวัตน์</w:t>
            </w:r>
            <w:proofErr w:type="spellEnd"/>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90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90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D63FE7" w:rsidRPr="00201513" w:rsidTr="00567CB1">
        <w:tc>
          <w:tcPr>
            <w:tcW w:w="6138" w:type="dxa"/>
            <w:shd w:val="clear" w:color="auto" w:fill="auto"/>
          </w:tcPr>
          <w:p w:rsidR="00D63FE7" w:rsidRPr="00201513" w:rsidRDefault="00D63FE7" w:rsidP="007C1803">
            <w:pPr>
              <w:spacing w:line="228" w:lineRule="auto"/>
              <w:rPr>
                <w:rFonts w:ascii="TH SarabunPSK" w:hAnsi="TH SarabunPSK" w:cs="TH SarabunPSK"/>
                <w:sz w:val="32"/>
                <w:szCs w:val="32"/>
              </w:rPr>
            </w:pPr>
            <w:r w:rsidRPr="00201513">
              <w:rPr>
                <w:rFonts w:ascii="TH SarabunPSK" w:hAnsi="TH SarabunPSK" w:cs="TH SarabunPSK"/>
                <w:sz w:val="32"/>
                <w:szCs w:val="32"/>
                <w:cs/>
              </w:rPr>
              <w:t>770</w:t>
            </w:r>
            <w:r>
              <w:rPr>
                <w:rFonts w:ascii="TH SarabunPSK" w:hAnsi="TH SarabunPSK" w:cs="TH SarabunPSK" w:hint="cs"/>
                <w:sz w:val="32"/>
                <w:szCs w:val="32"/>
                <w:cs/>
              </w:rPr>
              <w:t>3</w:t>
            </w:r>
            <w:r w:rsidRPr="00201513">
              <w:rPr>
                <w:rFonts w:ascii="TH SarabunPSK" w:hAnsi="TH SarabunPSK" w:cs="TH SarabunPSK"/>
                <w:sz w:val="32"/>
                <w:szCs w:val="32"/>
                <w:cs/>
              </w:rPr>
              <w:t>78</w:t>
            </w:r>
            <w:r w:rsidRPr="00201513">
              <w:rPr>
                <w:rFonts w:ascii="TH SarabunPSK" w:hAnsi="TH SarabunPSK" w:cs="TH SarabunPSK" w:hint="cs"/>
                <w:sz w:val="32"/>
                <w:szCs w:val="32"/>
                <w:cs/>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การดำเนินชีวิตในประชาคมอาเซียนผ่านวัฒนธรรม</w:t>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Default="00D63FE7" w:rsidP="007C1803">
            <w:pPr>
              <w:spacing w:line="228" w:lineRule="auto"/>
              <w:jc w:val="center"/>
            </w:pPr>
            <w:r w:rsidRPr="00997F7F">
              <w:rPr>
                <w:rFonts w:ascii="TH SarabunPSK" w:hAnsi="TH SarabunPSK" w:cs="TH SarabunPSK"/>
                <w:b/>
                <w:bCs/>
                <w:sz w:val="28"/>
              </w:rPr>
              <w:sym w:font="Wingdings" w:char="F0A1"/>
            </w:r>
          </w:p>
        </w:tc>
        <w:tc>
          <w:tcPr>
            <w:tcW w:w="810" w:type="dxa"/>
            <w:shd w:val="clear" w:color="auto" w:fill="auto"/>
            <w:vAlign w:val="center"/>
          </w:tcPr>
          <w:p w:rsidR="00D63FE7" w:rsidRDefault="00D63FE7" w:rsidP="007C1803">
            <w:pPr>
              <w:spacing w:line="228" w:lineRule="auto"/>
              <w:jc w:val="center"/>
            </w:pPr>
            <w:r w:rsidRPr="00997F7F">
              <w:rPr>
                <w:rFonts w:ascii="TH SarabunPSK" w:hAnsi="TH SarabunPSK" w:cs="TH SarabunPSK"/>
                <w:b/>
                <w:bCs/>
                <w:sz w:val="28"/>
              </w:rPr>
              <w:sym w:font="Wingdings" w:char="F0A1"/>
            </w:r>
          </w:p>
        </w:tc>
        <w:tc>
          <w:tcPr>
            <w:tcW w:w="720" w:type="dxa"/>
            <w:shd w:val="clear" w:color="auto" w:fill="auto"/>
            <w:vAlign w:val="center"/>
          </w:tcPr>
          <w:p w:rsidR="00D63FE7" w:rsidRDefault="00D63FE7" w:rsidP="007C1803">
            <w:pPr>
              <w:spacing w:line="228" w:lineRule="auto"/>
              <w:jc w:val="center"/>
            </w:pPr>
            <w:r w:rsidRPr="00997F7F">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Default="00D63FE7" w:rsidP="007C1803">
            <w:pPr>
              <w:spacing w:line="228" w:lineRule="auto"/>
              <w:jc w:val="center"/>
            </w:pPr>
            <w:r w:rsidRPr="00997F7F">
              <w:rPr>
                <w:rFonts w:ascii="TH SarabunPSK" w:hAnsi="TH SarabunPSK" w:cs="TH SarabunPSK"/>
                <w:b/>
                <w:bCs/>
                <w:sz w:val="28"/>
              </w:rPr>
              <w:sym w:font="Wingdings" w:char="F0A1"/>
            </w:r>
          </w:p>
        </w:tc>
        <w:tc>
          <w:tcPr>
            <w:tcW w:w="900" w:type="dxa"/>
            <w:shd w:val="clear" w:color="auto" w:fill="auto"/>
            <w:vAlign w:val="center"/>
          </w:tcPr>
          <w:p w:rsidR="00D63FE7" w:rsidRDefault="00D63FE7" w:rsidP="007C1803">
            <w:pPr>
              <w:spacing w:line="228" w:lineRule="auto"/>
              <w:jc w:val="center"/>
            </w:pPr>
            <w:r w:rsidRPr="00997F7F">
              <w:rPr>
                <w:rFonts w:ascii="TH SarabunPSK" w:hAnsi="TH SarabunPSK" w:cs="TH SarabunPSK"/>
                <w:b/>
                <w:bCs/>
                <w:sz w:val="28"/>
              </w:rPr>
              <w:sym w:font="Wingdings" w:char="F0A1"/>
            </w:r>
          </w:p>
        </w:tc>
        <w:tc>
          <w:tcPr>
            <w:tcW w:w="900" w:type="dxa"/>
            <w:shd w:val="clear" w:color="auto" w:fill="auto"/>
            <w:vAlign w:val="center"/>
          </w:tcPr>
          <w:p w:rsidR="00D63FE7" w:rsidRDefault="00D63FE7" w:rsidP="007C1803">
            <w:pPr>
              <w:spacing w:line="228" w:lineRule="auto"/>
              <w:jc w:val="center"/>
            </w:pPr>
            <w:r w:rsidRPr="00997F7F">
              <w:rPr>
                <w:rFonts w:ascii="TH SarabunPSK" w:hAnsi="TH SarabunPSK" w:cs="TH SarabunPSK"/>
                <w:b/>
                <w:bCs/>
                <w:sz w:val="28"/>
              </w:rPr>
              <w:sym w:font="Wingdings" w:char="F0A1"/>
            </w:r>
          </w:p>
        </w:tc>
      </w:tr>
      <w:tr w:rsidR="00D63FE7" w:rsidRPr="00201513" w:rsidTr="001F590F">
        <w:tc>
          <w:tcPr>
            <w:tcW w:w="14058" w:type="dxa"/>
            <w:gridSpan w:val="11"/>
            <w:shd w:val="clear" w:color="auto" w:fill="auto"/>
          </w:tcPr>
          <w:p w:rsidR="00D63FE7" w:rsidRPr="007C1803" w:rsidRDefault="00D63FE7" w:rsidP="007C1803">
            <w:pPr>
              <w:spacing w:line="228" w:lineRule="auto"/>
              <w:rPr>
                <w:rFonts w:ascii="TH SarabunPSK" w:hAnsi="TH SarabunPSK" w:cs="TH SarabunPSK"/>
                <w:b/>
                <w:bCs/>
                <w:sz w:val="32"/>
                <w:szCs w:val="32"/>
              </w:rPr>
            </w:pPr>
            <w:r w:rsidRPr="007C1803">
              <w:rPr>
                <w:rFonts w:ascii="TH SarabunPSK" w:hAnsi="TH SarabunPSK" w:cs="TH SarabunPSK" w:hint="cs"/>
                <w:b/>
                <w:bCs/>
                <w:sz w:val="32"/>
                <w:szCs w:val="32"/>
                <w:cs/>
              </w:rPr>
              <w:t>กลุ่มวิชาวิทยาศาสตร์กับคณิตศาสตร์</w:t>
            </w:r>
          </w:p>
        </w:tc>
      </w:tr>
      <w:tr w:rsidR="00D63FE7" w:rsidRPr="00201513" w:rsidTr="00A8545E">
        <w:tc>
          <w:tcPr>
            <w:tcW w:w="6138" w:type="dxa"/>
            <w:shd w:val="clear" w:color="auto" w:fill="auto"/>
          </w:tcPr>
          <w:p w:rsidR="00D63FE7" w:rsidRPr="00201513" w:rsidRDefault="00D63FE7" w:rsidP="007C1803">
            <w:pPr>
              <w:spacing w:line="228" w:lineRule="auto"/>
              <w:rPr>
                <w:rFonts w:ascii="TH SarabunPSK" w:hAnsi="TH SarabunPSK" w:cs="TH SarabunPSK"/>
                <w:sz w:val="32"/>
                <w:szCs w:val="32"/>
              </w:rPr>
            </w:pPr>
            <w:r>
              <w:rPr>
                <w:rFonts w:ascii="TH SarabunPSK" w:hAnsi="TH SarabunPSK" w:cs="TH SarabunPSK"/>
                <w:sz w:val="32"/>
                <w:szCs w:val="32"/>
              </w:rPr>
              <w:t>303111</w:t>
            </w:r>
            <w:r>
              <w:rPr>
                <w:rFonts w:ascii="TH SarabunPSK" w:hAnsi="TH SarabunPSK" w:cs="TH SarabunPSK" w:hint="cs"/>
                <w:sz w:val="32"/>
                <w:szCs w:val="32"/>
                <w:cs/>
              </w:rPr>
              <w:t>59</w:t>
            </w:r>
            <w:r w:rsidRPr="00201513">
              <w:rPr>
                <w:rFonts w:ascii="TH SarabunPSK" w:hAnsi="TH SarabunPSK" w:cs="TH SarabunPSK"/>
                <w:sz w:val="32"/>
                <w:szCs w:val="32"/>
              </w:rPr>
              <w:t xml:space="preserve">  </w:t>
            </w:r>
            <w:r w:rsidRPr="00201513">
              <w:rPr>
                <w:rFonts w:ascii="TH SarabunPSK" w:hAnsi="TH SarabunPSK" w:cs="TH SarabunPSK"/>
                <w:sz w:val="32"/>
                <w:szCs w:val="32"/>
                <w:cs/>
              </w:rPr>
              <w:t>มหัศจรรย์โมเลกุล</w:t>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90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90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A035AE">
              <w:rPr>
                <w:rFonts w:ascii="TH SarabunPSK" w:hAnsi="TH SarabunPSK" w:cs="TH SarabunPSK"/>
                <w:b/>
                <w:bCs/>
                <w:sz w:val="28"/>
              </w:rPr>
              <w:sym w:font="Wingdings" w:char="F0A1"/>
            </w:r>
          </w:p>
        </w:tc>
      </w:tr>
      <w:tr w:rsidR="00D63FE7" w:rsidRPr="00201513" w:rsidTr="00A8545E">
        <w:tc>
          <w:tcPr>
            <w:tcW w:w="6138" w:type="dxa"/>
            <w:shd w:val="clear" w:color="auto" w:fill="auto"/>
          </w:tcPr>
          <w:p w:rsidR="00D63FE7" w:rsidRPr="00201513" w:rsidRDefault="00D63FE7" w:rsidP="007C1803">
            <w:pPr>
              <w:spacing w:line="228" w:lineRule="auto"/>
              <w:rPr>
                <w:rFonts w:ascii="TH SarabunPSK" w:hAnsi="TH SarabunPSK" w:cs="TH SarabunPSK"/>
                <w:sz w:val="32"/>
                <w:szCs w:val="32"/>
              </w:rPr>
            </w:pPr>
            <w:r>
              <w:rPr>
                <w:rFonts w:ascii="TH SarabunPSK" w:hAnsi="TH SarabunPSK" w:cs="TH SarabunPSK"/>
                <w:sz w:val="32"/>
                <w:szCs w:val="32"/>
              </w:rPr>
              <w:t>306106</w:t>
            </w:r>
            <w:r>
              <w:rPr>
                <w:rFonts w:ascii="TH SarabunPSK" w:hAnsi="TH SarabunPSK" w:cs="TH SarabunPSK" w:hint="cs"/>
                <w:sz w:val="32"/>
                <w:szCs w:val="32"/>
                <w:cs/>
              </w:rPr>
              <w:t>59</w:t>
            </w:r>
            <w:r w:rsidRPr="00201513">
              <w:rPr>
                <w:rFonts w:ascii="TH SarabunPSK" w:hAnsi="TH SarabunPSK" w:cs="TH SarabunPSK"/>
                <w:sz w:val="32"/>
                <w:szCs w:val="32"/>
              </w:rPr>
              <w:t xml:space="preserve">  </w:t>
            </w:r>
            <w:r w:rsidRPr="00201513">
              <w:rPr>
                <w:rFonts w:ascii="TH SarabunPSK" w:hAnsi="TH SarabunPSK" w:cs="TH SarabunPSK"/>
                <w:sz w:val="32"/>
                <w:szCs w:val="32"/>
                <w:cs/>
              </w:rPr>
              <w:t>ความหลากหลายทางชีวภาพและการอนุรักษ์</w:t>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810" w:type="dxa"/>
            <w:shd w:val="clear" w:color="auto" w:fill="auto"/>
            <w:vAlign w:val="center"/>
          </w:tcPr>
          <w:p w:rsidR="00D63FE7" w:rsidRDefault="00D63FE7" w:rsidP="007C1803">
            <w:pPr>
              <w:spacing w:line="228" w:lineRule="auto"/>
              <w:jc w:val="center"/>
            </w:pPr>
            <w:r w:rsidRPr="00A035AE">
              <w:rPr>
                <w:rFonts w:ascii="TH SarabunPSK" w:hAnsi="TH SarabunPSK" w:cs="TH SarabunPSK"/>
                <w:b/>
                <w:bCs/>
                <w:sz w:val="28"/>
              </w:rPr>
              <w:sym w:font="Wingdings" w:char="F0A1"/>
            </w:r>
          </w:p>
        </w:tc>
        <w:tc>
          <w:tcPr>
            <w:tcW w:w="720" w:type="dxa"/>
            <w:shd w:val="clear" w:color="auto" w:fill="auto"/>
            <w:vAlign w:val="center"/>
          </w:tcPr>
          <w:p w:rsidR="00D63FE7" w:rsidRDefault="00D63FE7" w:rsidP="007C1803">
            <w:pPr>
              <w:spacing w:line="228" w:lineRule="auto"/>
              <w:jc w:val="center"/>
            </w:pPr>
            <w:r w:rsidRPr="00A035AE">
              <w:rPr>
                <w:rFonts w:ascii="TH SarabunPSK" w:hAnsi="TH SarabunPSK" w:cs="TH SarabunPSK"/>
                <w:b/>
                <w:bCs/>
                <w:sz w:val="28"/>
              </w:rPr>
              <w:sym w:font="Wingdings" w:char="F0A1"/>
            </w:r>
          </w:p>
        </w:tc>
        <w:tc>
          <w:tcPr>
            <w:tcW w:w="810" w:type="dxa"/>
            <w:shd w:val="clear" w:color="auto" w:fill="auto"/>
            <w:vAlign w:val="center"/>
          </w:tcPr>
          <w:p w:rsidR="00D63FE7" w:rsidRDefault="00D63FE7" w:rsidP="007C1803">
            <w:pPr>
              <w:spacing w:line="228" w:lineRule="auto"/>
              <w:jc w:val="center"/>
            </w:pPr>
            <w:r w:rsidRPr="00A035AE">
              <w:rPr>
                <w:rFonts w:ascii="TH SarabunPSK" w:hAnsi="TH SarabunPSK" w:cs="TH SarabunPSK"/>
                <w:b/>
                <w:bCs/>
                <w:sz w:val="28"/>
              </w:rPr>
              <w:sym w:font="Wingdings" w:char="F0A1"/>
            </w:r>
          </w:p>
        </w:tc>
        <w:tc>
          <w:tcPr>
            <w:tcW w:w="810" w:type="dxa"/>
            <w:shd w:val="clear" w:color="auto" w:fill="auto"/>
            <w:vAlign w:val="center"/>
          </w:tcPr>
          <w:p w:rsidR="00D63FE7" w:rsidRDefault="00D63FE7" w:rsidP="007C1803">
            <w:pPr>
              <w:spacing w:line="228" w:lineRule="auto"/>
              <w:jc w:val="center"/>
            </w:pPr>
            <w:r w:rsidRPr="00A035AE">
              <w:rPr>
                <w:rFonts w:ascii="TH SarabunPSK" w:hAnsi="TH SarabunPSK" w:cs="TH SarabunPSK"/>
                <w:b/>
                <w:bCs/>
                <w:sz w:val="28"/>
              </w:rPr>
              <w:sym w:font="Wingdings" w:char="F0A1"/>
            </w:r>
          </w:p>
        </w:tc>
        <w:tc>
          <w:tcPr>
            <w:tcW w:w="90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90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A035AE">
              <w:rPr>
                <w:rFonts w:ascii="TH SarabunPSK" w:hAnsi="TH SarabunPSK" w:cs="TH SarabunPSK"/>
                <w:b/>
                <w:bCs/>
                <w:sz w:val="28"/>
              </w:rPr>
              <w:sym w:font="Wingdings" w:char="F0A1"/>
            </w:r>
          </w:p>
        </w:tc>
      </w:tr>
      <w:tr w:rsidR="00D63FE7" w:rsidRPr="00201513" w:rsidTr="00A8545E">
        <w:tc>
          <w:tcPr>
            <w:tcW w:w="6138" w:type="dxa"/>
            <w:shd w:val="clear" w:color="auto" w:fill="auto"/>
          </w:tcPr>
          <w:p w:rsidR="00D63FE7" w:rsidRPr="00201513" w:rsidRDefault="00D63FE7" w:rsidP="007C1803">
            <w:pPr>
              <w:spacing w:line="228" w:lineRule="auto"/>
              <w:rPr>
                <w:rFonts w:ascii="TH SarabunPSK" w:hAnsi="TH SarabunPSK" w:cs="TH SarabunPSK"/>
                <w:sz w:val="32"/>
                <w:szCs w:val="32"/>
              </w:rPr>
            </w:pPr>
            <w:r>
              <w:rPr>
                <w:rFonts w:ascii="TH SarabunPSK" w:hAnsi="TH SarabunPSK" w:cs="TH SarabunPSK"/>
                <w:sz w:val="32"/>
                <w:szCs w:val="32"/>
              </w:rPr>
              <w:t>3081505</w:t>
            </w:r>
            <w:r>
              <w:rPr>
                <w:rFonts w:ascii="TH SarabunPSK" w:hAnsi="TH SarabunPSK" w:cs="TH SarabunPSK" w:hint="cs"/>
                <w:sz w:val="32"/>
                <w:szCs w:val="32"/>
                <w:cs/>
              </w:rPr>
              <w:t>9</w:t>
            </w:r>
            <w:r w:rsidRPr="00201513">
              <w:rPr>
                <w:rFonts w:ascii="TH SarabunPSK" w:hAnsi="TH SarabunPSK" w:cs="TH SarabunPSK"/>
                <w:sz w:val="32"/>
                <w:szCs w:val="32"/>
              </w:rPr>
              <w:t xml:space="preserve">  </w:t>
            </w:r>
            <w:r w:rsidRPr="00201513">
              <w:rPr>
                <w:rFonts w:ascii="TH SarabunPSK" w:hAnsi="TH SarabunPSK" w:cs="TH SarabunPSK"/>
                <w:sz w:val="32"/>
                <w:szCs w:val="32"/>
                <w:cs/>
              </w:rPr>
              <w:t>พลังงานเพื่อชีวิต</w:t>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810" w:type="dxa"/>
            <w:shd w:val="clear" w:color="auto" w:fill="auto"/>
            <w:vAlign w:val="center"/>
          </w:tcPr>
          <w:p w:rsidR="00D63FE7" w:rsidRDefault="00D63FE7" w:rsidP="007C1803">
            <w:pPr>
              <w:spacing w:line="228" w:lineRule="auto"/>
              <w:jc w:val="center"/>
            </w:pPr>
            <w:r w:rsidRPr="00A035AE">
              <w:rPr>
                <w:rFonts w:ascii="TH SarabunPSK" w:hAnsi="TH SarabunPSK" w:cs="TH SarabunPSK"/>
                <w:b/>
                <w:bCs/>
                <w:sz w:val="28"/>
              </w:rPr>
              <w:sym w:font="Wingdings" w:char="F0A1"/>
            </w:r>
          </w:p>
        </w:tc>
        <w:tc>
          <w:tcPr>
            <w:tcW w:w="720" w:type="dxa"/>
            <w:shd w:val="clear" w:color="auto" w:fill="auto"/>
            <w:vAlign w:val="center"/>
          </w:tcPr>
          <w:p w:rsidR="00D63FE7" w:rsidRDefault="00D63FE7" w:rsidP="007C1803">
            <w:pPr>
              <w:spacing w:line="228" w:lineRule="auto"/>
              <w:jc w:val="center"/>
            </w:pPr>
            <w:r w:rsidRPr="00A035AE">
              <w:rPr>
                <w:rFonts w:ascii="TH SarabunPSK" w:hAnsi="TH SarabunPSK" w:cs="TH SarabunPSK"/>
                <w:b/>
                <w:bCs/>
                <w:sz w:val="28"/>
              </w:rPr>
              <w:sym w:font="Wingdings" w:char="F0A1"/>
            </w:r>
          </w:p>
        </w:tc>
        <w:tc>
          <w:tcPr>
            <w:tcW w:w="810" w:type="dxa"/>
            <w:shd w:val="clear" w:color="auto" w:fill="auto"/>
            <w:vAlign w:val="center"/>
          </w:tcPr>
          <w:p w:rsidR="00D63FE7" w:rsidRDefault="00D63FE7" w:rsidP="007C1803">
            <w:pPr>
              <w:spacing w:line="228" w:lineRule="auto"/>
              <w:jc w:val="center"/>
            </w:pPr>
            <w:r w:rsidRPr="00A035AE">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561345">
              <w:rPr>
                <w:rFonts w:ascii="TH SarabunPSK" w:hAnsi="TH SarabunPSK" w:cs="TH SarabunPSK"/>
                <w:b/>
                <w:bCs/>
                <w:sz w:val="28"/>
              </w:rPr>
              <w:sym w:font="Wingdings 2" w:char="F098"/>
            </w:r>
          </w:p>
        </w:tc>
        <w:tc>
          <w:tcPr>
            <w:tcW w:w="900" w:type="dxa"/>
            <w:shd w:val="clear" w:color="auto" w:fill="auto"/>
            <w:vAlign w:val="center"/>
          </w:tcPr>
          <w:p w:rsidR="00D63FE7" w:rsidRDefault="00D63FE7" w:rsidP="007C1803">
            <w:pPr>
              <w:spacing w:line="228" w:lineRule="auto"/>
              <w:jc w:val="center"/>
            </w:pPr>
            <w:r w:rsidRPr="00A035AE">
              <w:rPr>
                <w:rFonts w:ascii="TH SarabunPSK" w:hAnsi="TH SarabunPSK" w:cs="TH SarabunPSK"/>
                <w:b/>
                <w:bCs/>
                <w:sz w:val="28"/>
              </w:rPr>
              <w:sym w:font="Wingdings" w:char="F0A1"/>
            </w:r>
          </w:p>
        </w:tc>
        <w:tc>
          <w:tcPr>
            <w:tcW w:w="900" w:type="dxa"/>
            <w:shd w:val="clear" w:color="auto" w:fill="auto"/>
            <w:vAlign w:val="center"/>
          </w:tcPr>
          <w:p w:rsidR="00D63FE7" w:rsidRDefault="00D63FE7" w:rsidP="007C1803">
            <w:pPr>
              <w:spacing w:line="228" w:lineRule="auto"/>
              <w:jc w:val="center"/>
            </w:pPr>
            <w:r w:rsidRPr="00A035AE">
              <w:rPr>
                <w:rFonts w:ascii="TH SarabunPSK" w:hAnsi="TH SarabunPSK" w:cs="TH SarabunPSK"/>
                <w:b/>
                <w:bCs/>
                <w:sz w:val="28"/>
              </w:rPr>
              <w:sym w:font="Wingdings" w:char="F0A1"/>
            </w:r>
          </w:p>
        </w:tc>
      </w:tr>
      <w:tr w:rsidR="00D63FE7" w:rsidRPr="00201513" w:rsidTr="00A8545E">
        <w:tc>
          <w:tcPr>
            <w:tcW w:w="6138" w:type="dxa"/>
            <w:shd w:val="clear" w:color="auto" w:fill="auto"/>
          </w:tcPr>
          <w:p w:rsidR="00D63FE7" w:rsidRPr="00201513" w:rsidRDefault="00D63FE7" w:rsidP="007C1803">
            <w:pPr>
              <w:spacing w:line="228" w:lineRule="auto"/>
              <w:rPr>
                <w:rFonts w:ascii="TH SarabunPSK" w:hAnsi="TH SarabunPSK" w:cs="TH SarabunPSK"/>
                <w:sz w:val="32"/>
                <w:szCs w:val="32"/>
              </w:rPr>
            </w:pPr>
            <w:r w:rsidRPr="00201513">
              <w:rPr>
                <w:rFonts w:ascii="TH SarabunPSK" w:hAnsi="TH SarabunPSK" w:cs="TH SarabunPSK"/>
                <w:sz w:val="32"/>
                <w:szCs w:val="32"/>
                <w:cs/>
              </w:rPr>
              <w:t>761101</w:t>
            </w:r>
            <w:r w:rsidRPr="00201513">
              <w:rPr>
                <w:rFonts w:ascii="TH SarabunPSK" w:hAnsi="TH SarabunPSK" w:cs="TH SarabunPSK" w:hint="cs"/>
                <w:sz w:val="32"/>
                <w:szCs w:val="32"/>
                <w:cs/>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พืชพรรณเพื่อชีวิต</w:t>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90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90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r w:rsidR="00D63FE7" w:rsidRPr="00201513" w:rsidTr="004D5827">
        <w:tc>
          <w:tcPr>
            <w:tcW w:w="6138" w:type="dxa"/>
            <w:shd w:val="clear" w:color="auto" w:fill="auto"/>
          </w:tcPr>
          <w:p w:rsidR="00D63FE7" w:rsidRPr="00201513" w:rsidRDefault="00D63FE7" w:rsidP="007C1803">
            <w:pPr>
              <w:spacing w:line="228" w:lineRule="auto"/>
              <w:rPr>
                <w:rFonts w:ascii="TH SarabunPSK" w:hAnsi="TH SarabunPSK" w:cs="TH SarabunPSK"/>
                <w:sz w:val="32"/>
                <w:szCs w:val="32"/>
              </w:rPr>
            </w:pPr>
            <w:r w:rsidRPr="00201513">
              <w:rPr>
                <w:rFonts w:ascii="TH SarabunPSK" w:hAnsi="TH SarabunPSK" w:cs="TH SarabunPSK"/>
                <w:sz w:val="32"/>
                <w:szCs w:val="32"/>
                <w:cs/>
              </w:rPr>
              <w:t>875196</w:t>
            </w:r>
            <w:r w:rsidRPr="00201513">
              <w:rPr>
                <w:rFonts w:ascii="TH SarabunPSK" w:hAnsi="TH SarabunPSK" w:cs="TH SarabunPSK" w:hint="cs"/>
                <w:sz w:val="32"/>
                <w:szCs w:val="32"/>
                <w:cs/>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ภัยพิบัติทางธรรมชาติ</w:t>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p>
        </w:tc>
        <w:tc>
          <w:tcPr>
            <w:tcW w:w="90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D63FE7" w:rsidRPr="00201513" w:rsidRDefault="00D63FE7"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D63FE7" w:rsidRPr="00201513" w:rsidTr="0024261E">
        <w:tc>
          <w:tcPr>
            <w:tcW w:w="6138" w:type="dxa"/>
            <w:shd w:val="clear" w:color="auto" w:fill="auto"/>
          </w:tcPr>
          <w:p w:rsidR="00D63FE7" w:rsidRPr="00201513" w:rsidRDefault="00D63FE7" w:rsidP="007C1803">
            <w:pPr>
              <w:spacing w:line="228" w:lineRule="auto"/>
              <w:rPr>
                <w:rFonts w:ascii="TH SarabunPSK" w:hAnsi="TH SarabunPSK" w:cs="TH SarabunPSK"/>
                <w:sz w:val="32"/>
                <w:szCs w:val="32"/>
              </w:rPr>
            </w:pPr>
            <w:r w:rsidRPr="00201513">
              <w:rPr>
                <w:rFonts w:ascii="TH SarabunPSK" w:eastAsia="BrowalliaNew-Bold" w:hAnsi="TH SarabunPSK" w:cs="TH SarabunPSK" w:hint="cs"/>
                <w:b/>
                <w:bCs/>
                <w:sz w:val="32"/>
                <w:szCs w:val="32"/>
                <w:cs/>
              </w:rPr>
              <w:t xml:space="preserve">4) </w:t>
            </w:r>
            <w:r w:rsidRPr="00201513">
              <w:rPr>
                <w:rFonts w:ascii="TH SarabunPSK" w:eastAsia="BrowalliaNew-Bold" w:hAnsi="TH SarabunPSK" w:cs="TH SarabunPSK"/>
                <w:b/>
                <w:bCs/>
                <w:sz w:val="32"/>
                <w:szCs w:val="32"/>
                <w:cs/>
              </w:rPr>
              <w:t>กลุ่มวิชานวัตกรรมและความคิดสร้างสรรค์</w:t>
            </w:r>
          </w:p>
          <w:p w:rsidR="00D63FE7" w:rsidRPr="007C1803" w:rsidRDefault="007C1803" w:rsidP="007C1803">
            <w:pPr>
              <w:spacing w:line="228" w:lineRule="auto"/>
              <w:rPr>
                <w:rFonts w:ascii="TH SarabunPSK" w:hAnsi="TH SarabunPSK" w:cs="TH SarabunPSK"/>
                <w:b/>
                <w:bCs/>
                <w:sz w:val="32"/>
                <w:szCs w:val="32"/>
              </w:rPr>
            </w:pPr>
            <w:r w:rsidRPr="007C1803">
              <w:rPr>
                <w:rFonts w:ascii="TH SarabunPSK" w:hAnsi="TH SarabunPSK" w:cs="TH SarabunPSK" w:hint="cs"/>
                <w:b/>
                <w:bCs/>
                <w:sz w:val="32"/>
                <w:szCs w:val="32"/>
                <w:cs/>
              </w:rPr>
              <w:t>กลุ่มวิชามนุษยศาสตร์</w:t>
            </w:r>
          </w:p>
        </w:tc>
        <w:tc>
          <w:tcPr>
            <w:tcW w:w="720" w:type="dxa"/>
            <w:shd w:val="clear" w:color="auto" w:fill="auto"/>
            <w:vAlign w:val="bottom"/>
          </w:tcPr>
          <w:p w:rsidR="00D63FE7" w:rsidRPr="00201513" w:rsidRDefault="00D63FE7" w:rsidP="007C1803">
            <w:pPr>
              <w:spacing w:line="228" w:lineRule="auto"/>
              <w:jc w:val="center"/>
              <w:rPr>
                <w:rFonts w:ascii="TH SarabunPSK" w:hAnsi="TH SarabunPSK" w:cs="TH SarabunPSK"/>
                <w:b/>
                <w:bCs/>
                <w:sz w:val="32"/>
                <w:szCs w:val="32"/>
                <w:cs/>
              </w:rPr>
            </w:pPr>
          </w:p>
        </w:tc>
        <w:tc>
          <w:tcPr>
            <w:tcW w:w="720" w:type="dxa"/>
            <w:shd w:val="clear" w:color="auto" w:fill="auto"/>
            <w:vAlign w:val="bottom"/>
          </w:tcPr>
          <w:p w:rsidR="00D63FE7" w:rsidRPr="00201513" w:rsidRDefault="00D63FE7" w:rsidP="007C1803">
            <w:pPr>
              <w:spacing w:line="228" w:lineRule="auto"/>
              <w:jc w:val="center"/>
              <w:rPr>
                <w:rFonts w:ascii="TH SarabunPSK" w:hAnsi="TH SarabunPSK" w:cs="TH SarabunPSK"/>
                <w:b/>
                <w:bCs/>
                <w:sz w:val="32"/>
                <w:szCs w:val="32"/>
                <w:cs/>
              </w:rPr>
            </w:pPr>
          </w:p>
        </w:tc>
        <w:tc>
          <w:tcPr>
            <w:tcW w:w="720" w:type="dxa"/>
            <w:shd w:val="clear" w:color="auto" w:fill="auto"/>
            <w:vAlign w:val="bottom"/>
          </w:tcPr>
          <w:p w:rsidR="00D63FE7" w:rsidRPr="00201513" w:rsidRDefault="00D63FE7" w:rsidP="007C1803">
            <w:pPr>
              <w:spacing w:line="228" w:lineRule="auto"/>
              <w:jc w:val="center"/>
              <w:rPr>
                <w:rFonts w:ascii="TH SarabunPSK" w:hAnsi="TH SarabunPSK" w:cs="TH SarabunPSK"/>
                <w:b/>
                <w:bCs/>
                <w:sz w:val="32"/>
                <w:szCs w:val="32"/>
                <w:cs/>
              </w:rPr>
            </w:pPr>
          </w:p>
        </w:tc>
        <w:tc>
          <w:tcPr>
            <w:tcW w:w="810" w:type="dxa"/>
            <w:shd w:val="clear" w:color="auto" w:fill="auto"/>
            <w:vAlign w:val="bottom"/>
          </w:tcPr>
          <w:p w:rsidR="00D63FE7" w:rsidRPr="00201513" w:rsidRDefault="00D63FE7" w:rsidP="007C1803">
            <w:pPr>
              <w:spacing w:line="228" w:lineRule="auto"/>
              <w:jc w:val="center"/>
              <w:rPr>
                <w:rFonts w:ascii="TH SarabunPSK" w:hAnsi="TH SarabunPSK" w:cs="TH SarabunPSK"/>
                <w:b/>
                <w:bCs/>
                <w:sz w:val="32"/>
                <w:szCs w:val="32"/>
                <w:cs/>
              </w:rPr>
            </w:pPr>
          </w:p>
        </w:tc>
        <w:tc>
          <w:tcPr>
            <w:tcW w:w="810" w:type="dxa"/>
            <w:shd w:val="clear" w:color="auto" w:fill="auto"/>
            <w:vAlign w:val="bottom"/>
          </w:tcPr>
          <w:p w:rsidR="00D63FE7" w:rsidRPr="00201513" w:rsidRDefault="00D63FE7" w:rsidP="007C1803">
            <w:pPr>
              <w:spacing w:line="228" w:lineRule="auto"/>
              <w:jc w:val="center"/>
              <w:rPr>
                <w:rFonts w:ascii="TH SarabunPSK" w:hAnsi="TH SarabunPSK" w:cs="TH SarabunPSK"/>
                <w:b/>
                <w:bCs/>
                <w:sz w:val="32"/>
                <w:szCs w:val="32"/>
                <w:cs/>
              </w:rPr>
            </w:pPr>
          </w:p>
        </w:tc>
        <w:tc>
          <w:tcPr>
            <w:tcW w:w="720" w:type="dxa"/>
            <w:shd w:val="clear" w:color="auto" w:fill="auto"/>
            <w:vAlign w:val="bottom"/>
          </w:tcPr>
          <w:p w:rsidR="00D63FE7" w:rsidRPr="00201513" w:rsidRDefault="00D63FE7" w:rsidP="007C1803">
            <w:pPr>
              <w:spacing w:line="228" w:lineRule="auto"/>
              <w:jc w:val="center"/>
              <w:rPr>
                <w:rFonts w:ascii="TH SarabunPSK" w:hAnsi="TH SarabunPSK" w:cs="TH SarabunPSK"/>
                <w:b/>
                <w:bCs/>
                <w:sz w:val="32"/>
                <w:szCs w:val="32"/>
                <w:cs/>
              </w:rPr>
            </w:pPr>
          </w:p>
        </w:tc>
        <w:tc>
          <w:tcPr>
            <w:tcW w:w="810" w:type="dxa"/>
            <w:shd w:val="clear" w:color="auto" w:fill="auto"/>
            <w:vAlign w:val="bottom"/>
          </w:tcPr>
          <w:p w:rsidR="00D63FE7" w:rsidRPr="00201513" w:rsidRDefault="00D63FE7" w:rsidP="007C1803">
            <w:pPr>
              <w:spacing w:line="228" w:lineRule="auto"/>
              <w:jc w:val="center"/>
              <w:rPr>
                <w:rFonts w:ascii="TH SarabunPSK" w:hAnsi="TH SarabunPSK" w:cs="TH SarabunPSK"/>
                <w:b/>
                <w:bCs/>
                <w:sz w:val="32"/>
                <w:szCs w:val="32"/>
                <w:cs/>
              </w:rPr>
            </w:pPr>
          </w:p>
        </w:tc>
        <w:tc>
          <w:tcPr>
            <w:tcW w:w="810" w:type="dxa"/>
            <w:shd w:val="clear" w:color="auto" w:fill="auto"/>
            <w:vAlign w:val="bottom"/>
          </w:tcPr>
          <w:p w:rsidR="00D63FE7" w:rsidRPr="00201513" w:rsidRDefault="00D63FE7" w:rsidP="007C1803">
            <w:pPr>
              <w:spacing w:line="228" w:lineRule="auto"/>
              <w:jc w:val="center"/>
              <w:rPr>
                <w:rFonts w:ascii="TH SarabunPSK" w:hAnsi="TH SarabunPSK" w:cs="TH SarabunPSK"/>
                <w:b/>
                <w:bCs/>
                <w:sz w:val="32"/>
                <w:szCs w:val="32"/>
                <w:cs/>
              </w:rPr>
            </w:pPr>
          </w:p>
        </w:tc>
        <w:tc>
          <w:tcPr>
            <w:tcW w:w="900" w:type="dxa"/>
            <w:shd w:val="clear" w:color="auto" w:fill="auto"/>
            <w:vAlign w:val="bottom"/>
          </w:tcPr>
          <w:p w:rsidR="00D63FE7" w:rsidRPr="00201513" w:rsidRDefault="00D63FE7" w:rsidP="007C1803">
            <w:pPr>
              <w:spacing w:line="228" w:lineRule="auto"/>
              <w:jc w:val="center"/>
              <w:rPr>
                <w:rFonts w:ascii="TH SarabunPSK" w:hAnsi="TH SarabunPSK" w:cs="TH SarabunPSK"/>
                <w:b/>
                <w:bCs/>
                <w:sz w:val="32"/>
                <w:szCs w:val="32"/>
                <w:cs/>
              </w:rPr>
            </w:pPr>
          </w:p>
        </w:tc>
        <w:tc>
          <w:tcPr>
            <w:tcW w:w="900" w:type="dxa"/>
            <w:shd w:val="clear" w:color="auto" w:fill="auto"/>
            <w:vAlign w:val="bottom"/>
          </w:tcPr>
          <w:p w:rsidR="00D63FE7" w:rsidRPr="00201513" w:rsidRDefault="00D63FE7" w:rsidP="007C1803">
            <w:pPr>
              <w:spacing w:line="228" w:lineRule="auto"/>
              <w:jc w:val="center"/>
              <w:rPr>
                <w:rFonts w:ascii="TH SarabunPSK" w:hAnsi="TH SarabunPSK" w:cs="TH SarabunPSK"/>
                <w:b/>
                <w:bCs/>
                <w:sz w:val="32"/>
                <w:szCs w:val="32"/>
                <w:cs/>
              </w:rPr>
            </w:pPr>
          </w:p>
        </w:tc>
      </w:tr>
      <w:tr w:rsidR="007C1803" w:rsidRPr="00201513" w:rsidTr="0024261E">
        <w:tc>
          <w:tcPr>
            <w:tcW w:w="6138" w:type="dxa"/>
            <w:shd w:val="clear" w:color="auto" w:fill="auto"/>
          </w:tcPr>
          <w:p w:rsidR="007C1803" w:rsidRPr="00201513" w:rsidRDefault="007C1803" w:rsidP="007C1803">
            <w:pPr>
              <w:spacing w:line="228" w:lineRule="auto"/>
              <w:rPr>
                <w:rFonts w:ascii="TH SarabunPSK" w:eastAsia="BrowalliaNew-Bold" w:hAnsi="TH SarabunPSK" w:cs="TH SarabunPSK"/>
                <w:b/>
                <w:bCs/>
                <w:sz w:val="32"/>
                <w:szCs w:val="32"/>
                <w:cs/>
              </w:rPr>
            </w:pPr>
            <w:r w:rsidRPr="00655F3B">
              <w:rPr>
                <w:rFonts w:ascii="TH SarabunPSK" w:hAnsi="TH SarabunPSK" w:cs="TH SarabunPSK"/>
                <w:sz w:val="32"/>
                <w:szCs w:val="32"/>
                <w:cs/>
              </w:rPr>
              <w:t>170102</w:t>
            </w:r>
            <w:r w:rsidRPr="00655F3B">
              <w:rPr>
                <w:rFonts w:ascii="TH SarabunPSK" w:hAnsi="TH SarabunPSK" w:cs="TH SarabunPSK" w:hint="cs"/>
                <w:sz w:val="32"/>
                <w:szCs w:val="32"/>
                <w:cs/>
              </w:rPr>
              <w:t>5</w:t>
            </w:r>
            <w:r>
              <w:rPr>
                <w:rFonts w:ascii="TH SarabunPSK" w:hAnsi="TH SarabunPSK" w:cs="TH SarabunPSK" w:hint="cs"/>
                <w:sz w:val="32"/>
                <w:szCs w:val="32"/>
                <w:cs/>
              </w:rPr>
              <w:t>9</w:t>
            </w:r>
            <w:r w:rsidRPr="00655F3B">
              <w:rPr>
                <w:rFonts w:ascii="TH SarabunPSK" w:hAnsi="TH SarabunPSK" w:cs="TH SarabunPSK"/>
                <w:sz w:val="32"/>
                <w:szCs w:val="32"/>
              </w:rPr>
              <w:t xml:space="preserve">  </w:t>
            </w:r>
            <w:r w:rsidRPr="00655F3B">
              <w:rPr>
                <w:rFonts w:ascii="TH SarabunPSK" w:hAnsi="TH SarabunPSK" w:cs="TH SarabunPSK"/>
                <w:sz w:val="32"/>
                <w:szCs w:val="32"/>
                <w:cs/>
              </w:rPr>
              <w:t>การคิดเชิงสร้างสรรค์</w:t>
            </w:r>
          </w:p>
        </w:tc>
        <w:tc>
          <w:tcPr>
            <w:tcW w:w="720" w:type="dxa"/>
            <w:shd w:val="clear" w:color="auto" w:fill="auto"/>
            <w:vAlign w:val="bottom"/>
          </w:tcPr>
          <w:p w:rsidR="007C1803" w:rsidRPr="00201513" w:rsidRDefault="007C1803" w:rsidP="007C1803">
            <w:pPr>
              <w:spacing w:line="228" w:lineRule="auto"/>
              <w:jc w:val="center"/>
              <w:rPr>
                <w:rFonts w:ascii="TH SarabunPSK" w:hAnsi="TH SarabunPSK" w:cs="TH SarabunPSK"/>
                <w:b/>
                <w:bCs/>
                <w:sz w:val="32"/>
                <w:szCs w:val="32"/>
                <w:cs/>
              </w:rPr>
            </w:pPr>
          </w:p>
        </w:tc>
        <w:tc>
          <w:tcPr>
            <w:tcW w:w="720" w:type="dxa"/>
            <w:shd w:val="clear" w:color="auto" w:fill="auto"/>
            <w:vAlign w:val="bottom"/>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bottom"/>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bottom"/>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bottom"/>
          </w:tcPr>
          <w:p w:rsidR="007C1803" w:rsidRPr="00201513" w:rsidRDefault="007C1803" w:rsidP="007C1803">
            <w:pPr>
              <w:spacing w:line="228" w:lineRule="auto"/>
              <w:jc w:val="center"/>
              <w:rPr>
                <w:rFonts w:ascii="TH SarabunPSK" w:hAnsi="TH SarabunPSK" w:cs="TH SarabunPSK"/>
                <w:b/>
                <w:bCs/>
                <w:sz w:val="32"/>
                <w:szCs w:val="32"/>
                <w:cs/>
              </w:rPr>
            </w:pPr>
          </w:p>
        </w:tc>
        <w:tc>
          <w:tcPr>
            <w:tcW w:w="810" w:type="dxa"/>
            <w:shd w:val="clear" w:color="auto" w:fill="auto"/>
            <w:vAlign w:val="bottom"/>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bottom"/>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7C1803" w:rsidRPr="00201513" w:rsidTr="00405412">
        <w:tc>
          <w:tcPr>
            <w:tcW w:w="6138" w:type="dxa"/>
            <w:shd w:val="clear" w:color="auto" w:fill="auto"/>
          </w:tcPr>
          <w:p w:rsidR="007C1803" w:rsidRPr="00201513" w:rsidRDefault="007C1803" w:rsidP="007C1803">
            <w:pPr>
              <w:spacing w:line="228" w:lineRule="auto"/>
              <w:rPr>
                <w:rFonts w:ascii="TH SarabunPSK" w:hAnsi="TH SarabunPSK" w:cs="TH SarabunPSK"/>
                <w:sz w:val="32"/>
                <w:szCs w:val="32"/>
              </w:rPr>
            </w:pPr>
            <w:r w:rsidRPr="00665613">
              <w:rPr>
                <w:rFonts w:ascii="TH SarabunPSK" w:hAnsi="TH SarabunPSK" w:cs="TH SarabunPSK" w:hint="cs"/>
                <w:color w:val="000000"/>
                <w:sz w:val="32"/>
                <w:szCs w:val="32"/>
                <w:cs/>
              </w:rPr>
              <w:t>26510359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มนุษย์กับทักษะการคิด</w:t>
            </w:r>
          </w:p>
        </w:tc>
        <w:tc>
          <w:tcPr>
            <w:tcW w:w="72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p>
        </w:tc>
        <w:tc>
          <w:tcPr>
            <w:tcW w:w="72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p>
        </w:tc>
        <w:tc>
          <w:tcPr>
            <w:tcW w:w="81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p>
        </w:tc>
        <w:tc>
          <w:tcPr>
            <w:tcW w:w="90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7C1803" w:rsidRPr="00201513" w:rsidTr="00405412">
        <w:tc>
          <w:tcPr>
            <w:tcW w:w="6138" w:type="dxa"/>
            <w:shd w:val="clear" w:color="auto" w:fill="auto"/>
          </w:tcPr>
          <w:p w:rsidR="007C1803" w:rsidRPr="00201513" w:rsidRDefault="007C1803" w:rsidP="007C1803">
            <w:pPr>
              <w:spacing w:line="228" w:lineRule="auto"/>
              <w:rPr>
                <w:rFonts w:ascii="TH SarabunPSK" w:hAnsi="TH SarabunPSK" w:cs="TH SarabunPSK"/>
                <w:sz w:val="32"/>
                <w:szCs w:val="32"/>
              </w:rPr>
            </w:pPr>
            <w:r w:rsidRPr="00201513">
              <w:rPr>
                <w:rFonts w:ascii="TH SarabunPSK" w:hAnsi="TH SarabunPSK" w:cs="TH SarabunPSK"/>
                <w:sz w:val="32"/>
                <w:szCs w:val="32"/>
              </w:rPr>
              <w:t>4042125</w:t>
            </w:r>
            <w:r>
              <w:rPr>
                <w:rFonts w:ascii="TH SarabunPSK" w:hAnsi="TH SarabunPSK" w:cs="TH SarabunPSK" w:hint="cs"/>
                <w:sz w:val="32"/>
                <w:szCs w:val="32"/>
                <w:cs/>
              </w:rPr>
              <w:t>9</w:t>
            </w:r>
            <w:r w:rsidRPr="00201513">
              <w:rPr>
                <w:rFonts w:ascii="TH SarabunPSK" w:hAnsi="TH SarabunPSK" w:cs="TH SarabunPSK"/>
                <w:sz w:val="32"/>
                <w:szCs w:val="32"/>
              </w:rPr>
              <w:t xml:space="preserve">  </w:t>
            </w:r>
            <w:r w:rsidRPr="00201513">
              <w:rPr>
                <w:rFonts w:ascii="TH SarabunPSK" w:hAnsi="TH SarabunPSK" w:cs="TH SarabunPSK"/>
                <w:sz w:val="32"/>
                <w:szCs w:val="32"/>
                <w:cs/>
              </w:rPr>
              <w:t>การพัฒนาทักษะการคิดนอกกรอบ</w:t>
            </w:r>
          </w:p>
        </w:tc>
        <w:tc>
          <w:tcPr>
            <w:tcW w:w="72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C1803" w:rsidRDefault="007C1803" w:rsidP="007C1803">
            <w:pPr>
              <w:spacing w:line="228" w:lineRule="auto"/>
              <w:jc w:val="center"/>
            </w:pPr>
            <w:r w:rsidRPr="00397F56">
              <w:rPr>
                <w:rFonts w:ascii="TH SarabunPSK" w:hAnsi="TH SarabunPSK" w:cs="TH SarabunPSK"/>
                <w:b/>
                <w:bCs/>
                <w:sz w:val="28"/>
              </w:rPr>
              <w:sym w:font="Wingdings 2" w:char="F098"/>
            </w:r>
          </w:p>
        </w:tc>
        <w:tc>
          <w:tcPr>
            <w:tcW w:w="720" w:type="dxa"/>
            <w:shd w:val="clear" w:color="auto" w:fill="auto"/>
            <w:vAlign w:val="center"/>
          </w:tcPr>
          <w:p w:rsidR="007C1803" w:rsidRDefault="007C1803" w:rsidP="007C1803">
            <w:pPr>
              <w:spacing w:line="228" w:lineRule="auto"/>
              <w:jc w:val="center"/>
            </w:pPr>
            <w:r w:rsidRPr="00397F56">
              <w:rPr>
                <w:rFonts w:ascii="TH SarabunPSK" w:hAnsi="TH SarabunPSK" w:cs="TH SarabunPSK"/>
                <w:b/>
                <w:bCs/>
                <w:sz w:val="28"/>
              </w:rPr>
              <w:sym w:font="Wingdings 2" w:char="F098"/>
            </w:r>
          </w:p>
        </w:tc>
        <w:tc>
          <w:tcPr>
            <w:tcW w:w="810" w:type="dxa"/>
            <w:shd w:val="clear" w:color="auto" w:fill="auto"/>
            <w:vAlign w:val="center"/>
          </w:tcPr>
          <w:p w:rsidR="007C1803" w:rsidRDefault="007C1803" w:rsidP="007C1803">
            <w:pPr>
              <w:spacing w:line="228" w:lineRule="auto"/>
              <w:jc w:val="center"/>
            </w:pPr>
            <w:r w:rsidRPr="00397F56">
              <w:rPr>
                <w:rFonts w:ascii="TH SarabunPSK" w:hAnsi="TH SarabunPSK" w:cs="TH SarabunPSK"/>
                <w:b/>
                <w:bCs/>
                <w:sz w:val="28"/>
              </w:rPr>
              <w:sym w:font="Wingdings 2" w:char="F098"/>
            </w:r>
          </w:p>
        </w:tc>
        <w:tc>
          <w:tcPr>
            <w:tcW w:w="810" w:type="dxa"/>
            <w:shd w:val="clear" w:color="auto" w:fill="auto"/>
            <w:vAlign w:val="center"/>
          </w:tcPr>
          <w:p w:rsidR="007C1803" w:rsidRDefault="007C1803" w:rsidP="007C1803">
            <w:pPr>
              <w:spacing w:line="228" w:lineRule="auto"/>
              <w:jc w:val="center"/>
            </w:pPr>
            <w:r w:rsidRPr="00397F56">
              <w:rPr>
                <w:rFonts w:ascii="TH SarabunPSK" w:hAnsi="TH SarabunPSK" w:cs="TH SarabunPSK"/>
                <w:b/>
                <w:bCs/>
                <w:sz w:val="28"/>
              </w:rPr>
              <w:sym w:font="Wingdings 2" w:char="F098"/>
            </w:r>
          </w:p>
        </w:tc>
        <w:tc>
          <w:tcPr>
            <w:tcW w:w="720" w:type="dxa"/>
            <w:shd w:val="clear" w:color="auto" w:fill="auto"/>
            <w:vAlign w:val="center"/>
          </w:tcPr>
          <w:p w:rsidR="007C1803" w:rsidRDefault="007C1803" w:rsidP="007C1803">
            <w:pPr>
              <w:spacing w:line="228" w:lineRule="auto"/>
              <w:jc w:val="center"/>
            </w:pPr>
            <w:r w:rsidRPr="00397F56">
              <w:rPr>
                <w:rFonts w:ascii="TH SarabunPSK" w:hAnsi="TH SarabunPSK" w:cs="TH SarabunPSK"/>
                <w:b/>
                <w:bCs/>
                <w:sz w:val="28"/>
              </w:rPr>
              <w:sym w:font="Wingdings 2" w:char="F098"/>
            </w:r>
          </w:p>
        </w:tc>
        <w:tc>
          <w:tcPr>
            <w:tcW w:w="810" w:type="dxa"/>
            <w:shd w:val="clear" w:color="auto" w:fill="auto"/>
            <w:vAlign w:val="center"/>
          </w:tcPr>
          <w:p w:rsidR="007C1803" w:rsidRPr="00201513" w:rsidRDefault="007C1803" w:rsidP="007C1803">
            <w:pPr>
              <w:spacing w:line="228"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Default="007C1803" w:rsidP="007C1803">
            <w:pPr>
              <w:spacing w:line="228" w:lineRule="auto"/>
              <w:jc w:val="center"/>
            </w:pPr>
            <w:r w:rsidRPr="005218E1">
              <w:rPr>
                <w:rFonts w:ascii="TH SarabunPSK" w:hAnsi="TH SarabunPSK" w:cs="TH SarabunPSK"/>
                <w:b/>
                <w:bCs/>
                <w:sz w:val="28"/>
              </w:rPr>
              <w:sym w:font="Wingdings 2" w:char="F098"/>
            </w:r>
          </w:p>
        </w:tc>
        <w:tc>
          <w:tcPr>
            <w:tcW w:w="900" w:type="dxa"/>
            <w:shd w:val="clear" w:color="auto" w:fill="auto"/>
            <w:vAlign w:val="center"/>
          </w:tcPr>
          <w:p w:rsidR="007C1803" w:rsidRDefault="007C1803" w:rsidP="007C1803">
            <w:pPr>
              <w:spacing w:line="228" w:lineRule="auto"/>
              <w:jc w:val="center"/>
            </w:pPr>
            <w:r w:rsidRPr="005218E1">
              <w:rPr>
                <w:rFonts w:ascii="TH SarabunPSK" w:hAnsi="TH SarabunPSK" w:cs="TH SarabunPSK"/>
                <w:b/>
                <w:bCs/>
                <w:sz w:val="28"/>
              </w:rPr>
              <w:sym w:font="Wingdings 2" w:char="F098"/>
            </w:r>
          </w:p>
        </w:tc>
        <w:tc>
          <w:tcPr>
            <w:tcW w:w="900" w:type="dxa"/>
            <w:shd w:val="clear" w:color="auto" w:fill="auto"/>
            <w:vAlign w:val="center"/>
          </w:tcPr>
          <w:p w:rsidR="007C1803" w:rsidRDefault="007C1803" w:rsidP="007C1803">
            <w:pPr>
              <w:spacing w:line="228" w:lineRule="auto"/>
              <w:jc w:val="center"/>
            </w:pPr>
            <w:r w:rsidRPr="005218E1">
              <w:rPr>
                <w:rFonts w:ascii="TH SarabunPSK" w:hAnsi="TH SarabunPSK" w:cs="TH SarabunPSK"/>
                <w:b/>
                <w:bCs/>
                <w:sz w:val="28"/>
              </w:rPr>
              <w:sym w:font="Wingdings 2" w:char="F098"/>
            </w:r>
          </w:p>
        </w:tc>
      </w:tr>
      <w:tr w:rsidR="007C1803" w:rsidRPr="00201513" w:rsidTr="00D41774">
        <w:tc>
          <w:tcPr>
            <w:tcW w:w="6138" w:type="dxa"/>
            <w:shd w:val="clear" w:color="auto" w:fill="auto"/>
          </w:tcPr>
          <w:p w:rsidR="007C1803" w:rsidRPr="00201513" w:rsidRDefault="007C1803" w:rsidP="007C1803">
            <w:pPr>
              <w:spacing w:line="228" w:lineRule="auto"/>
              <w:rPr>
                <w:rFonts w:ascii="TH SarabunPSK" w:hAnsi="TH SarabunPSK" w:cs="TH SarabunPSK"/>
                <w:color w:val="000000"/>
                <w:sz w:val="32"/>
                <w:szCs w:val="32"/>
                <w:cs/>
              </w:rPr>
            </w:pPr>
            <w:r w:rsidRPr="00201513">
              <w:rPr>
                <w:rFonts w:ascii="TH SarabunPSK" w:hAnsi="TH SarabunPSK" w:cs="TH SarabunPSK" w:hint="cs"/>
                <w:sz w:val="32"/>
                <w:szCs w:val="32"/>
                <w:cs/>
              </w:rPr>
              <w:t>4231035</w:t>
            </w:r>
            <w:r>
              <w:rPr>
                <w:rFonts w:ascii="TH SarabunPSK" w:hAnsi="TH SarabunPSK" w:cs="TH SarabunPSK" w:hint="cs"/>
                <w:sz w:val="32"/>
                <w:szCs w:val="32"/>
                <w:cs/>
              </w:rPr>
              <w:t>9</w:t>
            </w:r>
            <w:r w:rsidRPr="00201513">
              <w:rPr>
                <w:rFonts w:ascii="TH SarabunPSK" w:hAnsi="TH SarabunPSK" w:cs="TH SarabunPSK"/>
                <w:sz w:val="32"/>
                <w:szCs w:val="32"/>
                <w:cs/>
              </w:rPr>
              <w:t xml:space="preserve"> </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การคิดเชิงระบบกับการวิเคราะห์ปัญหา</w:t>
            </w:r>
          </w:p>
        </w:tc>
        <w:tc>
          <w:tcPr>
            <w:tcW w:w="720" w:type="dxa"/>
            <w:shd w:val="clear" w:color="auto" w:fill="auto"/>
            <w:vAlign w:val="center"/>
          </w:tcPr>
          <w:p w:rsidR="007C1803" w:rsidRDefault="007C1803" w:rsidP="007C1803">
            <w:pPr>
              <w:spacing w:line="228" w:lineRule="auto"/>
              <w:jc w:val="center"/>
            </w:pPr>
            <w:r w:rsidRPr="002F76D0">
              <w:rPr>
                <w:rFonts w:ascii="TH SarabunPSK" w:hAnsi="TH SarabunPSK" w:cs="TH SarabunPSK"/>
                <w:b/>
                <w:bCs/>
                <w:sz w:val="28"/>
              </w:rPr>
              <w:sym w:font="Wingdings 2" w:char="F098"/>
            </w:r>
          </w:p>
        </w:tc>
        <w:tc>
          <w:tcPr>
            <w:tcW w:w="720" w:type="dxa"/>
            <w:shd w:val="clear" w:color="auto" w:fill="auto"/>
            <w:vAlign w:val="center"/>
          </w:tcPr>
          <w:p w:rsidR="007C1803" w:rsidRDefault="007C1803" w:rsidP="007C1803">
            <w:pPr>
              <w:spacing w:line="228" w:lineRule="auto"/>
              <w:jc w:val="center"/>
            </w:pPr>
            <w:r w:rsidRPr="002F76D0">
              <w:rPr>
                <w:rFonts w:ascii="TH SarabunPSK" w:hAnsi="TH SarabunPSK" w:cs="TH SarabunPSK"/>
                <w:b/>
                <w:bCs/>
                <w:sz w:val="28"/>
              </w:rPr>
              <w:sym w:font="Wingdings 2" w:char="F098"/>
            </w:r>
          </w:p>
        </w:tc>
        <w:tc>
          <w:tcPr>
            <w:tcW w:w="720" w:type="dxa"/>
            <w:shd w:val="clear" w:color="auto" w:fill="auto"/>
            <w:vAlign w:val="center"/>
          </w:tcPr>
          <w:p w:rsidR="007C1803" w:rsidRDefault="007C1803" w:rsidP="007C1803">
            <w:pPr>
              <w:spacing w:line="228" w:lineRule="auto"/>
              <w:jc w:val="center"/>
            </w:pPr>
            <w:r w:rsidRPr="002F76D0">
              <w:rPr>
                <w:rFonts w:ascii="TH SarabunPSK" w:hAnsi="TH SarabunPSK" w:cs="TH SarabunPSK"/>
                <w:b/>
                <w:bCs/>
                <w:sz w:val="28"/>
              </w:rPr>
              <w:sym w:font="Wingdings 2" w:char="F098"/>
            </w:r>
          </w:p>
        </w:tc>
        <w:tc>
          <w:tcPr>
            <w:tcW w:w="810" w:type="dxa"/>
            <w:shd w:val="clear" w:color="auto" w:fill="auto"/>
            <w:vAlign w:val="center"/>
          </w:tcPr>
          <w:p w:rsidR="007C1803" w:rsidRDefault="007C1803" w:rsidP="007C1803">
            <w:pPr>
              <w:spacing w:line="228" w:lineRule="auto"/>
              <w:jc w:val="center"/>
            </w:pPr>
            <w:r w:rsidRPr="002F76D0">
              <w:rPr>
                <w:rFonts w:ascii="TH SarabunPSK" w:hAnsi="TH SarabunPSK" w:cs="TH SarabunPSK"/>
                <w:b/>
                <w:bCs/>
                <w:sz w:val="28"/>
              </w:rPr>
              <w:sym w:font="Wingdings 2" w:char="F098"/>
            </w:r>
          </w:p>
        </w:tc>
        <w:tc>
          <w:tcPr>
            <w:tcW w:w="810" w:type="dxa"/>
            <w:shd w:val="clear" w:color="auto" w:fill="auto"/>
            <w:vAlign w:val="center"/>
          </w:tcPr>
          <w:p w:rsidR="007C1803" w:rsidRDefault="007C1803" w:rsidP="007C1803">
            <w:pPr>
              <w:spacing w:line="228" w:lineRule="auto"/>
              <w:jc w:val="center"/>
            </w:pPr>
            <w:r w:rsidRPr="002F76D0">
              <w:rPr>
                <w:rFonts w:ascii="TH SarabunPSK" w:hAnsi="TH SarabunPSK" w:cs="TH SarabunPSK"/>
                <w:b/>
                <w:bCs/>
                <w:sz w:val="28"/>
              </w:rPr>
              <w:sym w:font="Wingdings 2" w:char="F098"/>
            </w:r>
          </w:p>
        </w:tc>
        <w:tc>
          <w:tcPr>
            <w:tcW w:w="720" w:type="dxa"/>
            <w:shd w:val="clear" w:color="auto" w:fill="auto"/>
            <w:vAlign w:val="center"/>
          </w:tcPr>
          <w:p w:rsidR="007C1803" w:rsidRDefault="007C1803" w:rsidP="007C1803">
            <w:pPr>
              <w:spacing w:line="228" w:lineRule="auto"/>
              <w:jc w:val="center"/>
            </w:pPr>
            <w:r w:rsidRPr="002F76D0">
              <w:rPr>
                <w:rFonts w:ascii="TH SarabunPSK" w:hAnsi="TH SarabunPSK" w:cs="TH SarabunPSK"/>
                <w:b/>
                <w:bCs/>
                <w:sz w:val="28"/>
              </w:rPr>
              <w:sym w:font="Wingdings 2" w:char="F098"/>
            </w:r>
          </w:p>
        </w:tc>
        <w:tc>
          <w:tcPr>
            <w:tcW w:w="810" w:type="dxa"/>
            <w:shd w:val="clear" w:color="auto" w:fill="auto"/>
            <w:vAlign w:val="center"/>
          </w:tcPr>
          <w:p w:rsidR="007C1803" w:rsidRDefault="007C1803" w:rsidP="007C1803">
            <w:pPr>
              <w:spacing w:line="228" w:lineRule="auto"/>
              <w:jc w:val="center"/>
            </w:pPr>
            <w:r w:rsidRPr="002F76D0">
              <w:rPr>
                <w:rFonts w:ascii="TH SarabunPSK" w:hAnsi="TH SarabunPSK" w:cs="TH SarabunPSK"/>
                <w:b/>
                <w:bCs/>
                <w:sz w:val="28"/>
              </w:rPr>
              <w:sym w:font="Wingdings 2" w:char="F098"/>
            </w:r>
          </w:p>
        </w:tc>
        <w:tc>
          <w:tcPr>
            <w:tcW w:w="810" w:type="dxa"/>
            <w:shd w:val="clear" w:color="auto" w:fill="auto"/>
            <w:vAlign w:val="center"/>
          </w:tcPr>
          <w:p w:rsidR="007C1803" w:rsidRDefault="007C1803" w:rsidP="007C1803">
            <w:pPr>
              <w:spacing w:line="228" w:lineRule="auto"/>
              <w:jc w:val="center"/>
            </w:pPr>
            <w:r w:rsidRPr="0096494C">
              <w:rPr>
                <w:rFonts w:ascii="TH SarabunPSK" w:hAnsi="TH SarabunPSK" w:cs="TH SarabunPSK"/>
                <w:b/>
                <w:bCs/>
                <w:sz w:val="28"/>
              </w:rPr>
              <w:sym w:font="Wingdings" w:char="F0A1"/>
            </w:r>
          </w:p>
        </w:tc>
        <w:tc>
          <w:tcPr>
            <w:tcW w:w="900" w:type="dxa"/>
            <w:shd w:val="clear" w:color="auto" w:fill="auto"/>
            <w:vAlign w:val="center"/>
          </w:tcPr>
          <w:p w:rsidR="007C1803" w:rsidRDefault="007C1803" w:rsidP="007C1803">
            <w:pPr>
              <w:spacing w:line="228" w:lineRule="auto"/>
              <w:jc w:val="center"/>
            </w:pPr>
            <w:r w:rsidRPr="0096494C">
              <w:rPr>
                <w:rFonts w:ascii="TH SarabunPSK" w:hAnsi="TH SarabunPSK" w:cs="TH SarabunPSK"/>
                <w:b/>
                <w:bCs/>
                <w:sz w:val="28"/>
              </w:rPr>
              <w:sym w:font="Wingdings" w:char="F0A1"/>
            </w:r>
          </w:p>
        </w:tc>
        <w:tc>
          <w:tcPr>
            <w:tcW w:w="900" w:type="dxa"/>
            <w:shd w:val="clear" w:color="auto" w:fill="auto"/>
            <w:vAlign w:val="center"/>
          </w:tcPr>
          <w:p w:rsidR="007C1803" w:rsidRDefault="007C1803" w:rsidP="007C1803">
            <w:pPr>
              <w:spacing w:line="228" w:lineRule="auto"/>
              <w:jc w:val="center"/>
            </w:pPr>
            <w:r w:rsidRPr="0096494C">
              <w:rPr>
                <w:rFonts w:ascii="TH SarabunPSK" w:hAnsi="TH SarabunPSK" w:cs="TH SarabunPSK"/>
                <w:b/>
                <w:bCs/>
                <w:sz w:val="28"/>
              </w:rPr>
              <w:sym w:font="Wingdings" w:char="F0A1"/>
            </w:r>
          </w:p>
        </w:tc>
      </w:tr>
      <w:tr w:rsidR="007C1803" w:rsidRPr="00201513" w:rsidTr="00D41774">
        <w:tc>
          <w:tcPr>
            <w:tcW w:w="6138" w:type="dxa"/>
            <w:shd w:val="clear" w:color="auto" w:fill="auto"/>
          </w:tcPr>
          <w:p w:rsidR="007C1803" w:rsidRPr="00201513" w:rsidRDefault="007C1803" w:rsidP="007C1803">
            <w:pPr>
              <w:rPr>
                <w:rFonts w:ascii="TH SarabunPSK" w:hAnsi="TH SarabunPSK" w:cs="TH SarabunPSK"/>
                <w:color w:val="000000"/>
                <w:sz w:val="32"/>
                <w:szCs w:val="32"/>
                <w:cs/>
              </w:rPr>
            </w:pPr>
            <w:r w:rsidRPr="00201513">
              <w:rPr>
                <w:rFonts w:ascii="TH SarabunPSK" w:hAnsi="TH SarabunPSK" w:cs="TH SarabunPSK"/>
                <w:sz w:val="32"/>
                <w:szCs w:val="32"/>
                <w:cs/>
              </w:rPr>
              <w:t>770</w:t>
            </w:r>
            <w:r>
              <w:rPr>
                <w:rFonts w:ascii="TH SarabunPSK" w:hAnsi="TH SarabunPSK" w:cs="TH SarabunPSK" w:hint="cs"/>
                <w:sz w:val="32"/>
                <w:szCs w:val="32"/>
                <w:cs/>
              </w:rPr>
              <w:t>3</w:t>
            </w:r>
            <w:r w:rsidRPr="00201513">
              <w:rPr>
                <w:rFonts w:ascii="TH SarabunPSK" w:hAnsi="TH SarabunPSK" w:cs="TH SarabunPSK"/>
                <w:sz w:val="32"/>
                <w:szCs w:val="32"/>
                <w:cs/>
              </w:rPr>
              <w:t>79</w:t>
            </w:r>
            <w:r w:rsidRPr="00201513">
              <w:rPr>
                <w:rFonts w:ascii="TH SarabunPSK" w:hAnsi="TH SarabunPSK" w:cs="TH SarabunPSK"/>
                <w:sz w:val="32"/>
                <w:szCs w:val="32"/>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ศิลปะและการคิดสร้างสรรค์</w:t>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2F76D0">
              <w:rPr>
                <w:rFonts w:ascii="TH SarabunPSK" w:hAnsi="TH SarabunPSK" w:cs="TH SarabunPSK"/>
                <w:b/>
                <w:bCs/>
                <w:sz w:val="28"/>
              </w:rPr>
              <w:sym w:font="Wingdings 2" w:char="F098"/>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2F76D0">
              <w:rPr>
                <w:rFonts w:ascii="TH SarabunPSK" w:hAnsi="TH SarabunPSK" w:cs="TH SarabunPSK"/>
                <w:b/>
                <w:bCs/>
                <w:sz w:val="28"/>
              </w:rPr>
              <w:sym w:font="Wingdings 2" w:char="F098"/>
            </w:r>
          </w:p>
        </w:tc>
        <w:tc>
          <w:tcPr>
            <w:tcW w:w="810" w:type="dxa"/>
            <w:shd w:val="clear" w:color="auto" w:fill="auto"/>
            <w:vAlign w:val="center"/>
          </w:tcPr>
          <w:p w:rsidR="007C1803" w:rsidRDefault="007C1803" w:rsidP="007C1803">
            <w:pPr>
              <w:jc w:val="center"/>
            </w:pPr>
            <w:r w:rsidRPr="00FF6B61">
              <w:rPr>
                <w:rFonts w:ascii="TH SarabunPSK" w:hAnsi="TH SarabunPSK" w:cs="TH SarabunPSK"/>
                <w:b/>
                <w:bCs/>
                <w:sz w:val="28"/>
              </w:rPr>
              <w:sym w:font="Wingdings" w:char="F0A1"/>
            </w:r>
          </w:p>
        </w:tc>
        <w:tc>
          <w:tcPr>
            <w:tcW w:w="810" w:type="dxa"/>
            <w:shd w:val="clear" w:color="auto" w:fill="auto"/>
            <w:vAlign w:val="center"/>
          </w:tcPr>
          <w:p w:rsidR="007C1803" w:rsidRDefault="007C1803" w:rsidP="007C1803">
            <w:pPr>
              <w:jc w:val="center"/>
            </w:pPr>
            <w:r w:rsidRPr="00FF6B61">
              <w:rPr>
                <w:rFonts w:ascii="TH SarabunPSK" w:hAnsi="TH SarabunPSK" w:cs="TH SarabunPSK"/>
                <w:b/>
                <w:bCs/>
                <w:sz w:val="28"/>
              </w:rPr>
              <w:sym w:font="Wingdings" w:char="F0A1"/>
            </w:r>
          </w:p>
        </w:tc>
        <w:tc>
          <w:tcPr>
            <w:tcW w:w="720" w:type="dxa"/>
            <w:shd w:val="clear" w:color="auto" w:fill="auto"/>
            <w:vAlign w:val="center"/>
          </w:tcPr>
          <w:p w:rsidR="007C1803" w:rsidRDefault="007C1803" w:rsidP="007C1803">
            <w:pPr>
              <w:jc w:val="center"/>
            </w:pPr>
            <w:r w:rsidRPr="00FF6B61">
              <w:rPr>
                <w:rFonts w:ascii="TH SarabunPSK" w:hAnsi="TH SarabunPSK" w:cs="TH SarabunPSK"/>
                <w:b/>
                <w:bCs/>
                <w:sz w:val="28"/>
              </w:rPr>
              <w:sym w:font="Wingdings" w:char="F0A1"/>
            </w:r>
          </w:p>
        </w:tc>
        <w:tc>
          <w:tcPr>
            <w:tcW w:w="810" w:type="dxa"/>
            <w:shd w:val="clear" w:color="auto" w:fill="auto"/>
            <w:vAlign w:val="center"/>
          </w:tcPr>
          <w:p w:rsidR="007C1803" w:rsidRDefault="007C1803" w:rsidP="007C1803">
            <w:pPr>
              <w:jc w:val="center"/>
            </w:pPr>
            <w:r w:rsidRPr="00FF6B61">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2F76D0">
              <w:rPr>
                <w:rFonts w:ascii="TH SarabunPSK" w:hAnsi="TH SarabunPSK" w:cs="TH SarabunPSK"/>
                <w:b/>
                <w:bCs/>
                <w:sz w:val="28"/>
              </w:rPr>
              <w:sym w:font="Wingdings 2" w:char="F098"/>
            </w:r>
          </w:p>
        </w:tc>
        <w:tc>
          <w:tcPr>
            <w:tcW w:w="900" w:type="dxa"/>
            <w:shd w:val="clear" w:color="auto" w:fill="auto"/>
            <w:vAlign w:val="center"/>
          </w:tcPr>
          <w:p w:rsidR="007C1803" w:rsidRDefault="007C1803" w:rsidP="007C1803">
            <w:pPr>
              <w:jc w:val="center"/>
            </w:pPr>
            <w:r w:rsidRPr="00A5183D">
              <w:rPr>
                <w:rFonts w:ascii="TH SarabunPSK" w:hAnsi="TH SarabunPSK" w:cs="TH SarabunPSK"/>
                <w:b/>
                <w:bCs/>
                <w:sz w:val="28"/>
              </w:rPr>
              <w:sym w:font="Wingdings" w:char="F0A1"/>
            </w:r>
          </w:p>
        </w:tc>
        <w:tc>
          <w:tcPr>
            <w:tcW w:w="900" w:type="dxa"/>
            <w:shd w:val="clear" w:color="auto" w:fill="auto"/>
            <w:vAlign w:val="center"/>
          </w:tcPr>
          <w:p w:rsidR="007C1803" w:rsidRDefault="007C1803" w:rsidP="007C1803">
            <w:pPr>
              <w:jc w:val="center"/>
            </w:pPr>
            <w:r w:rsidRPr="00A5183D">
              <w:rPr>
                <w:rFonts w:ascii="TH SarabunPSK" w:hAnsi="TH SarabunPSK" w:cs="TH SarabunPSK"/>
                <w:b/>
                <w:bCs/>
                <w:sz w:val="28"/>
              </w:rPr>
              <w:sym w:font="Wingdings" w:char="F0A1"/>
            </w:r>
          </w:p>
        </w:tc>
      </w:tr>
    </w:tbl>
    <w:p w:rsidR="00F9088B" w:rsidRDefault="00F9088B" w:rsidP="00F9088B">
      <w:pPr>
        <w:spacing w:line="235" w:lineRule="auto"/>
        <w:rPr>
          <w:cs/>
        </w:rPr>
        <w:sectPr w:rsidR="00F9088B" w:rsidSect="00DC223A">
          <w:pgSz w:w="16838" w:h="11906" w:orient="landscape" w:code="9"/>
          <w:pgMar w:top="1800" w:right="1800" w:bottom="1440" w:left="1440" w:header="1296" w:footer="706" w:gutter="0"/>
          <w:pgNumType w:fmt="numberInDash" w:start="51"/>
          <w:cols w:space="708"/>
          <w:titlePg/>
          <w:docGrid w:linePitch="360"/>
        </w:sectPr>
      </w:pPr>
    </w:p>
    <w:p w:rsidR="008561CB" w:rsidRDefault="008561CB" w:rsidP="00F9088B">
      <w:pPr>
        <w:spacing w:line="235" w:lineRule="auto"/>
        <w:rPr>
          <w:cs/>
        </w:rPr>
      </w:pP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8"/>
        <w:gridCol w:w="720"/>
        <w:gridCol w:w="720"/>
        <w:gridCol w:w="720"/>
        <w:gridCol w:w="810"/>
        <w:gridCol w:w="810"/>
        <w:gridCol w:w="720"/>
        <w:gridCol w:w="810"/>
        <w:gridCol w:w="810"/>
        <w:gridCol w:w="900"/>
        <w:gridCol w:w="900"/>
      </w:tblGrid>
      <w:tr w:rsidR="00B0061F" w:rsidRPr="00201513" w:rsidTr="00201513">
        <w:tc>
          <w:tcPr>
            <w:tcW w:w="6138" w:type="dxa"/>
            <w:vMerge w:val="restart"/>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รายวิชา</w:t>
            </w:r>
          </w:p>
        </w:tc>
        <w:tc>
          <w:tcPr>
            <w:tcW w:w="1440" w:type="dxa"/>
            <w:gridSpan w:val="2"/>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1. คุณธรรม จริยธรรม</w:t>
            </w:r>
          </w:p>
        </w:tc>
        <w:tc>
          <w:tcPr>
            <w:tcW w:w="1530" w:type="dxa"/>
            <w:gridSpan w:val="2"/>
            <w:shd w:val="clear" w:color="auto" w:fill="auto"/>
          </w:tcPr>
          <w:p w:rsidR="008561CB" w:rsidRPr="00201513" w:rsidRDefault="008561CB" w:rsidP="00201513">
            <w:pPr>
              <w:jc w:val="center"/>
              <w:rPr>
                <w:rFonts w:ascii="TH SarabunPSK" w:hAnsi="TH SarabunPSK" w:cs="TH SarabunPSK"/>
                <w:b/>
                <w:bCs/>
                <w:sz w:val="32"/>
                <w:szCs w:val="32"/>
                <w:cs/>
              </w:rPr>
            </w:pPr>
            <w:r w:rsidRPr="00201513">
              <w:rPr>
                <w:rFonts w:ascii="TH SarabunPSK" w:hAnsi="TH SarabunPSK" w:cs="TH SarabunPSK"/>
                <w:b/>
                <w:bCs/>
                <w:sz w:val="32"/>
                <w:szCs w:val="32"/>
                <w:cs/>
              </w:rPr>
              <w:t>2.</w:t>
            </w:r>
            <w:r w:rsidRPr="00201513">
              <w:rPr>
                <w:rFonts w:ascii="TH SarabunPSK" w:hAnsi="TH SarabunPSK" w:cs="TH SarabunPSK" w:hint="cs"/>
                <w:b/>
                <w:bCs/>
                <w:sz w:val="32"/>
                <w:szCs w:val="32"/>
                <w:cs/>
              </w:rPr>
              <w:t xml:space="preserve"> </w:t>
            </w:r>
            <w:r w:rsidRPr="00201513">
              <w:rPr>
                <w:rFonts w:ascii="TH SarabunPSK" w:hAnsi="TH SarabunPSK" w:cs="TH SarabunPSK"/>
                <w:b/>
                <w:bCs/>
                <w:sz w:val="32"/>
                <w:szCs w:val="32"/>
                <w:cs/>
              </w:rPr>
              <w:t>ความรู้</w:t>
            </w:r>
          </w:p>
        </w:tc>
        <w:tc>
          <w:tcPr>
            <w:tcW w:w="1530" w:type="dxa"/>
            <w:gridSpan w:val="2"/>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3. ทักษะ</w:t>
            </w:r>
          </w:p>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ทางปัญญา</w:t>
            </w:r>
          </w:p>
        </w:tc>
        <w:tc>
          <w:tcPr>
            <w:tcW w:w="1620" w:type="dxa"/>
            <w:gridSpan w:val="2"/>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4. ทักษะความสัมพันธ์ระหว่างบุคคลและความรับผิดชอบ</w:t>
            </w:r>
          </w:p>
        </w:tc>
        <w:tc>
          <w:tcPr>
            <w:tcW w:w="1800" w:type="dxa"/>
            <w:gridSpan w:val="2"/>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5. ทักษะ</w:t>
            </w:r>
          </w:p>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การวิเคราะห์</w:t>
            </w:r>
          </w:p>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 xml:space="preserve">เชิงตัวเลข </w:t>
            </w:r>
          </w:p>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b/>
                <w:bCs/>
                <w:sz w:val="32"/>
                <w:szCs w:val="32"/>
                <w:cs/>
              </w:rPr>
              <w:t>การสื่อสารและการใช้เทคโนโลยีสารสนเทศ</w:t>
            </w:r>
          </w:p>
        </w:tc>
      </w:tr>
      <w:tr w:rsidR="00B0061F" w:rsidRPr="00201513" w:rsidTr="00201513">
        <w:tc>
          <w:tcPr>
            <w:tcW w:w="6138" w:type="dxa"/>
            <w:vMerge/>
            <w:shd w:val="clear" w:color="auto" w:fill="auto"/>
          </w:tcPr>
          <w:p w:rsidR="008561CB" w:rsidRPr="00201513" w:rsidRDefault="008561CB" w:rsidP="00201513">
            <w:pPr>
              <w:jc w:val="center"/>
              <w:rPr>
                <w:rFonts w:ascii="TH SarabunPSK" w:hAnsi="TH SarabunPSK" w:cs="TH SarabunPSK"/>
                <w:sz w:val="32"/>
                <w:szCs w:val="32"/>
              </w:rPr>
            </w:pPr>
          </w:p>
        </w:tc>
        <w:tc>
          <w:tcPr>
            <w:tcW w:w="72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72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81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72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81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81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c>
          <w:tcPr>
            <w:tcW w:w="90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1</w:t>
            </w:r>
          </w:p>
        </w:tc>
        <w:tc>
          <w:tcPr>
            <w:tcW w:w="900" w:type="dxa"/>
            <w:shd w:val="clear" w:color="auto" w:fill="auto"/>
          </w:tcPr>
          <w:p w:rsidR="008561CB" w:rsidRPr="00201513" w:rsidRDefault="008561CB" w:rsidP="00201513">
            <w:pPr>
              <w:jc w:val="center"/>
              <w:rPr>
                <w:rFonts w:ascii="TH SarabunPSK" w:hAnsi="TH SarabunPSK" w:cs="TH SarabunPSK"/>
                <w:b/>
                <w:bCs/>
                <w:sz w:val="32"/>
                <w:szCs w:val="32"/>
              </w:rPr>
            </w:pPr>
            <w:r w:rsidRPr="00201513">
              <w:rPr>
                <w:rFonts w:ascii="TH SarabunPSK" w:hAnsi="TH SarabunPSK" w:cs="TH SarabunPSK" w:hint="cs"/>
                <w:b/>
                <w:bCs/>
                <w:sz w:val="32"/>
                <w:szCs w:val="32"/>
                <w:cs/>
              </w:rPr>
              <w:t>2</w:t>
            </w:r>
          </w:p>
        </w:tc>
      </w:tr>
      <w:tr w:rsidR="007C1803" w:rsidRPr="00201513" w:rsidTr="001F590F">
        <w:tc>
          <w:tcPr>
            <w:tcW w:w="14058" w:type="dxa"/>
            <w:gridSpan w:val="11"/>
            <w:shd w:val="clear" w:color="auto" w:fill="auto"/>
          </w:tcPr>
          <w:p w:rsidR="007C1803" w:rsidRPr="007C1803" w:rsidRDefault="007C1803" w:rsidP="007C1803">
            <w:pPr>
              <w:rPr>
                <w:rFonts w:ascii="TH SarabunPSK" w:hAnsi="TH SarabunPSK" w:cs="TH SarabunPSK"/>
                <w:b/>
                <w:bCs/>
                <w:sz w:val="32"/>
                <w:szCs w:val="32"/>
              </w:rPr>
            </w:pPr>
            <w:r w:rsidRPr="007C1803">
              <w:rPr>
                <w:rFonts w:ascii="TH SarabunPSK" w:hAnsi="TH SarabunPSK" w:cs="TH SarabunPSK" w:hint="cs"/>
                <w:b/>
                <w:bCs/>
                <w:sz w:val="32"/>
                <w:szCs w:val="32"/>
                <w:cs/>
              </w:rPr>
              <w:t>กลุ่มวิชาวิทยาศาสตร์กับคณิตศาสตร์</w:t>
            </w:r>
          </w:p>
        </w:tc>
      </w:tr>
      <w:tr w:rsidR="007C1803" w:rsidRPr="00201513" w:rsidTr="001F590F">
        <w:tc>
          <w:tcPr>
            <w:tcW w:w="6138" w:type="dxa"/>
            <w:shd w:val="clear" w:color="auto" w:fill="auto"/>
          </w:tcPr>
          <w:p w:rsidR="007C1803" w:rsidRPr="00201513" w:rsidRDefault="007C1803" w:rsidP="007C1803">
            <w:pPr>
              <w:spacing w:line="235" w:lineRule="auto"/>
              <w:rPr>
                <w:rFonts w:ascii="TH SarabunPSK" w:hAnsi="TH SarabunPSK" w:cs="TH SarabunPSK"/>
                <w:sz w:val="32"/>
                <w:szCs w:val="32"/>
              </w:rPr>
            </w:pPr>
            <w:r>
              <w:rPr>
                <w:rFonts w:ascii="TH SarabunPSK" w:hAnsi="TH SarabunPSK" w:cs="TH SarabunPSK"/>
                <w:sz w:val="32"/>
                <w:szCs w:val="32"/>
              </w:rPr>
              <w:t>3011015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ก้าวทันนวัตกรรมทางวิทยาศาสตร์</w:t>
            </w:r>
          </w:p>
        </w:tc>
        <w:tc>
          <w:tcPr>
            <w:tcW w:w="72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p>
        </w:tc>
        <w:tc>
          <w:tcPr>
            <w:tcW w:w="72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p>
        </w:tc>
        <w:tc>
          <w:tcPr>
            <w:tcW w:w="72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p>
        </w:tc>
        <w:tc>
          <w:tcPr>
            <w:tcW w:w="81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p>
        </w:tc>
        <w:tc>
          <w:tcPr>
            <w:tcW w:w="90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7C1803" w:rsidRPr="00201513" w:rsidTr="001F590F">
        <w:tc>
          <w:tcPr>
            <w:tcW w:w="6138" w:type="dxa"/>
            <w:shd w:val="clear" w:color="auto" w:fill="auto"/>
          </w:tcPr>
          <w:p w:rsidR="007C1803" w:rsidRPr="00201513" w:rsidRDefault="007C1803" w:rsidP="007C1803">
            <w:pPr>
              <w:spacing w:line="235" w:lineRule="auto"/>
              <w:rPr>
                <w:rFonts w:ascii="TH SarabunPSK" w:hAnsi="TH SarabunPSK" w:cs="TH SarabunPSK"/>
                <w:sz w:val="32"/>
                <w:szCs w:val="32"/>
              </w:rPr>
            </w:pPr>
            <w:r>
              <w:rPr>
                <w:rFonts w:ascii="TH SarabunPSK" w:hAnsi="TH SarabunPSK" w:cs="TH SarabunPSK"/>
                <w:sz w:val="32"/>
                <w:szCs w:val="32"/>
              </w:rPr>
              <w:t>302101</w:t>
            </w:r>
            <w:r w:rsidRPr="00201513">
              <w:rPr>
                <w:rFonts w:ascii="TH SarabunPSK" w:hAnsi="TH SarabunPSK" w:cs="TH SarabunPSK"/>
                <w:sz w:val="32"/>
                <w:szCs w:val="32"/>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คณิตคิดทันโลก</w:t>
            </w:r>
          </w:p>
        </w:tc>
        <w:tc>
          <w:tcPr>
            <w:tcW w:w="72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p>
        </w:tc>
        <w:tc>
          <w:tcPr>
            <w:tcW w:w="72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p>
        </w:tc>
        <w:tc>
          <w:tcPr>
            <w:tcW w:w="90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7C1803" w:rsidRPr="00201513" w:rsidRDefault="007C1803" w:rsidP="007C1803">
            <w:pPr>
              <w:spacing w:line="235" w:lineRule="auto"/>
              <w:jc w:val="center"/>
              <w:rPr>
                <w:rFonts w:ascii="TH SarabunPSK" w:hAnsi="TH SarabunPSK" w:cs="TH SarabunPSK"/>
                <w:b/>
                <w:bCs/>
                <w:sz w:val="32"/>
                <w:szCs w:val="32"/>
                <w:cs/>
              </w:rPr>
            </w:pPr>
          </w:p>
        </w:tc>
      </w:tr>
      <w:tr w:rsidR="007C1803" w:rsidRPr="00201513" w:rsidTr="00974CBC">
        <w:tc>
          <w:tcPr>
            <w:tcW w:w="6138" w:type="dxa"/>
            <w:shd w:val="clear" w:color="auto" w:fill="auto"/>
          </w:tcPr>
          <w:p w:rsidR="007C1803" w:rsidRPr="00201513" w:rsidRDefault="007C1803" w:rsidP="007C1803">
            <w:pPr>
              <w:rPr>
                <w:rFonts w:ascii="TH SarabunPSK" w:hAnsi="TH SarabunPSK" w:cs="TH SarabunPSK"/>
                <w:color w:val="000000"/>
                <w:sz w:val="32"/>
                <w:szCs w:val="32"/>
                <w:cs/>
              </w:rPr>
            </w:pPr>
            <w:r w:rsidRPr="00201513">
              <w:rPr>
                <w:rFonts w:ascii="TH SarabunPSK" w:hAnsi="TH SarabunPSK" w:cs="TH SarabunPSK"/>
                <w:sz w:val="32"/>
                <w:szCs w:val="32"/>
                <w:cs/>
              </w:rPr>
              <w:t>885100</w:t>
            </w:r>
            <w:r w:rsidRPr="00201513">
              <w:rPr>
                <w:rFonts w:ascii="TH SarabunPSK" w:hAnsi="TH SarabunPSK" w:cs="TH SarabunPSK" w:hint="cs"/>
                <w:sz w:val="32"/>
                <w:szCs w:val="32"/>
                <w:cs/>
              </w:rPr>
              <w:t>5</w:t>
            </w:r>
            <w:r>
              <w:rPr>
                <w:rFonts w:ascii="TH SarabunPSK" w:hAnsi="TH SarabunPSK" w:cs="TH SarabunPSK" w:hint="cs"/>
                <w:sz w:val="32"/>
                <w:szCs w:val="32"/>
                <w:cs/>
              </w:rPr>
              <w:t>9</w:t>
            </w:r>
            <w:r w:rsidRPr="00201513">
              <w:rPr>
                <w:rFonts w:ascii="TH SarabunPSK" w:hAnsi="TH SarabunPSK" w:cs="TH SarabunPSK" w:hint="cs"/>
                <w:sz w:val="32"/>
                <w:szCs w:val="32"/>
                <w:cs/>
              </w:rPr>
              <w:t xml:space="preserve">  </w:t>
            </w:r>
            <w:r w:rsidRPr="00201513">
              <w:rPr>
                <w:rFonts w:ascii="TH SarabunPSK" w:hAnsi="TH SarabunPSK" w:cs="TH SarabunPSK"/>
                <w:sz w:val="32"/>
                <w:szCs w:val="32"/>
                <w:cs/>
              </w:rPr>
              <w:t>การคิดและการแก้ปัญหาเชิงตรรกะเพื่อการสร้างนวัตกรรม</w:t>
            </w:r>
          </w:p>
        </w:tc>
        <w:tc>
          <w:tcPr>
            <w:tcW w:w="720" w:type="dxa"/>
            <w:shd w:val="clear" w:color="auto" w:fill="auto"/>
          </w:tcPr>
          <w:p w:rsidR="007C1803" w:rsidRPr="00201513" w:rsidRDefault="007C1803" w:rsidP="007C1803">
            <w:pPr>
              <w:jc w:val="center"/>
              <w:rPr>
                <w:rFonts w:ascii="TH SarabunPSK" w:hAnsi="TH SarabunPSK" w:cs="TH SarabunPSK"/>
                <w:b/>
                <w:bCs/>
                <w:sz w:val="32"/>
                <w:szCs w:val="32"/>
                <w:cs/>
              </w:rPr>
            </w:pP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p>
        </w:tc>
        <w:tc>
          <w:tcPr>
            <w:tcW w:w="90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r>
      <w:tr w:rsidR="007C1803" w:rsidRPr="00201513" w:rsidTr="00201513">
        <w:tc>
          <w:tcPr>
            <w:tcW w:w="6138" w:type="dxa"/>
            <w:shd w:val="clear" w:color="auto" w:fill="auto"/>
          </w:tcPr>
          <w:p w:rsidR="007C1803" w:rsidRPr="00201513" w:rsidRDefault="007C1803" w:rsidP="007C1803">
            <w:pPr>
              <w:rPr>
                <w:rFonts w:ascii="TH SarabunPSK" w:hAnsi="TH SarabunPSK" w:cs="TH SarabunPSK"/>
                <w:sz w:val="32"/>
                <w:szCs w:val="32"/>
              </w:rPr>
            </w:pPr>
            <w:r w:rsidRPr="00201513">
              <w:rPr>
                <w:rFonts w:ascii="TH SarabunPSK" w:eastAsia="BrowalliaNew-Bold" w:hAnsi="TH SarabunPSK" w:cs="TH SarabunPSK" w:hint="cs"/>
                <w:b/>
                <w:bCs/>
                <w:sz w:val="32"/>
                <w:szCs w:val="32"/>
                <w:cs/>
              </w:rPr>
              <w:t xml:space="preserve">5) </w:t>
            </w:r>
            <w:r w:rsidRPr="00201513">
              <w:rPr>
                <w:rFonts w:ascii="TH SarabunPSK" w:eastAsia="BrowalliaNew-Bold" w:hAnsi="TH SarabunPSK" w:cs="TH SarabunPSK"/>
                <w:b/>
                <w:bCs/>
                <w:sz w:val="32"/>
                <w:szCs w:val="32"/>
                <w:cs/>
              </w:rPr>
              <w:t>กลุ่มวิชาเทคโนโลยีสารสนเทศ</w:t>
            </w:r>
          </w:p>
        </w:tc>
        <w:tc>
          <w:tcPr>
            <w:tcW w:w="720" w:type="dxa"/>
            <w:shd w:val="clear" w:color="auto" w:fill="auto"/>
          </w:tcPr>
          <w:p w:rsidR="007C1803" w:rsidRPr="00201513" w:rsidRDefault="007C1803" w:rsidP="007C1803">
            <w:pPr>
              <w:jc w:val="center"/>
              <w:rPr>
                <w:rFonts w:ascii="TH SarabunPSK" w:hAnsi="TH SarabunPSK" w:cs="TH SarabunPSK"/>
                <w:b/>
                <w:bCs/>
                <w:sz w:val="32"/>
                <w:szCs w:val="32"/>
                <w:cs/>
              </w:rPr>
            </w:pPr>
          </w:p>
        </w:tc>
        <w:tc>
          <w:tcPr>
            <w:tcW w:w="720" w:type="dxa"/>
            <w:shd w:val="clear" w:color="auto" w:fill="auto"/>
          </w:tcPr>
          <w:p w:rsidR="007C1803" w:rsidRPr="00201513" w:rsidRDefault="007C1803" w:rsidP="007C1803">
            <w:pPr>
              <w:jc w:val="center"/>
              <w:rPr>
                <w:rFonts w:ascii="TH SarabunPSK" w:hAnsi="TH SarabunPSK" w:cs="TH SarabunPSK"/>
                <w:b/>
                <w:bCs/>
                <w:sz w:val="32"/>
                <w:szCs w:val="32"/>
                <w:cs/>
              </w:rPr>
            </w:pPr>
          </w:p>
        </w:tc>
        <w:tc>
          <w:tcPr>
            <w:tcW w:w="720" w:type="dxa"/>
            <w:shd w:val="clear" w:color="auto" w:fill="auto"/>
          </w:tcPr>
          <w:p w:rsidR="007C1803" w:rsidRPr="00201513" w:rsidRDefault="007C1803" w:rsidP="007C1803">
            <w:pPr>
              <w:jc w:val="center"/>
              <w:rPr>
                <w:rFonts w:ascii="TH SarabunPSK" w:hAnsi="TH SarabunPSK" w:cs="TH SarabunPSK"/>
                <w:b/>
                <w:bCs/>
                <w:sz w:val="32"/>
                <w:szCs w:val="32"/>
                <w:cs/>
              </w:rPr>
            </w:pPr>
          </w:p>
        </w:tc>
        <w:tc>
          <w:tcPr>
            <w:tcW w:w="810" w:type="dxa"/>
            <w:shd w:val="clear" w:color="auto" w:fill="auto"/>
          </w:tcPr>
          <w:p w:rsidR="007C1803" w:rsidRPr="00201513" w:rsidRDefault="007C1803" w:rsidP="007C1803">
            <w:pPr>
              <w:jc w:val="center"/>
              <w:rPr>
                <w:rFonts w:ascii="TH SarabunPSK" w:hAnsi="TH SarabunPSK" w:cs="TH SarabunPSK"/>
                <w:b/>
                <w:bCs/>
                <w:sz w:val="32"/>
                <w:szCs w:val="32"/>
                <w:cs/>
              </w:rPr>
            </w:pPr>
          </w:p>
        </w:tc>
        <w:tc>
          <w:tcPr>
            <w:tcW w:w="810" w:type="dxa"/>
            <w:shd w:val="clear" w:color="auto" w:fill="auto"/>
          </w:tcPr>
          <w:p w:rsidR="007C1803" w:rsidRPr="00201513" w:rsidRDefault="007C1803" w:rsidP="007C1803">
            <w:pPr>
              <w:jc w:val="center"/>
              <w:rPr>
                <w:rFonts w:ascii="TH SarabunPSK" w:hAnsi="TH SarabunPSK" w:cs="TH SarabunPSK"/>
                <w:b/>
                <w:bCs/>
                <w:sz w:val="32"/>
                <w:szCs w:val="32"/>
                <w:cs/>
              </w:rPr>
            </w:pPr>
          </w:p>
        </w:tc>
        <w:tc>
          <w:tcPr>
            <w:tcW w:w="720" w:type="dxa"/>
            <w:shd w:val="clear" w:color="auto" w:fill="auto"/>
          </w:tcPr>
          <w:p w:rsidR="007C1803" w:rsidRPr="00201513" w:rsidRDefault="007C1803" w:rsidP="007C1803">
            <w:pPr>
              <w:jc w:val="center"/>
              <w:rPr>
                <w:rFonts w:ascii="TH SarabunPSK" w:hAnsi="TH SarabunPSK" w:cs="TH SarabunPSK"/>
                <w:b/>
                <w:bCs/>
                <w:sz w:val="32"/>
                <w:szCs w:val="32"/>
                <w:cs/>
              </w:rPr>
            </w:pPr>
          </w:p>
        </w:tc>
        <w:tc>
          <w:tcPr>
            <w:tcW w:w="810" w:type="dxa"/>
            <w:shd w:val="clear" w:color="auto" w:fill="auto"/>
          </w:tcPr>
          <w:p w:rsidR="007C1803" w:rsidRPr="00201513" w:rsidRDefault="007C1803" w:rsidP="007C1803">
            <w:pPr>
              <w:jc w:val="center"/>
              <w:rPr>
                <w:rFonts w:ascii="TH SarabunPSK" w:hAnsi="TH SarabunPSK" w:cs="TH SarabunPSK"/>
                <w:b/>
                <w:bCs/>
                <w:sz w:val="32"/>
                <w:szCs w:val="32"/>
                <w:cs/>
              </w:rPr>
            </w:pPr>
          </w:p>
        </w:tc>
        <w:tc>
          <w:tcPr>
            <w:tcW w:w="810" w:type="dxa"/>
            <w:shd w:val="clear" w:color="auto" w:fill="auto"/>
          </w:tcPr>
          <w:p w:rsidR="007C1803" w:rsidRPr="00201513" w:rsidRDefault="007C1803" w:rsidP="007C1803">
            <w:pPr>
              <w:jc w:val="center"/>
              <w:rPr>
                <w:rFonts w:ascii="TH SarabunPSK" w:hAnsi="TH SarabunPSK" w:cs="TH SarabunPSK"/>
                <w:b/>
                <w:bCs/>
                <w:sz w:val="32"/>
                <w:szCs w:val="32"/>
                <w:cs/>
              </w:rPr>
            </w:pPr>
          </w:p>
        </w:tc>
        <w:tc>
          <w:tcPr>
            <w:tcW w:w="900" w:type="dxa"/>
            <w:shd w:val="clear" w:color="auto" w:fill="auto"/>
          </w:tcPr>
          <w:p w:rsidR="007C1803" w:rsidRPr="00201513" w:rsidRDefault="007C1803" w:rsidP="007C1803">
            <w:pPr>
              <w:jc w:val="center"/>
              <w:rPr>
                <w:rFonts w:ascii="TH SarabunPSK" w:hAnsi="TH SarabunPSK" w:cs="TH SarabunPSK"/>
                <w:b/>
                <w:bCs/>
                <w:sz w:val="32"/>
                <w:szCs w:val="32"/>
                <w:cs/>
              </w:rPr>
            </w:pPr>
          </w:p>
        </w:tc>
        <w:tc>
          <w:tcPr>
            <w:tcW w:w="900" w:type="dxa"/>
            <w:shd w:val="clear" w:color="auto" w:fill="auto"/>
          </w:tcPr>
          <w:p w:rsidR="007C1803" w:rsidRPr="00201513" w:rsidRDefault="007C1803" w:rsidP="007C1803">
            <w:pPr>
              <w:jc w:val="center"/>
              <w:rPr>
                <w:rFonts w:ascii="TH SarabunPSK" w:hAnsi="TH SarabunPSK" w:cs="TH SarabunPSK"/>
                <w:b/>
                <w:bCs/>
                <w:sz w:val="32"/>
                <w:szCs w:val="32"/>
                <w:cs/>
              </w:rPr>
            </w:pPr>
          </w:p>
        </w:tc>
      </w:tr>
      <w:tr w:rsidR="007C1803" w:rsidRPr="00201513" w:rsidTr="00E76D73">
        <w:tc>
          <w:tcPr>
            <w:tcW w:w="6138" w:type="dxa"/>
            <w:shd w:val="clear" w:color="auto" w:fill="auto"/>
          </w:tcPr>
          <w:p w:rsidR="007C1803" w:rsidRPr="00201513" w:rsidRDefault="007C1803" w:rsidP="007C1803">
            <w:pPr>
              <w:rPr>
                <w:rFonts w:ascii="TH SarabunPSK" w:hAnsi="TH SarabunPSK" w:cs="TH SarabunPSK"/>
                <w:sz w:val="32"/>
                <w:szCs w:val="32"/>
              </w:rPr>
            </w:pPr>
            <w:r w:rsidRPr="00201513">
              <w:rPr>
                <w:rFonts w:ascii="TH SarabunPSK" w:hAnsi="TH SarabunPSK" w:cs="TH SarabunPSK"/>
                <w:color w:val="000000"/>
                <w:sz w:val="32"/>
                <w:szCs w:val="32"/>
                <w:cs/>
              </w:rPr>
              <w:t>245101</w:t>
            </w:r>
            <w:r w:rsidRPr="00201513">
              <w:rPr>
                <w:rFonts w:ascii="TH SarabunPSK" w:hAnsi="TH SarabunPSK" w:cs="TH SarabunPSK" w:hint="cs"/>
                <w:color w:val="000000"/>
                <w:sz w:val="32"/>
                <w:szCs w:val="32"/>
                <w:cs/>
              </w:rPr>
              <w:t>5</w:t>
            </w:r>
            <w:r>
              <w:rPr>
                <w:rFonts w:ascii="TH SarabunPSK" w:hAnsi="TH SarabunPSK" w:cs="TH SarabunPSK" w:hint="cs"/>
                <w:color w:val="000000"/>
                <w:sz w:val="32"/>
                <w:szCs w:val="32"/>
                <w:cs/>
              </w:rPr>
              <w:t>9</w:t>
            </w:r>
            <w:r w:rsidRPr="00201513">
              <w:rPr>
                <w:rFonts w:ascii="TH SarabunPSK" w:hAnsi="TH SarabunPSK" w:cs="TH SarabunPSK"/>
                <w:color w:val="000000"/>
                <w:sz w:val="32"/>
                <w:szCs w:val="32"/>
              </w:rPr>
              <w:t xml:space="preserve">  </w:t>
            </w:r>
            <w:r w:rsidRPr="00201513">
              <w:rPr>
                <w:rFonts w:ascii="TH SarabunPSK" w:hAnsi="TH SarabunPSK" w:cs="TH SarabunPSK"/>
                <w:color w:val="000000"/>
                <w:sz w:val="32"/>
                <w:szCs w:val="32"/>
                <w:cs/>
              </w:rPr>
              <w:t>ทักษะสารสนเทศในสังคมฐานความรู้</w:t>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p>
        </w:tc>
        <w:tc>
          <w:tcPr>
            <w:tcW w:w="90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p>
        </w:tc>
      </w:tr>
      <w:tr w:rsidR="007C1803" w:rsidRPr="00201513" w:rsidTr="00B6665D">
        <w:tc>
          <w:tcPr>
            <w:tcW w:w="6138" w:type="dxa"/>
            <w:shd w:val="clear" w:color="auto" w:fill="auto"/>
          </w:tcPr>
          <w:p w:rsidR="007C1803" w:rsidRPr="00201513" w:rsidRDefault="007C1803" w:rsidP="007C1803">
            <w:pPr>
              <w:rPr>
                <w:rFonts w:ascii="TH SarabunPSK" w:hAnsi="TH SarabunPSK" w:cs="TH SarabunPSK"/>
                <w:sz w:val="32"/>
                <w:szCs w:val="32"/>
              </w:rPr>
            </w:pPr>
            <w:r w:rsidRPr="00201513">
              <w:rPr>
                <w:rFonts w:ascii="TH SarabunPSK" w:hAnsi="TH SarabunPSK" w:cs="TH SarabunPSK" w:hint="cs"/>
                <w:sz w:val="32"/>
                <w:szCs w:val="32"/>
                <w:cs/>
              </w:rPr>
              <w:t>7901815</w:t>
            </w:r>
            <w:r>
              <w:rPr>
                <w:rFonts w:ascii="TH SarabunPSK" w:hAnsi="TH SarabunPSK" w:cs="TH SarabunPSK" w:hint="cs"/>
                <w:sz w:val="32"/>
                <w:szCs w:val="32"/>
                <w:cs/>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hint="cs"/>
                <w:sz w:val="32"/>
                <w:szCs w:val="32"/>
                <w:cs/>
              </w:rPr>
              <w:t>สารสนเทศทางสุขภาพในชีวิตประจำวัน</w:t>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C1803" w:rsidRDefault="007C1803" w:rsidP="007C1803">
            <w:pPr>
              <w:jc w:val="center"/>
            </w:pPr>
            <w:r w:rsidRPr="00452CB2">
              <w:rPr>
                <w:rFonts w:ascii="TH SarabunPSK" w:hAnsi="TH SarabunPSK" w:cs="TH SarabunPSK"/>
                <w:b/>
                <w:bCs/>
                <w:sz w:val="28"/>
              </w:rPr>
              <w:sym w:font="Wingdings" w:char="F0A1"/>
            </w:r>
          </w:p>
        </w:tc>
        <w:tc>
          <w:tcPr>
            <w:tcW w:w="720" w:type="dxa"/>
            <w:shd w:val="clear" w:color="auto" w:fill="auto"/>
            <w:vAlign w:val="center"/>
          </w:tcPr>
          <w:p w:rsidR="007C1803" w:rsidRDefault="007C1803" w:rsidP="007C1803">
            <w:pPr>
              <w:jc w:val="center"/>
            </w:pPr>
            <w:r w:rsidRPr="00452CB2">
              <w:rPr>
                <w:rFonts w:ascii="TH SarabunPSK" w:hAnsi="TH SarabunPSK" w:cs="TH SarabunPSK"/>
                <w:b/>
                <w:bCs/>
                <w:sz w:val="28"/>
              </w:rPr>
              <w:sym w:font="Wingdings" w:char="F0A1"/>
            </w:r>
          </w:p>
        </w:tc>
        <w:tc>
          <w:tcPr>
            <w:tcW w:w="810" w:type="dxa"/>
            <w:shd w:val="clear" w:color="auto" w:fill="auto"/>
            <w:vAlign w:val="center"/>
          </w:tcPr>
          <w:p w:rsidR="007C1803" w:rsidRDefault="007C1803" w:rsidP="007C1803">
            <w:pPr>
              <w:jc w:val="center"/>
            </w:pPr>
            <w:r w:rsidRPr="004D3CEB">
              <w:rPr>
                <w:rFonts w:ascii="TH SarabunPSK" w:hAnsi="TH SarabunPSK" w:cs="TH SarabunPSK"/>
                <w:b/>
                <w:bCs/>
                <w:sz w:val="28"/>
              </w:rPr>
              <w:sym w:font="Wingdings 2" w:char="F098"/>
            </w:r>
          </w:p>
        </w:tc>
        <w:tc>
          <w:tcPr>
            <w:tcW w:w="810" w:type="dxa"/>
            <w:shd w:val="clear" w:color="auto" w:fill="auto"/>
            <w:vAlign w:val="center"/>
          </w:tcPr>
          <w:p w:rsidR="007C1803" w:rsidRDefault="007C1803" w:rsidP="007C1803">
            <w:pPr>
              <w:jc w:val="center"/>
            </w:pPr>
            <w:r w:rsidRPr="004D3CEB">
              <w:rPr>
                <w:rFonts w:ascii="TH SarabunPSK" w:hAnsi="TH SarabunPSK" w:cs="TH SarabunPSK"/>
                <w:b/>
                <w:bCs/>
                <w:sz w:val="28"/>
              </w:rPr>
              <w:sym w:font="Wingdings 2" w:char="F098"/>
            </w:r>
          </w:p>
        </w:tc>
        <w:tc>
          <w:tcPr>
            <w:tcW w:w="720" w:type="dxa"/>
            <w:shd w:val="clear" w:color="auto" w:fill="auto"/>
            <w:vAlign w:val="center"/>
          </w:tcPr>
          <w:p w:rsidR="007C1803" w:rsidRDefault="007C1803" w:rsidP="007C1803">
            <w:pPr>
              <w:jc w:val="center"/>
            </w:pPr>
            <w:r w:rsidRPr="004D3CEB">
              <w:rPr>
                <w:rFonts w:ascii="TH SarabunPSK" w:hAnsi="TH SarabunPSK" w:cs="TH SarabunPSK"/>
                <w:b/>
                <w:bCs/>
                <w:sz w:val="28"/>
              </w:rPr>
              <w:sym w:font="Wingdings 2" w:char="F098"/>
            </w:r>
          </w:p>
        </w:tc>
        <w:tc>
          <w:tcPr>
            <w:tcW w:w="810" w:type="dxa"/>
            <w:shd w:val="clear" w:color="auto" w:fill="auto"/>
            <w:vAlign w:val="center"/>
          </w:tcPr>
          <w:p w:rsidR="007C1803" w:rsidRDefault="007C1803" w:rsidP="007C1803">
            <w:pPr>
              <w:jc w:val="center"/>
            </w:pPr>
            <w:r w:rsidRPr="004D3CEB">
              <w:rPr>
                <w:rFonts w:ascii="TH SarabunPSK" w:hAnsi="TH SarabunPSK" w:cs="TH SarabunPSK"/>
                <w:b/>
                <w:bCs/>
                <w:sz w:val="28"/>
              </w:rPr>
              <w:sym w:font="Wingdings 2" w:char="F098"/>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C1803" w:rsidRDefault="007C1803" w:rsidP="007C1803">
            <w:pPr>
              <w:jc w:val="center"/>
            </w:pPr>
            <w:r w:rsidRPr="00050DAA">
              <w:rPr>
                <w:rFonts w:ascii="TH SarabunPSK" w:hAnsi="TH SarabunPSK" w:cs="TH SarabunPSK"/>
                <w:b/>
                <w:bCs/>
                <w:sz w:val="28"/>
              </w:rPr>
              <w:sym w:font="Wingdings 2" w:char="F098"/>
            </w:r>
          </w:p>
        </w:tc>
        <w:tc>
          <w:tcPr>
            <w:tcW w:w="900" w:type="dxa"/>
            <w:shd w:val="clear" w:color="auto" w:fill="auto"/>
            <w:vAlign w:val="center"/>
          </w:tcPr>
          <w:p w:rsidR="007C1803" w:rsidRDefault="007C1803" w:rsidP="007C1803">
            <w:pPr>
              <w:jc w:val="center"/>
            </w:pPr>
            <w:r w:rsidRPr="00050DAA">
              <w:rPr>
                <w:rFonts w:ascii="TH SarabunPSK" w:hAnsi="TH SarabunPSK" w:cs="TH SarabunPSK"/>
                <w:b/>
                <w:bCs/>
                <w:sz w:val="28"/>
              </w:rPr>
              <w:sym w:font="Wingdings 2" w:char="F098"/>
            </w:r>
          </w:p>
        </w:tc>
      </w:tr>
      <w:tr w:rsidR="007C1803" w:rsidRPr="00201513" w:rsidTr="00974CBC">
        <w:tc>
          <w:tcPr>
            <w:tcW w:w="6138" w:type="dxa"/>
            <w:shd w:val="clear" w:color="auto" w:fill="auto"/>
          </w:tcPr>
          <w:p w:rsidR="007C1803" w:rsidRPr="00201513" w:rsidRDefault="007C1803" w:rsidP="007C1803">
            <w:pPr>
              <w:rPr>
                <w:rFonts w:ascii="TH SarabunPSK" w:hAnsi="TH SarabunPSK" w:cs="TH SarabunPSK"/>
                <w:sz w:val="32"/>
                <w:szCs w:val="32"/>
              </w:rPr>
            </w:pPr>
            <w:r w:rsidRPr="00201513">
              <w:rPr>
                <w:rFonts w:ascii="TH SarabunPSK" w:hAnsi="TH SarabunPSK" w:cs="TH SarabunPSK"/>
                <w:color w:val="000000"/>
                <w:sz w:val="32"/>
                <w:szCs w:val="32"/>
                <w:cs/>
              </w:rPr>
              <w:t>885101</w:t>
            </w:r>
            <w:r w:rsidRPr="00201513">
              <w:rPr>
                <w:rFonts w:ascii="TH SarabunPSK" w:hAnsi="TH SarabunPSK" w:cs="TH SarabunPSK" w:hint="cs"/>
                <w:color w:val="000000"/>
                <w:sz w:val="32"/>
                <w:szCs w:val="32"/>
                <w:cs/>
              </w:rPr>
              <w:t>5</w:t>
            </w:r>
            <w:r>
              <w:rPr>
                <w:rFonts w:ascii="TH SarabunPSK" w:hAnsi="TH SarabunPSK" w:cs="TH SarabunPSK" w:hint="cs"/>
                <w:color w:val="000000"/>
                <w:sz w:val="32"/>
                <w:szCs w:val="32"/>
                <w:cs/>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color w:val="000000"/>
                <w:sz w:val="32"/>
                <w:szCs w:val="32"/>
                <w:cs/>
              </w:rPr>
              <w:t>ก้าวทันสังคม</w:t>
            </w:r>
            <w:proofErr w:type="spellStart"/>
            <w:r w:rsidRPr="00201513">
              <w:rPr>
                <w:rFonts w:ascii="TH SarabunPSK" w:hAnsi="TH SarabunPSK" w:cs="TH SarabunPSK"/>
                <w:color w:val="000000"/>
                <w:sz w:val="32"/>
                <w:szCs w:val="32"/>
                <w:cs/>
              </w:rPr>
              <w:t>ดิจิทัล</w:t>
            </w:r>
            <w:proofErr w:type="spellEnd"/>
            <w:r w:rsidRPr="00201513">
              <w:rPr>
                <w:rFonts w:ascii="TH SarabunPSK" w:hAnsi="TH SarabunPSK" w:cs="TH SarabunPSK"/>
                <w:color w:val="000000"/>
                <w:sz w:val="32"/>
                <w:szCs w:val="32"/>
                <w:cs/>
              </w:rPr>
              <w:t>ด้วยไอซีที</w:t>
            </w:r>
          </w:p>
        </w:tc>
        <w:tc>
          <w:tcPr>
            <w:tcW w:w="720" w:type="dxa"/>
            <w:shd w:val="clear" w:color="auto" w:fill="auto"/>
          </w:tcPr>
          <w:p w:rsidR="007C1803" w:rsidRPr="00201513" w:rsidRDefault="007C1803" w:rsidP="007C1803">
            <w:pPr>
              <w:jc w:val="center"/>
              <w:rPr>
                <w:rFonts w:ascii="TH SarabunPSK" w:hAnsi="TH SarabunPSK" w:cs="TH SarabunPSK"/>
                <w:b/>
                <w:bCs/>
                <w:sz w:val="32"/>
                <w:szCs w:val="32"/>
                <w:cs/>
              </w:rPr>
            </w:pP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90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p>
        </w:tc>
      </w:tr>
      <w:tr w:rsidR="007C1803" w:rsidRPr="00201513" w:rsidTr="00D858A8">
        <w:tc>
          <w:tcPr>
            <w:tcW w:w="6138" w:type="dxa"/>
            <w:shd w:val="clear" w:color="auto" w:fill="auto"/>
          </w:tcPr>
          <w:p w:rsidR="007C1803" w:rsidRPr="00201513" w:rsidRDefault="007C1803" w:rsidP="007C1803">
            <w:pPr>
              <w:rPr>
                <w:rFonts w:ascii="TH SarabunPSK" w:hAnsi="TH SarabunPSK" w:cs="TH SarabunPSK"/>
                <w:sz w:val="32"/>
                <w:szCs w:val="32"/>
              </w:rPr>
            </w:pPr>
            <w:r w:rsidRPr="00201513">
              <w:rPr>
                <w:rFonts w:ascii="TH SarabunPSK" w:hAnsi="TH SarabunPSK" w:cs="TH SarabunPSK" w:hint="cs"/>
                <w:color w:val="000000"/>
                <w:sz w:val="32"/>
                <w:szCs w:val="32"/>
                <w:cs/>
              </w:rPr>
              <w:t>8751925</w:t>
            </w:r>
            <w:r>
              <w:rPr>
                <w:rFonts w:ascii="TH SarabunPSK" w:hAnsi="TH SarabunPSK" w:cs="TH SarabunPSK" w:hint="cs"/>
                <w:color w:val="000000"/>
                <w:sz w:val="32"/>
                <w:szCs w:val="32"/>
                <w:cs/>
              </w:rPr>
              <w:t>9</w:t>
            </w:r>
            <w:r w:rsidRPr="00201513">
              <w:rPr>
                <w:rFonts w:ascii="TH SarabunPSK" w:hAnsi="TH SarabunPSK" w:cs="TH SarabunPSK" w:hint="cs"/>
                <w:color w:val="000000"/>
                <w:sz w:val="32"/>
                <w:szCs w:val="32"/>
                <w:cs/>
              </w:rPr>
              <w:t xml:space="preserve">  </w:t>
            </w:r>
            <w:r w:rsidRPr="00201513">
              <w:rPr>
                <w:rFonts w:ascii="TH SarabunPSK" w:hAnsi="TH SarabunPSK" w:cs="TH SarabunPSK"/>
                <w:sz w:val="32"/>
                <w:szCs w:val="32"/>
                <w:cs/>
              </w:rPr>
              <w:t>ภูมิสารสนเทศศาสตร์</w:t>
            </w:r>
            <w:r w:rsidRPr="00201513">
              <w:rPr>
                <w:rFonts w:ascii="TH SarabunPSK" w:hAnsi="TH SarabunPSK" w:cs="TH SarabunPSK" w:hint="cs"/>
                <w:sz w:val="32"/>
                <w:szCs w:val="32"/>
                <w:cs/>
              </w:rPr>
              <w:t>ในชีวิตประจำวัน</w:t>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72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w:char="F0A1"/>
            </w:r>
          </w:p>
        </w:tc>
        <w:tc>
          <w:tcPr>
            <w:tcW w:w="81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p>
        </w:tc>
        <w:tc>
          <w:tcPr>
            <w:tcW w:w="90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c>
          <w:tcPr>
            <w:tcW w:w="900" w:type="dxa"/>
            <w:shd w:val="clear" w:color="auto" w:fill="auto"/>
            <w:vAlign w:val="center"/>
          </w:tcPr>
          <w:p w:rsidR="007C1803" w:rsidRPr="00201513" w:rsidRDefault="007C1803" w:rsidP="007C1803">
            <w:pPr>
              <w:jc w:val="center"/>
              <w:rPr>
                <w:rFonts w:ascii="TH SarabunPSK" w:hAnsi="TH SarabunPSK" w:cs="TH SarabunPSK"/>
                <w:b/>
                <w:bCs/>
                <w:sz w:val="32"/>
                <w:szCs w:val="32"/>
                <w:cs/>
              </w:rPr>
            </w:pPr>
            <w:r w:rsidRPr="00C24AF6">
              <w:rPr>
                <w:rFonts w:ascii="TH SarabunPSK" w:hAnsi="TH SarabunPSK" w:cs="TH SarabunPSK"/>
                <w:b/>
                <w:bCs/>
                <w:sz w:val="28"/>
              </w:rPr>
              <w:sym w:font="Wingdings 2" w:char="F098"/>
            </w:r>
          </w:p>
        </w:tc>
      </w:tr>
    </w:tbl>
    <w:p w:rsidR="008561CB" w:rsidRDefault="008561CB" w:rsidP="008561CB"/>
    <w:p w:rsidR="00F9088B" w:rsidRDefault="00F9088B" w:rsidP="008561CB">
      <w:pPr>
        <w:sectPr w:rsidR="00F9088B" w:rsidSect="00DC223A">
          <w:pgSz w:w="16838" w:h="11906" w:orient="landscape" w:code="9"/>
          <w:pgMar w:top="1800" w:right="1800" w:bottom="1440" w:left="1440" w:header="1296" w:footer="706" w:gutter="0"/>
          <w:pgNumType w:fmt="numberInDash" w:start="52"/>
          <w:cols w:space="708"/>
          <w:titlePg/>
          <w:docGrid w:linePitch="360"/>
        </w:sectPr>
      </w:pPr>
    </w:p>
    <w:p w:rsidR="00584560" w:rsidRPr="00584560" w:rsidRDefault="00584560" w:rsidP="00451815">
      <w:pPr>
        <w:jc w:val="center"/>
        <w:rPr>
          <w:sz w:val="50"/>
          <w:szCs w:val="50"/>
        </w:rPr>
      </w:pPr>
      <w:r w:rsidRPr="00584560">
        <w:rPr>
          <w:rFonts w:ascii="TH SarabunPSK" w:hAnsi="TH SarabunPSK" w:cs="TH SarabunPSK"/>
          <w:b/>
          <w:bCs/>
          <w:sz w:val="50"/>
          <w:szCs w:val="50"/>
          <w:cs/>
        </w:rPr>
        <w:lastRenderedPageBreak/>
        <w:t xml:space="preserve">ผลการเรียนรู้  </w:t>
      </w:r>
      <w:r w:rsidRPr="00584560">
        <w:rPr>
          <w:rFonts w:ascii="TH SarabunPSK" w:hAnsi="TH SarabunPSK" w:cs="TH SarabunPSK"/>
          <w:b/>
          <w:bCs/>
          <w:sz w:val="50"/>
          <w:szCs w:val="50"/>
        </w:rPr>
        <w:t>Learning Outcome</w:t>
      </w:r>
      <w:r>
        <w:rPr>
          <w:rFonts w:ascii="TH SarabunPSK" w:hAnsi="TH SarabunPSK" w:cs="TH SarabunPSK"/>
          <w:b/>
          <w:bCs/>
          <w:sz w:val="50"/>
          <w:szCs w:val="50"/>
        </w:rPr>
        <w:t>s</w:t>
      </w:r>
      <w:r w:rsidRPr="00584560">
        <w:rPr>
          <w:rFonts w:ascii="TH SarabunPSK" w:hAnsi="TH SarabunPSK" w:cs="TH SarabunPSK"/>
          <w:b/>
          <w:bCs/>
          <w:sz w:val="50"/>
          <w:szCs w:val="50"/>
        </w:rPr>
        <w:t xml:space="preserve"> (LO)</w:t>
      </w:r>
    </w:p>
    <w:p w:rsidR="00584560" w:rsidRDefault="00584560" w:rsidP="008561CB"/>
    <w:p w:rsidR="00451815" w:rsidRPr="00451815" w:rsidRDefault="00451815" w:rsidP="00451815">
      <w:pPr>
        <w:tabs>
          <w:tab w:val="left" w:pos="1440"/>
          <w:tab w:val="left" w:pos="1980"/>
        </w:tabs>
        <w:rPr>
          <w:rFonts w:ascii="TH SarabunPSK" w:hAnsi="TH SarabunPSK" w:cs="TH SarabunPSK"/>
          <w:b/>
          <w:bCs/>
          <w:sz w:val="32"/>
          <w:szCs w:val="32"/>
        </w:rPr>
      </w:pPr>
      <w:r w:rsidRPr="00451815">
        <w:rPr>
          <w:rFonts w:ascii="TH SarabunPSK" w:hAnsi="TH SarabunPSK" w:cs="TH SarabunPSK"/>
          <w:sz w:val="32"/>
          <w:szCs w:val="32"/>
          <w:cs/>
        </w:rPr>
        <w:tab/>
      </w:r>
      <w:r w:rsidRPr="00451815">
        <w:rPr>
          <w:rFonts w:ascii="TH SarabunPSK" w:hAnsi="TH SarabunPSK" w:cs="TH SarabunPSK"/>
          <w:b/>
          <w:bCs/>
          <w:sz w:val="32"/>
          <w:szCs w:val="32"/>
          <w:cs/>
        </w:rPr>
        <w:t>ด้านคุณธรรมจริยธรรม</w:t>
      </w:r>
    </w:p>
    <w:p w:rsidR="00451815" w:rsidRPr="00451815" w:rsidRDefault="00451815" w:rsidP="00451815">
      <w:pPr>
        <w:tabs>
          <w:tab w:val="left" w:pos="1440"/>
          <w:tab w:val="left" w:pos="1980"/>
          <w:tab w:val="left" w:pos="2520"/>
        </w:tabs>
        <w:rPr>
          <w:rFonts w:ascii="TH SarabunPSK" w:hAnsi="TH SarabunPSK" w:cs="TH SarabunPSK"/>
          <w:sz w:val="32"/>
          <w:szCs w:val="32"/>
        </w:rPr>
      </w:pPr>
      <w:r w:rsidRPr="00451815">
        <w:rPr>
          <w:rFonts w:ascii="TH SarabunPSK" w:hAnsi="TH SarabunPSK" w:cs="TH SarabunPSK"/>
          <w:sz w:val="32"/>
          <w:szCs w:val="32"/>
          <w:cs/>
        </w:rPr>
        <w:tab/>
      </w:r>
      <w:r>
        <w:rPr>
          <w:rFonts w:ascii="TH SarabunPSK" w:hAnsi="TH SarabunPSK" w:cs="TH SarabunPSK" w:hint="cs"/>
          <w:sz w:val="32"/>
          <w:szCs w:val="32"/>
          <w:cs/>
        </w:rPr>
        <w:tab/>
      </w:r>
      <w:r w:rsidRPr="00451815">
        <w:rPr>
          <w:rFonts w:ascii="TH SarabunPSK" w:hAnsi="TH SarabunPSK" w:cs="TH SarabunPSK"/>
          <w:sz w:val="32"/>
          <w:szCs w:val="32"/>
          <w:cs/>
        </w:rPr>
        <w:t>(</w:t>
      </w:r>
      <w:r w:rsidR="002E2FE0">
        <w:rPr>
          <w:rFonts w:ascii="TH SarabunPSK" w:hAnsi="TH SarabunPSK" w:cs="TH SarabunPSK" w:hint="cs"/>
          <w:sz w:val="32"/>
          <w:szCs w:val="32"/>
          <w:cs/>
        </w:rPr>
        <w:t>1</w:t>
      </w:r>
      <w:r w:rsidRPr="00451815">
        <w:rPr>
          <w:rFonts w:ascii="TH SarabunPSK" w:hAnsi="TH SarabunPSK" w:cs="TH SarabunPSK"/>
          <w:sz w:val="32"/>
          <w:szCs w:val="32"/>
          <w:cs/>
        </w:rPr>
        <w:t>)</w:t>
      </w:r>
      <w:r w:rsidRPr="00451815">
        <w:rPr>
          <w:rFonts w:ascii="TH SarabunPSK" w:hAnsi="TH SarabunPSK" w:cs="TH SarabunPSK"/>
          <w:sz w:val="32"/>
          <w:szCs w:val="32"/>
          <w:cs/>
        </w:rPr>
        <w:tab/>
        <w:t>มีคุณธรรมจริยธรรมในการดำเนินชีวิตบนพื้นฐานปรัชญาเศรษฐกิจพอเพียง</w:t>
      </w:r>
    </w:p>
    <w:p w:rsidR="00451815" w:rsidRPr="00451815" w:rsidRDefault="00451815" w:rsidP="00451815">
      <w:pPr>
        <w:tabs>
          <w:tab w:val="left" w:pos="1440"/>
          <w:tab w:val="left" w:pos="1980"/>
          <w:tab w:val="left" w:pos="2520"/>
        </w:tabs>
        <w:ind w:firstLine="720"/>
        <w:rPr>
          <w:rFonts w:ascii="TH SarabunPSK" w:hAnsi="TH SarabunPSK" w:cs="TH SarabunPSK"/>
          <w:sz w:val="32"/>
          <w:szCs w:val="32"/>
        </w:rPr>
      </w:pPr>
      <w:r w:rsidRPr="00451815">
        <w:rPr>
          <w:rFonts w:ascii="TH SarabunPSK" w:hAnsi="TH SarabunPSK" w:cs="TH SarabunPSK"/>
          <w:sz w:val="32"/>
          <w:szCs w:val="32"/>
          <w:cs/>
        </w:rPr>
        <w:tab/>
      </w:r>
      <w:r>
        <w:rPr>
          <w:rFonts w:ascii="TH SarabunPSK" w:hAnsi="TH SarabunPSK" w:cs="TH SarabunPSK" w:hint="cs"/>
          <w:sz w:val="32"/>
          <w:szCs w:val="32"/>
          <w:cs/>
        </w:rPr>
        <w:tab/>
      </w:r>
      <w:r w:rsidRPr="00451815">
        <w:rPr>
          <w:rFonts w:ascii="TH SarabunPSK" w:hAnsi="TH SarabunPSK" w:cs="TH SarabunPSK"/>
          <w:sz w:val="32"/>
          <w:szCs w:val="32"/>
          <w:cs/>
        </w:rPr>
        <w:t>(</w:t>
      </w:r>
      <w:r w:rsidR="002E2FE0">
        <w:rPr>
          <w:rFonts w:ascii="TH SarabunPSK" w:hAnsi="TH SarabunPSK" w:cs="TH SarabunPSK" w:hint="cs"/>
          <w:sz w:val="32"/>
          <w:szCs w:val="32"/>
          <w:cs/>
        </w:rPr>
        <w:t>2</w:t>
      </w:r>
      <w:r w:rsidRPr="00451815">
        <w:rPr>
          <w:rFonts w:ascii="TH SarabunPSK" w:hAnsi="TH SarabunPSK" w:cs="TH SarabunPSK"/>
          <w:sz w:val="32"/>
          <w:szCs w:val="32"/>
          <w:cs/>
        </w:rPr>
        <w:t>)</w:t>
      </w:r>
      <w:r w:rsidRPr="00451815">
        <w:rPr>
          <w:rFonts w:ascii="TH SarabunPSK" w:hAnsi="TH SarabunPSK" w:cs="TH SarabunPSK"/>
          <w:sz w:val="32"/>
          <w:szCs w:val="32"/>
          <w:cs/>
        </w:rPr>
        <w:tab/>
        <w:t xml:space="preserve">มีวินัย เป็นแบบอย่างที่ดีต่อผู้อื่น มีความเข้าใจและเห็นคุณค่าของตนเอง ผู้อื่น สังคม </w:t>
      </w:r>
    </w:p>
    <w:p w:rsidR="00451815" w:rsidRDefault="00451815" w:rsidP="00451815">
      <w:pPr>
        <w:tabs>
          <w:tab w:val="left" w:pos="1440"/>
          <w:tab w:val="left" w:pos="1980"/>
          <w:tab w:val="left" w:pos="2520"/>
        </w:tabs>
        <w:ind w:firstLine="720"/>
        <w:rPr>
          <w:rFonts w:ascii="TH SarabunPSK" w:hAnsi="TH SarabunPSK" w:cs="TH SarabunPSK"/>
          <w:sz w:val="32"/>
          <w:szCs w:val="32"/>
        </w:rPr>
      </w:pPr>
      <w:r w:rsidRPr="00451815">
        <w:rPr>
          <w:rFonts w:ascii="TH SarabunPSK" w:hAnsi="TH SarabunPSK" w:cs="TH SarabunPSK"/>
          <w:sz w:val="32"/>
          <w:szCs w:val="32"/>
          <w:cs/>
        </w:rPr>
        <w:tab/>
      </w:r>
      <w:r w:rsidRPr="00451815">
        <w:rPr>
          <w:rFonts w:ascii="TH SarabunPSK" w:hAnsi="TH SarabunPSK" w:cs="TH SarabunPSK"/>
          <w:sz w:val="32"/>
          <w:szCs w:val="32"/>
          <w:cs/>
        </w:rPr>
        <w:tab/>
      </w:r>
      <w:r>
        <w:rPr>
          <w:rFonts w:ascii="TH SarabunPSK" w:hAnsi="TH SarabunPSK" w:cs="TH SarabunPSK" w:hint="cs"/>
          <w:sz w:val="32"/>
          <w:szCs w:val="32"/>
          <w:cs/>
        </w:rPr>
        <w:tab/>
      </w:r>
      <w:r w:rsidRPr="00451815">
        <w:rPr>
          <w:rFonts w:ascii="TH SarabunPSK" w:hAnsi="TH SarabunPSK" w:cs="TH SarabunPSK"/>
          <w:sz w:val="32"/>
          <w:szCs w:val="32"/>
          <w:cs/>
        </w:rPr>
        <w:t>ศิลปวัฒนธรรม และธรรมชาติ</w:t>
      </w:r>
    </w:p>
    <w:p w:rsidR="00451815" w:rsidRPr="00451815" w:rsidRDefault="00451815" w:rsidP="00451815">
      <w:pPr>
        <w:tabs>
          <w:tab w:val="left" w:pos="1440"/>
          <w:tab w:val="left" w:pos="1980"/>
          <w:tab w:val="left" w:pos="2520"/>
        </w:tabs>
        <w:ind w:firstLine="720"/>
        <w:rPr>
          <w:rFonts w:ascii="TH SarabunPSK" w:hAnsi="TH SarabunPSK" w:cs="TH SarabunPSK"/>
          <w:sz w:val="16"/>
          <w:szCs w:val="16"/>
          <w:cs/>
        </w:rPr>
      </w:pPr>
    </w:p>
    <w:p w:rsidR="00451815" w:rsidRPr="00451815" w:rsidRDefault="00451815" w:rsidP="00451815">
      <w:pPr>
        <w:tabs>
          <w:tab w:val="left" w:pos="1440"/>
          <w:tab w:val="left" w:pos="1980"/>
          <w:tab w:val="left" w:pos="2520"/>
        </w:tabs>
        <w:rPr>
          <w:rFonts w:ascii="TH SarabunPSK" w:hAnsi="TH SarabunPSK" w:cs="TH SarabunPSK"/>
          <w:b/>
          <w:bCs/>
          <w:sz w:val="32"/>
          <w:szCs w:val="32"/>
        </w:rPr>
      </w:pPr>
      <w:r w:rsidRPr="00451815">
        <w:rPr>
          <w:rFonts w:ascii="TH SarabunPSK" w:hAnsi="TH SarabunPSK" w:cs="TH SarabunPSK"/>
          <w:sz w:val="32"/>
          <w:szCs w:val="32"/>
          <w:cs/>
        </w:rPr>
        <w:tab/>
      </w:r>
      <w:r w:rsidRPr="00451815">
        <w:rPr>
          <w:rFonts w:ascii="TH SarabunPSK" w:hAnsi="TH SarabunPSK" w:cs="TH SarabunPSK"/>
          <w:b/>
          <w:bCs/>
          <w:sz w:val="32"/>
          <w:szCs w:val="32"/>
          <w:cs/>
        </w:rPr>
        <w:t>ด้านความรู้</w:t>
      </w:r>
    </w:p>
    <w:p w:rsidR="00451815" w:rsidRPr="00451815" w:rsidRDefault="00451815" w:rsidP="00451815">
      <w:pPr>
        <w:tabs>
          <w:tab w:val="left" w:pos="1440"/>
          <w:tab w:val="left" w:pos="1980"/>
          <w:tab w:val="left" w:pos="2520"/>
        </w:tabs>
        <w:ind w:left="720" w:firstLine="720"/>
        <w:rPr>
          <w:rFonts w:ascii="TH SarabunPSK" w:hAnsi="TH SarabunPSK" w:cs="TH SarabunPSK"/>
          <w:sz w:val="32"/>
          <w:szCs w:val="32"/>
        </w:rPr>
      </w:pPr>
      <w:r>
        <w:rPr>
          <w:rFonts w:ascii="TH SarabunPSK" w:hAnsi="TH SarabunPSK" w:cs="TH SarabunPSK" w:hint="cs"/>
          <w:sz w:val="32"/>
          <w:szCs w:val="32"/>
          <w:cs/>
        </w:rPr>
        <w:tab/>
      </w:r>
      <w:r w:rsidRPr="00451815">
        <w:rPr>
          <w:rFonts w:ascii="TH SarabunPSK" w:hAnsi="TH SarabunPSK" w:cs="TH SarabunPSK"/>
          <w:sz w:val="32"/>
          <w:szCs w:val="32"/>
          <w:cs/>
        </w:rPr>
        <w:t>(</w:t>
      </w:r>
      <w:r w:rsidR="002E2FE0">
        <w:rPr>
          <w:rFonts w:ascii="TH SarabunPSK" w:hAnsi="TH SarabunPSK" w:cs="TH SarabunPSK" w:hint="cs"/>
          <w:sz w:val="32"/>
          <w:szCs w:val="32"/>
          <w:cs/>
        </w:rPr>
        <w:t>1</w:t>
      </w:r>
      <w:r w:rsidRPr="00451815">
        <w:rPr>
          <w:rFonts w:ascii="TH SarabunPSK" w:hAnsi="TH SarabunPSK" w:cs="TH SarabunPSK"/>
          <w:sz w:val="32"/>
          <w:szCs w:val="32"/>
          <w:cs/>
        </w:rPr>
        <w:t>)</w:t>
      </w:r>
      <w:r w:rsidRPr="00451815">
        <w:rPr>
          <w:rFonts w:ascii="TH SarabunPSK" w:hAnsi="TH SarabunPSK" w:cs="TH SarabunPSK"/>
          <w:sz w:val="32"/>
          <w:szCs w:val="32"/>
          <w:cs/>
        </w:rPr>
        <w:tab/>
        <w:t>มีความรอบรู้ เข้าใจหลักการและทฤษฎีพื้นฐาน</w:t>
      </w:r>
    </w:p>
    <w:p w:rsidR="00451815" w:rsidRDefault="00451815" w:rsidP="00451815">
      <w:pPr>
        <w:tabs>
          <w:tab w:val="left" w:pos="1440"/>
          <w:tab w:val="left" w:pos="1980"/>
          <w:tab w:val="left" w:pos="2520"/>
        </w:tabs>
        <w:ind w:left="720" w:firstLine="720"/>
        <w:rPr>
          <w:rFonts w:ascii="TH SarabunPSK" w:hAnsi="TH SarabunPSK" w:cs="TH SarabunPSK"/>
          <w:sz w:val="32"/>
          <w:szCs w:val="32"/>
        </w:rPr>
      </w:pPr>
      <w:r>
        <w:rPr>
          <w:rFonts w:ascii="TH SarabunPSK" w:hAnsi="TH SarabunPSK" w:cs="TH SarabunPSK" w:hint="cs"/>
          <w:sz w:val="32"/>
          <w:szCs w:val="32"/>
          <w:cs/>
        </w:rPr>
        <w:tab/>
      </w:r>
      <w:r w:rsidRPr="00451815">
        <w:rPr>
          <w:rFonts w:ascii="TH SarabunPSK" w:hAnsi="TH SarabunPSK" w:cs="TH SarabunPSK"/>
          <w:sz w:val="32"/>
          <w:szCs w:val="32"/>
          <w:cs/>
        </w:rPr>
        <w:t>(</w:t>
      </w:r>
      <w:r w:rsidR="002E2FE0">
        <w:rPr>
          <w:rFonts w:ascii="TH SarabunPSK" w:hAnsi="TH SarabunPSK" w:cs="TH SarabunPSK" w:hint="cs"/>
          <w:sz w:val="32"/>
          <w:szCs w:val="32"/>
          <w:cs/>
        </w:rPr>
        <w:t>2</w:t>
      </w:r>
      <w:r w:rsidRPr="00451815">
        <w:rPr>
          <w:rFonts w:ascii="TH SarabunPSK" w:hAnsi="TH SarabunPSK" w:cs="TH SarabunPSK"/>
          <w:sz w:val="32"/>
          <w:szCs w:val="32"/>
          <w:cs/>
        </w:rPr>
        <w:t>)</w:t>
      </w:r>
      <w:r w:rsidRPr="00451815">
        <w:rPr>
          <w:rFonts w:ascii="TH SarabunPSK" w:hAnsi="TH SarabunPSK" w:cs="TH SarabunPSK"/>
          <w:sz w:val="32"/>
          <w:szCs w:val="32"/>
          <w:cs/>
        </w:rPr>
        <w:tab/>
        <w:t xml:space="preserve">สามารถประยุกต์ความรู้จากทฤษฎีสู่การปฏิบัติ </w:t>
      </w:r>
    </w:p>
    <w:p w:rsidR="00451815" w:rsidRPr="00451815" w:rsidRDefault="00451815" w:rsidP="00451815">
      <w:pPr>
        <w:tabs>
          <w:tab w:val="left" w:pos="1440"/>
          <w:tab w:val="left" w:pos="1980"/>
          <w:tab w:val="left" w:pos="2520"/>
        </w:tabs>
        <w:ind w:left="720" w:firstLine="720"/>
        <w:rPr>
          <w:rFonts w:ascii="TH SarabunPSK" w:hAnsi="TH SarabunPSK" w:cs="TH SarabunPSK"/>
          <w:sz w:val="16"/>
          <w:szCs w:val="16"/>
        </w:rPr>
      </w:pPr>
    </w:p>
    <w:p w:rsidR="00451815" w:rsidRPr="00451815" w:rsidRDefault="00451815" w:rsidP="00451815">
      <w:pPr>
        <w:tabs>
          <w:tab w:val="left" w:pos="1440"/>
          <w:tab w:val="left" w:pos="1980"/>
          <w:tab w:val="left" w:pos="2520"/>
        </w:tabs>
        <w:rPr>
          <w:rFonts w:ascii="TH SarabunPSK" w:hAnsi="TH SarabunPSK" w:cs="TH SarabunPSK"/>
          <w:b/>
          <w:bCs/>
          <w:sz w:val="32"/>
          <w:szCs w:val="32"/>
        </w:rPr>
      </w:pPr>
      <w:r w:rsidRPr="00451815">
        <w:rPr>
          <w:rFonts w:ascii="TH SarabunPSK" w:hAnsi="TH SarabunPSK" w:cs="TH SarabunPSK"/>
          <w:sz w:val="32"/>
          <w:szCs w:val="32"/>
          <w:cs/>
        </w:rPr>
        <w:tab/>
      </w:r>
      <w:r w:rsidRPr="00451815">
        <w:rPr>
          <w:rFonts w:ascii="TH SarabunPSK" w:hAnsi="TH SarabunPSK" w:cs="TH SarabunPSK"/>
          <w:b/>
          <w:bCs/>
          <w:sz w:val="32"/>
          <w:szCs w:val="32"/>
          <w:cs/>
        </w:rPr>
        <w:t>ด้านทักษะทางปัญญา</w:t>
      </w:r>
    </w:p>
    <w:p w:rsidR="00451815" w:rsidRPr="00451815" w:rsidRDefault="00451815" w:rsidP="00451815">
      <w:pPr>
        <w:tabs>
          <w:tab w:val="left" w:pos="1440"/>
          <w:tab w:val="left" w:pos="1980"/>
          <w:tab w:val="left" w:pos="2520"/>
        </w:tabs>
        <w:rPr>
          <w:rFonts w:ascii="TH SarabunPSK" w:hAnsi="TH SarabunPSK" w:cs="TH SarabunPSK"/>
          <w:sz w:val="32"/>
          <w:szCs w:val="32"/>
        </w:rPr>
      </w:pPr>
      <w:r w:rsidRPr="00451815">
        <w:rPr>
          <w:rFonts w:ascii="TH SarabunPSK" w:hAnsi="TH SarabunPSK" w:cs="TH SarabunPSK"/>
          <w:sz w:val="32"/>
          <w:szCs w:val="32"/>
          <w:cs/>
        </w:rPr>
        <w:tab/>
      </w:r>
      <w:r>
        <w:rPr>
          <w:rFonts w:ascii="TH SarabunPSK" w:hAnsi="TH SarabunPSK" w:cs="TH SarabunPSK" w:hint="cs"/>
          <w:sz w:val="32"/>
          <w:szCs w:val="32"/>
          <w:cs/>
        </w:rPr>
        <w:tab/>
      </w:r>
      <w:r w:rsidRPr="00451815">
        <w:rPr>
          <w:rFonts w:ascii="TH SarabunPSK" w:hAnsi="TH SarabunPSK" w:cs="TH SarabunPSK"/>
          <w:sz w:val="32"/>
          <w:szCs w:val="32"/>
          <w:cs/>
        </w:rPr>
        <w:t>(</w:t>
      </w:r>
      <w:r w:rsidR="002E2FE0">
        <w:rPr>
          <w:rFonts w:ascii="TH SarabunPSK" w:hAnsi="TH SarabunPSK" w:cs="TH SarabunPSK" w:hint="cs"/>
          <w:sz w:val="32"/>
          <w:szCs w:val="32"/>
          <w:cs/>
        </w:rPr>
        <w:t>1</w:t>
      </w:r>
      <w:r w:rsidRPr="00451815">
        <w:rPr>
          <w:rFonts w:ascii="TH SarabunPSK" w:hAnsi="TH SarabunPSK" w:cs="TH SarabunPSK"/>
          <w:sz w:val="32"/>
          <w:szCs w:val="32"/>
          <w:cs/>
        </w:rPr>
        <w:t>)</w:t>
      </w:r>
      <w:r w:rsidRPr="00451815">
        <w:rPr>
          <w:rFonts w:ascii="TH SarabunPSK" w:hAnsi="TH SarabunPSK" w:cs="TH SarabunPSK"/>
          <w:sz w:val="32"/>
          <w:szCs w:val="32"/>
          <w:cs/>
        </w:rPr>
        <w:tab/>
        <w:t>มีทักษะการแสวงหาความรู้ ประยุกต์ เพื่อพัฒนาตนเองอย่างต่อเนื่อง</w:t>
      </w:r>
    </w:p>
    <w:p w:rsidR="00451815" w:rsidRPr="00451815" w:rsidRDefault="00451815" w:rsidP="00451815">
      <w:pPr>
        <w:tabs>
          <w:tab w:val="left" w:pos="1440"/>
          <w:tab w:val="left" w:pos="1980"/>
          <w:tab w:val="left" w:pos="2520"/>
        </w:tabs>
        <w:rPr>
          <w:rFonts w:ascii="TH SarabunPSK" w:hAnsi="TH SarabunPSK" w:cs="TH SarabunPSK"/>
          <w:sz w:val="32"/>
          <w:szCs w:val="32"/>
        </w:rPr>
      </w:pPr>
      <w:r w:rsidRPr="00451815">
        <w:rPr>
          <w:rFonts w:ascii="TH SarabunPSK" w:hAnsi="TH SarabunPSK" w:cs="TH SarabunPSK"/>
          <w:sz w:val="32"/>
          <w:szCs w:val="32"/>
          <w:cs/>
        </w:rPr>
        <w:tab/>
      </w:r>
      <w:r>
        <w:rPr>
          <w:rFonts w:ascii="TH SarabunPSK" w:hAnsi="TH SarabunPSK" w:cs="TH SarabunPSK" w:hint="cs"/>
          <w:sz w:val="32"/>
          <w:szCs w:val="32"/>
          <w:cs/>
        </w:rPr>
        <w:tab/>
      </w:r>
      <w:r w:rsidRPr="00451815">
        <w:rPr>
          <w:rFonts w:ascii="TH SarabunPSK" w:hAnsi="TH SarabunPSK" w:cs="TH SarabunPSK"/>
          <w:sz w:val="32"/>
          <w:szCs w:val="32"/>
          <w:cs/>
        </w:rPr>
        <w:t>(</w:t>
      </w:r>
      <w:r w:rsidR="002E2FE0">
        <w:rPr>
          <w:rFonts w:ascii="TH SarabunPSK" w:hAnsi="TH SarabunPSK" w:cs="TH SarabunPSK" w:hint="cs"/>
          <w:sz w:val="32"/>
          <w:szCs w:val="32"/>
          <w:cs/>
        </w:rPr>
        <w:t>2</w:t>
      </w:r>
      <w:r w:rsidRPr="00451815">
        <w:rPr>
          <w:rFonts w:ascii="TH SarabunPSK" w:hAnsi="TH SarabunPSK" w:cs="TH SarabunPSK"/>
          <w:sz w:val="32"/>
          <w:szCs w:val="32"/>
          <w:cs/>
        </w:rPr>
        <w:t>)</w:t>
      </w:r>
      <w:r w:rsidRPr="00451815">
        <w:rPr>
          <w:rFonts w:ascii="TH SarabunPSK" w:hAnsi="TH SarabunPSK" w:cs="TH SarabunPSK"/>
          <w:sz w:val="32"/>
          <w:szCs w:val="32"/>
          <w:cs/>
        </w:rPr>
        <w:tab/>
        <w:t>มีทักษะการคิดแบบองค์รวม</w:t>
      </w:r>
      <w:r w:rsidRPr="00451815">
        <w:rPr>
          <w:rFonts w:ascii="TH SarabunPSK" w:hAnsi="TH SarabunPSK" w:cs="TH SarabunPSK"/>
          <w:sz w:val="32"/>
          <w:szCs w:val="32"/>
        </w:rPr>
        <w:t xml:space="preserve"> </w:t>
      </w:r>
      <w:r w:rsidRPr="00451815">
        <w:rPr>
          <w:rFonts w:ascii="TH SarabunPSK" w:hAnsi="TH SarabunPSK" w:cs="TH SarabunPSK"/>
          <w:sz w:val="32"/>
          <w:szCs w:val="32"/>
          <w:cs/>
        </w:rPr>
        <w:t>เพื่อแก้ปัญหาได้อย่างมีประสิทธิภาพและสอดคล้องกับ</w:t>
      </w:r>
    </w:p>
    <w:p w:rsidR="00451815" w:rsidRDefault="00451815" w:rsidP="00451815">
      <w:pPr>
        <w:tabs>
          <w:tab w:val="left" w:pos="1440"/>
          <w:tab w:val="left" w:pos="1980"/>
          <w:tab w:val="left" w:pos="2520"/>
        </w:tabs>
        <w:rPr>
          <w:rFonts w:ascii="TH SarabunPSK" w:hAnsi="TH SarabunPSK" w:cs="TH SarabunPSK"/>
          <w:sz w:val="32"/>
          <w:szCs w:val="32"/>
        </w:rPr>
      </w:pPr>
      <w:r w:rsidRPr="00451815">
        <w:rPr>
          <w:rFonts w:ascii="TH SarabunPSK" w:hAnsi="TH SarabunPSK" w:cs="TH SarabunPSK"/>
          <w:sz w:val="32"/>
          <w:szCs w:val="32"/>
          <w:cs/>
        </w:rPr>
        <w:tab/>
      </w:r>
      <w:r w:rsidRPr="00451815">
        <w:rPr>
          <w:rFonts w:ascii="TH SarabunPSK" w:hAnsi="TH SarabunPSK" w:cs="TH SarabunPSK"/>
          <w:sz w:val="32"/>
          <w:szCs w:val="32"/>
          <w:cs/>
        </w:rPr>
        <w:tab/>
      </w:r>
      <w:r>
        <w:rPr>
          <w:rFonts w:ascii="TH SarabunPSK" w:hAnsi="TH SarabunPSK" w:cs="TH SarabunPSK" w:hint="cs"/>
          <w:sz w:val="32"/>
          <w:szCs w:val="32"/>
          <w:cs/>
        </w:rPr>
        <w:tab/>
      </w:r>
      <w:r w:rsidRPr="00451815">
        <w:rPr>
          <w:rFonts w:ascii="TH SarabunPSK" w:hAnsi="TH SarabunPSK" w:cs="TH SarabunPSK"/>
          <w:sz w:val="32"/>
          <w:szCs w:val="32"/>
          <w:cs/>
        </w:rPr>
        <w:t>สถานการณ์</w:t>
      </w:r>
    </w:p>
    <w:p w:rsidR="00451815" w:rsidRPr="00451815" w:rsidRDefault="00451815" w:rsidP="00451815">
      <w:pPr>
        <w:tabs>
          <w:tab w:val="left" w:pos="1440"/>
          <w:tab w:val="left" w:pos="1980"/>
          <w:tab w:val="left" w:pos="2520"/>
        </w:tabs>
        <w:rPr>
          <w:rFonts w:ascii="TH SarabunPSK" w:hAnsi="TH SarabunPSK" w:cs="TH SarabunPSK"/>
          <w:sz w:val="16"/>
          <w:szCs w:val="16"/>
        </w:rPr>
      </w:pPr>
    </w:p>
    <w:p w:rsidR="00451815" w:rsidRPr="00451815" w:rsidRDefault="00451815" w:rsidP="00451815">
      <w:pPr>
        <w:tabs>
          <w:tab w:val="left" w:pos="1440"/>
          <w:tab w:val="left" w:pos="1980"/>
          <w:tab w:val="left" w:pos="2520"/>
        </w:tabs>
        <w:rPr>
          <w:rFonts w:ascii="TH SarabunPSK" w:hAnsi="TH SarabunPSK" w:cs="TH SarabunPSK"/>
          <w:b/>
          <w:bCs/>
          <w:sz w:val="32"/>
          <w:szCs w:val="32"/>
        </w:rPr>
      </w:pPr>
      <w:r w:rsidRPr="00451815">
        <w:rPr>
          <w:rFonts w:ascii="TH SarabunPSK" w:hAnsi="TH SarabunPSK" w:cs="TH SarabunPSK"/>
          <w:sz w:val="32"/>
          <w:szCs w:val="32"/>
          <w:cs/>
        </w:rPr>
        <w:tab/>
      </w:r>
      <w:r w:rsidRPr="00451815">
        <w:rPr>
          <w:rFonts w:ascii="TH SarabunPSK" w:hAnsi="TH SarabunPSK" w:cs="TH SarabunPSK"/>
          <w:b/>
          <w:bCs/>
          <w:sz w:val="32"/>
          <w:szCs w:val="32"/>
          <w:cs/>
        </w:rPr>
        <w:t>ด้านทักษะความสัมพันธ์ระหว่างบุคคลและความรับผิดชอบ</w:t>
      </w:r>
    </w:p>
    <w:p w:rsidR="00451815" w:rsidRPr="00451815" w:rsidRDefault="00451815" w:rsidP="00451815">
      <w:pPr>
        <w:tabs>
          <w:tab w:val="left" w:pos="1440"/>
          <w:tab w:val="left" w:pos="1980"/>
          <w:tab w:val="left" w:pos="2520"/>
        </w:tabs>
        <w:rPr>
          <w:rFonts w:ascii="TH SarabunPSK" w:hAnsi="TH SarabunPSK" w:cs="TH SarabunPSK"/>
          <w:spacing w:val="-6"/>
          <w:sz w:val="32"/>
          <w:szCs w:val="32"/>
        </w:rPr>
      </w:pPr>
      <w:r w:rsidRPr="00451815">
        <w:rPr>
          <w:rFonts w:ascii="TH SarabunPSK" w:hAnsi="TH SarabunPSK" w:cs="TH SarabunPSK"/>
          <w:spacing w:val="-6"/>
          <w:sz w:val="32"/>
          <w:szCs w:val="32"/>
          <w:cs/>
        </w:rPr>
        <w:tab/>
      </w:r>
      <w:r>
        <w:rPr>
          <w:rFonts w:ascii="TH SarabunPSK" w:hAnsi="TH SarabunPSK" w:cs="TH SarabunPSK" w:hint="cs"/>
          <w:spacing w:val="-6"/>
          <w:sz w:val="32"/>
          <w:szCs w:val="32"/>
          <w:cs/>
        </w:rPr>
        <w:tab/>
      </w:r>
      <w:r w:rsidRPr="00451815">
        <w:rPr>
          <w:rFonts w:ascii="TH SarabunPSK" w:hAnsi="TH SarabunPSK" w:cs="TH SarabunPSK"/>
          <w:spacing w:val="-6"/>
          <w:sz w:val="32"/>
          <w:szCs w:val="32"/>
          <w:cs/>
        </w:rPr>
        <w:t>(</w:t>
      </w:r>
      <w:r w:rsidR="002E2FE0">
        <w:rPr>
          <w:rFonts w:ascii="TH SarabunPSK" w:hAnsi="TH SarabunPSK" w:cs="TH SarabunPSK" w:hint="cs"/>
          <w:spacing w:val="-6"/>
          <w:sz w:val="32"/>
          <w:szCs w:val="32"/>
          <w:cs/>
        </w:rPr>
        <w:t>1</w:t>
      </w:r>
      <w:r w:rsidRPr="00451815">
        <w:rPr>
          <w:rFonts w:ascii="TH SarabunPSK" w:hAnsi="TH SarabunPSK" w:cs="TH SarabunPSK"/>
          <w:spacing w:val="-6"/>
          <w:sz w:val="32"/>
          <w:szCs w:val="32"/>
          <w:cs/>
        </w:rPr>
        <w:t>)</w:t>
      </w:r>
      <w:r w:rsidRPr="00451815">
        <w:rPr>
          <w:rFonts w:ascii="TH SarabunPSK" w:hAnsi="TH SarabunPSK" w:cs="TH SarabunPSK"/>
          <w:spacing w:val="-6"/>
          <w:sz w:val="32"/>
          <w:szCs w:val="32"/>
          <w:cs/>
        </w:rPr>
        <w:tab/>
        <w:t xml:space="preserve">มีจิตสาธารณะ </w:t>
      </w:r>
      <w:r w:rsidRPr="00451815">
        <w:rPr>
          <w:rFonts w:ascii="TH SarabunPSK" w:hAnsi="TH SarabunPSK" w:cs="TH SarabunPSK"/>
          <w:sz w:val="32"/>
          <w:szCs w:val="32"/>
          <w:cs/>
        </w:rPr>
        <w:t>มีความรับผิดชอบ</w:t>
      </w:r>
      <w:r w:rsidRPr="00451815">
        <w:rPr>
          <w:rFonts w:ascii="TH SarabunPSK" w:hAnsi="TH SarabunPSK" w:cs="TH SarabunPSK"/>
          <w:spacing w:val="-6"/>
          <w:sz w:val="32"/>
          <w:szCs w:val="32"/>
          <w:cs/>
        </w:rPr>
        <w:t xml:space="preserve"> สำนึกในความเป็นพลเมืองที่มีคุณค่าต่อสังคม </w:t>
      </w:r>
    </w:p>
    <w:p w:rsidR="00451815" w:rsidRPr="00451815" w:rsidRDefault="00451815" w:rsidP="00451815">
      <w:pPr>
        <w:tabs>
          <w:tab w:val="left" w:pos="1440"/>
          <w:tab w:val="left" w:pos="1980"/>
          <w:tab w:val="left" w:pos="2520"/>
        </w:tabs>
        <w:rPr>
          <w:rFonts w:ascii="TH SarabunPSK" w:hAnsi="TH SarabunPSK" w:cs="TH SarabunPSK"/>
          <w:spacing w:val="-6"/>
          <w:sz w:val="32"/>
          <w:szCs w:val="32"/>
          <w:cs/>
        </w:rPr>
      </w:pPr>
      <w:r w:rsidRPr="00451815">
        <w:rPr>
          <w:rFonts w:ascii="TH SarabunPSK" w:hAnsi="TH SarabunPSK" w:cs="TH SarabunPSK"/>
          <w:spacing w:val="-6"/>
          <w:sz w:val="32"/>
          <w:szCs w:val="32"/>
          <w:cs/>
        </w:rPr>
        <w:tab/>
      </w:r>
      <w:r w:rsidRPr="00451815">
        <w:rPr>
          <w:rFonts w:ascii="TH SarabunPSK" w:hAnsi="TH SarabunPSK" w:cs="TH SarabunPSK"/>
          <w:spacing w:val="-6"/>
          <w:sz w:val="32"/>
          <w:szCs w:val="32"/>
          <w:cs/>
        </w:rPr>
        <w:tab/>
      </w:r>
      <w:r>
        <w:rPr>
          <w:rFonts w:ascii="TH SarabunPSK" w:hAnsi="TH SarabunPSK" w:cs="TH SarabunPSK" w:hint="cs"/>
          <w:spacing w:val="-6"/>
          <w:sz w:val="32"/>
          <w:szCs w:val="32"/>
          <w:cs/>
        </w:rPr>
        <w:tab/>
      </w:r>
      <w:r w:rsidRPr="00451815">
        <w:rPr>
          <w:rFonts w:ascii="TH SarabunPSK" w:hAnsi="TH SarabunPSK" w:cs="TH SarabunPSK"/>
          <w:spacing w:val="-6"/>
          <w:sz w:val="32"/>
          <w:szCs w:val="32"/>
          <w:cs/>
        </w:rPr>
        <w:t>และมีความเป็นไทย</w:t>
      </w:r>
    </w:p>
    <w:p w:rsidR="00451815" w:rsidRDefault="00451815" w:rsidP="00451815">
      <w:pPr>
        <w:tabs>
          <w:tab w:val="left" w:pos="1440"/>
          <w:tab w:val="left" w:pos="1980"/>
          <w:tab w:val="left" w:pos="2520"/>
        </w:tabs>
        <w:rPr>
          <w:rFonts w:ascii="TH SarabunPSK" w:hAnsi="TH SarabunPSK" w:cs="TH SarabunPSK"/>
          <w:sz w:val="32"/>
          <w:szCs w:val="32"/>
        </w:rPr>
      </w:pPr>
      <w:r w:rsidRPr="00451815">
        <w:rPr>
          <w:rFonts w:ascii="TH SarabunPSK" w:hAnsi="TH SarabunPSK" w:cs="TH SarabunPSK"/>
          <w:spacing w:val="-6"/>
          <w:sz w:val="32"/>
          <w:szCs w:val="32"/>
          <w:cs/>
        </w:rPr>
        <w:tab/>
      </w:r>
      <w:r>
        <w:rPr>
          <w:rFonts w:ascii="TH SarabunPSK" w:hAnsi="TH SarabunPSK" w:cs="TH SarabunPSK" w:hint="cs"/>
          <w:spacing w:val="-6"/>
          <w:sz w:val="32"/>
          <w:szCs w:val="32"/>
          <w:cs/>
        </w:rPr>
        <w:tab/>
      </w:r>
      <w:r w:rsidRPr="00451815">
        <w:rPr>
          <w:rFonts w:ascii="TH SarabunPSK" w:hAnsi="TH SarabunPSK" w:cs="TH SarabunPSK"/>
          <w:spacing w:val="-6"/>
          <w:sz w:val="32"/>
          <w:szCs w:val="32"/>
          <w:cs/>
        </w:rPr>
        <w:t>(</w:t>
      </w:r>
      <w:r w:rsidR="002E2FE0">
        <w:rPr>
          <w:rFonts w:ascii="TH SarabunPSK" w:hAnsi="TH SarabunPSK" w:cs="TH SarabunPSK" w:hint="cs"/>
          <w:sz w:val="32"/>
          <w:szCs w:val="32"/>
          <w:cs/>
        </w:rPr>
        <w:t>2</w:t>
      </w:r>
      <w:r w:rsidRPr="00451815">
        <w:rPr>
          <w:rFonts w:ascii="TH SarabunPSK" w:hAnsi="TH SarabunPSK" w:cs="TH SarabunPSK"/>
          <w:sz w:val="32"/>
          <w:szCs w:val="32"/>
          <w:cs/>
        </w:rPr>
        <w:t>)</w:t>
      </w:r>
      <w:r w:rsidRPr="00451815">
        <w:rPr>
          <w:rFonts w:ascii="TH SarabunPSK" w:hAnsi="TH SarabunPSK" w:cs="TH SarabunPSK"/>
          <w:sz w:val="32"/>
          <w:szCs w:val="32"/>
          <w:cs/>
        </w:rPr>
        <w:tab/>
        <w:t xml:space="preserve">มีภาวะผู้นำ และสามารถทำงานเป็นทีม </w:t>
      </w:r>
    </w:p>
    <w:p w:rsidR="00451815" w:rsidRPr="00451815" w:rsidRDefault="00451815" w:rsidP="00451815">
      <w:pPr>
        <w:tabs>
          <w:tab w:val="left" w:pos="1440"/>
          <w:tab w:val="left" w:pos="1980"/>
          <w:tab w:val="left" w:pos="2520"/>
        </w:tabs>
        <w:rPr>
          <w:rFonts w:ascii="TH SarabunPSK" w:hAnsi="TH SarabunPSK" w:cs="TH SarabunPSK"/>
          <w:sz w:val="16"/>
          <w:szCs w:val="16"/>
        </w:rPr>
      </w:pPr>
    </w:p>
    <w:p w:rsidR="00451815" w:rsidRPr="00451815" w:rsidRDefault="00451815" w:rsidP="00451815">
      <w:pPr>
        <w:tabs>
          <w:tab w:val="left" w:pos="1440"/>
          <w:tab w:val="left" w:pos="1980"/>
          <w:tab w:val="left" w:pos="2520"/>
        </w:tabs>
        <w:ind w:right="-259"/>
        <w:rPr>
          <w:rFonts w:ascii="TH SarabunPSK" w:hAnsi="TH SarabunPSK" w:cs="TH SarabunPSK"/>
          <w:b/>
          <w:bCs/>
          <w:spacing w:val="-6"/>
          <w:sz w:val="32"/>
          <w:szCs w:val="32"/>
          <w:cs/>
        </w:rPr>
      </w:pPr>
      <w:r w:rsidRPr="00451815">
        <w:rPr>
          <w:rFonts w:ascii="TH SarabunPSK" w:hAnsi="TH SarabunPSK" w:cs="TH SarabunPSK"/>
          <w:b/>
          <w:bCs/>
          <w:sz w:val="32"/>
          <w:szCs w:val="32"/>
          <w:cs/>
        </w:rPr>
        <w:tab/>
      </w:r>
      <w:r w:rsidRPr="00451815">
        <w:rPr>
          <w:rFonts w:ascii="TH SarabunPSK" w:hAnsi="TH SarabunPSK" w:cs="TH SarabunPSK"/>
          <w:b/>
          <w:bCs/>
          <w:spacing w:val="-6"/>
          <w:sz w:val="32"/>
          <w:szCs w:val="32"/>
          <w:cs/>
        </w:rPr>
        <w:t>ด้านทักษะการวิเคราะห์เชิงตัวเลข การสื่อสาร และการใช้เทคโนโลยีสารสนเทศ</w:t>
      </w:r>
    </w:p>
    <w:p w:rsidR="00451815" w:rsidRPr="00451815" w:rsidRDefault="00451815" w:rsidP="00451815">
      <w:pPr>
        <w:tabs>
          <w:tab w:val="left" w:pos="1440"/>
          <w:tab w:val="left" w:pos="1980"/>
          <w:tab w:val="left" w:pos="2520"/>
        </w:tabs>
        <w:rPr>
          <w:rFonts w:ascii="TH SarabunPSK" w:hAnsi="TH SarabunPSK" w:cs="TH SarabunPSK"/>
          <w:sz w:val="32"/>
          <w:szCs w:val="32"/>
        </w:rPr>
      </w:pPr>
      <w:r w:rsidRPr="00451815">
        <w:rPr>
          <w:rFonts w:ascii="TH SarabunPSK" w:hAnsi="TH SarabunPSK" w:cs="TH SarabunPSK"/>
          <w:sz w:val="32"/>
          <w:szCs w:val="32"/>
          <w:cs/>
        </w:rPr>
        <w:tab/>
      </w:r>
      <w:r>
        <w:rPr>
          <w:rFonts w:ascii="TH SarabunPSK" w:hAnsi="TH SarabunPSK" w:cs="TH SarabunPSK" w:hint="cs"/>
          <w:sz w:val="32"/>
          <w:szCs w:val="32"/>
          <w:cs/>
        </w:rPr>
        <w:tab/>
      </w:r>
      <w:r w:rsidRPr="00451815">
        <w:rPr>
          <w:rFonts w:ascii="TH SarabunPSK" w:hAnsi="TH SarabunPSK" w:cs="TH SarabunPSK"/>
          <w:sz w:val="32"/>
          <w:szCs w:val="32"/>
          <w:cs/>
        </w:rPr>
        <w:t>(</w:t>
      </w:r>
      <w:r w:rsidR="002E2FE0">
        <w:rPr>
          <w:rFonts w:ascii="TH SarabunPSK" w:hAnsi="TH SarabunPSK" w:cs="TH SarabunPSK" w:hint="cs"/>
          <w:sz w:val="32"/>
          <w:szCs w:val="32"/>
          <w:cs/>
        </w:rPr>
        <w:t>1</w:t>
      </w:r>
      <w:r w:rsidRPr="00451815">
        <w:rPr>
          <w:rFonts w:ascii="TH SarabunPSK" w:hAnsi="TH SarabunPSK" w:cs="TH SarabunPSK"/>
          <w:sz w:val="32"/>
          <w:szCs w:val="32"/>
          <w:cs/>
        </w:rPr>
        <w:t>)</w:t>
      </w:r>
      <w:r w:rsidRPr="00451815">
        <w:rPr>
          <w:rFonts w:ascii="TH SarabunPSK" w:hAnsi="TH SarabunPSK" w:cs="TH SarabunPSK"/>
          <w:sz w:val="32"/>
          <w:szCs w:val="32"/>
          <w:cs/>
        </w:rPr>
        <w:tab/>
        <w:t>สามารถใช้ข้อมูลเชิงตัวเลข และเทคโนโลยีสารสนเทศ อย่างรู้เท่าทัน</w:t>
      </w:r>
    </w:p>
    <w:p w:rsidR="00451815" w:rsidRPr="00451815" w:rsidRDefault="00451815" w:rsidP="00451815">
      <w:pPr>
        <w:tabs>
          <w:tab w:val="left" w:pos="1440"/>
          <w:tab w:val="left" w:pos="1980"/>
          <w:tab w:val="left" w:pos="2520"/>
        </w:tabs>
        <w:rPr>
          <w:rFonts w:ascii="TH SarabunPSK" w:hAnsi="TH SarabunPSK" w:cs="TH SarabunPSK"/>
          <w:sz w:val="32"/>
          <w:szCs w:val="32"/>
        </w:rPr>
      </w:pPr>
      <w:r w:rsidRPr="00451815">
        <w:rPr>
          <w:rFonts w:ascii="TH SarabunPSK" w:hAnsi="TH SarabunPSK" w:cs="TH SarabunPSK"/>
          <w:sz w:val="32"/>
          <w:szCs w:val="32"/>
          <w:cs/>
        </w:rPr>
        <w:tab/>
      </w:r>
      <w:r>
        <w:rPr>
          <w:rFonts w:ascii="TH SarabunPSK" w:hAnsi="TH SarabunPSK" w:cs="TH SarabunPSK" w:hint="cs"/>
          <w:sz w:val="32"/>
          <w:szCs w:val="32"/>
          <w:cs/>
        </w:rPr>
        <w:tab/>
      </w:r>
      <w:r w:rsidRPr="00451815">
        <w:rPr>
          <w:rFonts w:ascii="TH SarabunPSK" w:hAnsi="TH SarabunPSK" w:cs="TH SarabunPSK"/>
          <w:sz w:val="32"/>
          <w:szCs w:val="32"/>
          <w:cs/>
        </w:rPr>
        <w:t>(</w:t>
      </w:r>
      <w:r w:rsidR="002E2FE0">
        <w:rPr>
          <w:rFonts w:ascii="TH SarabunPSK" w:hAnsi="TH SarabunPSK" w:cs="TH SarabunPSK" w:hint="cs"/>
          <w:sz w:val="32"/>
          <w:szCs w:val="32"/>
          <w:cs/>
        </w:rPr>
        <w:t>2</w:t>
      </w:r>
      <w:r w:rsidRPr="00451815">
        <w:rPr>
          <w:rFonts w:ascii="TH SarabunPSK" w:hAnsi="TH SarabunPSK" w:cs="TH SarabunPSK"/>
          <w:sz w:val="32"/>
          <w:szCs w:val="32"/>
          <w:cs/>
        </w:rPr>
        <w:t>)</w:t>
      </w:r>
      <w:r w:rsidRPr="00451815">
        <w:rPr>
          <w:rFonts w:ascii="TH SarabunPSK" w:hAnsi="TH SarabunPSK" w:cs="TH SarabunPSK"/>
          <w:sz w:val="32"/>
          <w:szCs w:val="32"/>
          <w:cs/>
        </w:rPr>
        <w:tab/>
        <w:t>สามารถใช้ภาษาในการสื่อสารอย่างมีประสิทธิภาพ</w:t>
      </w:r>
    </w:p>
    <w:p w:rsidR="00C7088E" w:rsidRPr="00DF10D5" w:rsidRDefault="00C7088E" w:rsidP="00395BFE">
      <w:pPr>
        <w:ind w:firstLine="720"/>
        <w:jc w:val="center"/>
        <w:rPr>
          <w:rFonts w:ascii="TH SarabunPSK" w:hAnsi="TH SarabunPSK" w:cs="TH SarabunPSK"/>
          <w:sz w:val="32"/>
          <w:szCs w:val="32"/>
        </w:rPr>
      </w:pPr>
    </w:p>
    <w:p w:rsidR="00C7088E" w:rsidRPr="00DF10D5" w:rsidRDefault="00C7088E" w:rsidP="00395BFE">
      <w:pPr>
        <w:ind w:firstLine="720"/>
        <w:jc w:val="center"/>
        <w:rPr>
          <w:rFonts w:ascii="TH SarabunPSK" w:hAnsi="TH SarabunPSK" w:cs="TH SarabunPSK"/>
          <w:sz w:val="32"/>
          <w:szCs w:val="32"/>
        </w:rPr>
        <w:sectPr w:rsidR="00C7088E" w:rsidRPr="00DF10D5" w:rsidSect="00DC223A">
          <w:pgSz w:w="16838" w:h="11906" w:orient="landscape" w:code="9"/>
          <w:pgMar w:top="1800" w:right="1800" w:bottom="1440" w:left="1440" w:header="1296" w:footer="706" w:gutter="0"/>
          <w:pgNumType w:fmt="numberInDash" w:start="53"/>
          <w:cols w:space="708"/>
          <w:titlePg/>
          <w:docGrid w:linePitch="360"/>
        </w:sectPr>
      </w:pPr>
    </w:p>
    <w:p w:rsidR="00C7088E" w:rsidRPr="00DF10D5" w:rsidRDefault="00C7088E" w:rsidP="000910FE">
      <w:pPr>
        <w:jc w:val="center"/>
        <w:rPr>
          <w:rFonts w:ascii="TH SarabunPSK" w:hAnsi="TH SarabunPSK" w:cs="TH SarabunPSK"/>
          <w:b/>
          <w:bCs/>
          <w:sz w:val="36"/>
          <w:szCs w:val="36"/>
        </w:rPr>
      </w:pPr>
      <w:r w:rsidRPr="00DF10D5">
        <w:rPr>
          <w:rFonts w:ascii="TH SarabunPSK" w:hAnsi="TH SarabunPSK" w:cs="TH SarabunPSK"/>
          <w:b/>
          <w:bCs/>
          <w:sz w:val="36"/>
          <w:szCs w:val="36"/>
          <w:cs/>
        </w:rPr>
        <w:lastRenderedPageBreak/>
        <w:t xml:space="preserve">หมายเลข  </w:t>
      </w:r>
      <w:r w:rsidR="000910FE">
        <w:rPr>
          <w:rFonts w:ascii="TH SarabunPSK" w:hAnsi="TH SarabunPSK" w:cs="TH SarabunPSK" w:hint="cs"/>
          <w:b/>
          <w:bCs/>
          <w:sz w:val="36"/>
          <w:szCs w:val="36"/>
          <w:cs/>
        </w:rPr>
        <w:t>3</w:t>
      </w:r>
    </w:p>
    <w:p w:rsidR="002F4202" w:rsidRDefault="002F4202" w:rsidP="000910FE">
      <w:pPr>
        <w:jc w:val="center"/>
        <w:rPr>
          <w:rFonts w:ascii="TH SarabunPSK" w:hAnsi="TH SarabunPSK" w:cs="TH SarabunPSK"/>
          <w:b/>
          <w:bCs/>
          <w:sz w:val="36"/>
          <w:szCs w:val="36"/>
        </w:rPr>
      </w:pPr>
      <w:r w:rsidRPr="00DF10D5">
        <w:rPr>
          <w:rFonts w:ascii="TH SarabunPSK" w:hAnsi="TH SarabunPSK" w:cs="TH SarabunPSK"/>
          <w:b/>
          <w:bCs/>
          <w:sz w:val="36"/>
          <w:szCs w:val="36"/>
          <w:cs/>
        </w:rPr>
        <w:t>คำสั่งแต่งตั้ง</w:t>
      </w:r>
      <w:r w:rsidRPr="002F4202">
        <w:rPr>
          <w:rFonts w:ascii="TH SarabunPSK" w:hAnsi="TH SarabunPSK" w:cs="TH SarabunPSK"/>
          <w:b/>
          <w:bCs/>
          <w:sz w:val="36"/>
          <w:szCs w:val="36"/>
          <w:cs/>
        </w:rPr>
        <w:t>คณะกรรมการ</w:t>
      </w:r>
      <w:r w:rsidR="000910FE">
        <w:rPr>
          <w:rFonts w:ascii="TH SarabunPSK" w:hAnsi="TH SarabunPSK" w:cs="TH SarabunPSK" w:hint="cs"/>
          <w:b/>
          <w:bCs/>
          <w:sz w:val="36"/>
          <w:szCs w:val="36"/>
          <w:cs/>
        </w:rPr>
        <w:t>จัดทำหลักสูตรหมวดวิชาศึกษาทั่วไป</w:t>
      </w:r>
    </w:p>
    <w:p w:rsidR="002F4CC3" w:rsidRDefault="00351BF6" w:rsidP="000910FE">
      <w:pPr>
        <w:jc w:val="center"/>
        <w:rPr>
          <w:rFonts w:ascii="TH SarabunPSK" w:hAnsi="TH SarabunPSK" w:cs="TH SarabunPSK"/>
          <w:b/>
          <w:bCs/>
          <w:sz w:val="32"/>
          <w:szCs w:val="32"/>
        </w:rPr>
      </w:pPr>
      <w:r>
        <w:rPr>
          <w:rFonts w:ascii="TH SarabunPSK" w:hAnsi="TH SarabunPSK" w:cs="TH SarabunPSK"/>
          <w:b/>
          <w:bCs/>
          <w:noProof/>
          <w:sz w:val="32"/>
          <w:szCs w:val="32"/>
        </w:rPr>
        <w:drawing>
          <wp:inline distT="0" distB="0" distL="0" distR="0">
            <wp:extent cx="4731026" cy="395873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0966" cy="3958684"/>
                    </a:xfrm>
                    <a:prstGeom prst="rect">
                      <a:avLst/>
                    </a:prstGeom>
                    <a:noFill/>
                    <a:ln>
                      <a:noFill/>
                    </a:ln>
                  </pic:spPr>
                </pic:pic>
              </a:graphicData>
            </a:graphic>
          </wp:inline>
        </w:drawing>
      </w:r>
    </w:p>
    <w:p w:rsidR="00652CC9" w:rsidRDefault="00351BF6" w:rsidP="000910FE">
      <w:pPr>
        <w:jc w:val="center"/>
        <w:rPr>
          <w:rFonts w:ascii="TH SarabunPSK" w:hAnsi="TH SarabunPSK" w:cs="TH SarabunPSK"/>
          <w:b/>
          <w:bCs/>
          <w:sz w:val="32"/>
          <w:szCs w:val="32"/>
        </w:rPr>
      </w:pPr>
      <w:r>
        <w:rPr>
          <w:rFonts w:ascii="TH SarabunPSK" w:hAnsi="TH SarabunPSK" w:cs="TH SarabunPSK"/>
          <w:b/>
          <w:bCs/>
          <w:noProof/>
          <w:sz w:val="32"/>
          <w:szCs w:val="32"/>
        </w:rPr>
        <w:drawing>
          <wp:inline distT="0" distB="0" distL="0" distR="0">
            <wp:extent cx="4874149" cy="4031931"/>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4020" cy="4031824"/>
                    </a:xfrm>
                    <a:prstGeom prst="rect">
                      <a:avLst/>
                    </a:prstGeom>
                    <a:noFill/>
                    <a:ln>
                      <a:noFill/>
                    </a:ln>
                  </pic:spPr>
                </pic:pic>
              </a:graphicData>
            </a:graphic>
          </wp:inline>
        </w:drawing>
      </w:r>
      <w:r w:rsidR="00652CC9">
        <w:rPr>
          <w:rFonts w:ascii="TH SarabunPSK" w:hAnsi="TH SarabunPSK" w:cs="TH SarabunPSK"/>
          <w:b/>
          <w:bCs/>
          <w:sz w:val="32"/>
          <w:szCs w:val="32"/>
        </w:rPr>
        <w:br w:type="page"/>
      </w:r>
    </w:p>
    <w:p w:rsidR="008D32CB" w:rsidRDefault="00CA10B5" w:rsidP="000910FE">
      <w:pPr>
        <w:jc w:val="center"/>
        <w:rPr>
          <w:rFonts w:ascii="TH SarabunPSK" w:hAnsi="TH SarabunPSK" w:cs="TH SarabunPSK"/>
          <w:b/>
          <w:bCs/>
          <w:sz w:val="32"/>
          <w:szCs w:val="32"/>
        </w:rPr>
      </w:pPr>
      <w:r>
        <w:rPr>
          <w:rFonts w:ascii="TH SarabunPSK" w:hAnsi="TH SarabunPSK" w:cs="TH SarabunPSK"/>
          <w:b/>
          <w:bCs/>
          <w:noProof/>
          <w:sz w:val="32"/>
          <w:szCs w:val="32"/>
        </w:rPr>
        <w:lastRenderedPageBreak/>
        <w:drawing>
          <wp:inline distT="0" distB="0" distL="0" distR="0">
            <wp:extent cx="4913630" cy="356997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3630" cy="3569970"/>
                    </a:xfrm>
                    <a:prstGeom prst="rect">
                      <a:avLst/>
                    </a:prstGeom>
                    <a:noFill/>
                    <a:ln>
                      <a:noFill/>
                    </a:ln>
                  </pic:spPr>
                </pic:pic>
              </a:graphicData>
            </a:graphic>
          </wp:inline>
        </w:drawing>
      </w:r>
    </w:p>
    <w:p w:rsidR="00652CC9" w:rsidRDefault="00CA10B5" w:rsidP="000910FE">
      <w:pPr>
        <w:jc w:val="center"/>
        <w:rPr>
          <w:rFonts w:ascii="TH SarabunPSK" w:hAnsi="TH SarabunPSK" w:cs="TH SarabunPSK"/>
          <w:b/>
          <w:bCs/>
          <w:sz w:val="32"/>
          <w:szCs w:val="32"/>
        </w:rPr>
      </w:pPr>
      <w:r>
        <w:rPr>
          <w:rFonts w:ascii="TH SarabunPSK" w:hAnsi="TH SarabunPSK" w:cs="TH SarabunPSK"/>
          <w:b/>
          <w:bCs/>
          <w:noProof/>
          <w:sz w:val="32"/>
          <w:szCs w:val="32"/>
        </w:rPr>
        <w:drawing>
          <wp:inline distT="0" distB="0" distL="0" distR="0">
            <wp:extent cx="5398770" cy="4961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770" cy="4961890"/>
                    </a:xfrm>
                    <a:prstGeom prst="rect">
                      <a:avLst/>
                    </a:prstGeom>
                    <a:noFill/>
                    <a:ln>
                      <a:noFill/>
                    </a:ln>
                  </pic:spPr>
                </pic:pic>
              </a:graphicData>
            </a:graphic>
          </wp:inline>
        </w:drawing>
      </w:r>
      <w:r w:rsidR="00652CC9">
        <w:rPr>
          <w:rFonts w:ascii="TH SarabunPSK" w:hAnsi="TH SarabunPSK" w:cs="TH SarabunPSK"/>
          <w:b/>
          <w:bCs/>
          <w:sz w:val="32"/>
          <w:szCs w:val="32"/>
        </w:rPr>
        <w:br w:type="page"/>
      </w:r>
    </w:p>
    <w:p w:rsidR="00CA10B5" w:rsidRDefault="00CA10B5" w:rsidP="000910FE">
      <w:pPr>
        <w:jc w:val="center"/>
        <w:rPr>
          <w:rFonts w:ascii="TH SarabunPSK" w:hAnsi="TH SarabunPSK" w:cs="TH SarabunPSK"/>
          <w:b/>
          <w:bCs/>
          <w:sz w:val="32"/>
          <w:szCs w:val="32"/>
        </w:rPr>
      </w:pPr>
    </w:p>
    <w:p w:rsidR="002F4CC3" w:rsidRDefault="002F4CC3" w:rsidP="002F4CC3">
      <w:pPr>
        <w:tabs>
          <w:tab w:val="left" w:pos="3420"/>
        </w:tabs>
        <w:rPr>
          <w:rFonts w:ascii="TH SarabunPSK" w:hAnsi="TH SarabunPSK" w:cs="TH SarabunPSK"/>
          <w:sz w:val="32"/>
          <w:szCs w:val="32"/>
        </w:rPr>
      </w:pPr>
      <w:r>
        <w:rPr>
          <w:rFonts w:ascii="TH SarabunPSK" w:hAnsi="TH SarabunPSK" w:cs="TH SarabunPSK" w:hint="cs"/>
          <w:sz w:val="32"/>
          <w:szCs w:val="32"/>
          <w:cs/>
        </w:rPr>
        <w:tab/>
      </w:r>
      <w:r w:rsidR="001A7B8D">
        <w:rPr>
          <w:rFonts w:ascii="TH SarabunPSK" w:hAnsi="TH SarabunPSK" w:cs="TH SarabunPSK" w:hint="cs"/>
          <w:sz w:val="32"/>
          <w:szCs w:val="32"/>
          <w:cs/>
        </w:rPr>
        <w:t xml:space="preserve">   </w:t>
      </w:r>
      <w:r w:rsidR="001A7B8D">
        <w:rPr>
          <w:rFonts w:ascii="TH SarabunPSK" w:hAnsi="TH SarabunPSK" w:cs="TH SarabunPSK"/>
          <w:noProof/>
          <w:sz w:val="32"/>
          <w:szCs w:val="32"/>
        </w:rPr>
        <w:drawing>
          <wp:inline distT="0" distB="0" distL="0" distR="0">
            <wp:extent cx="620395" cy="238760"/>
            <wp:effectExtent l="0" t="0" r="825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395" cy="238760"/>
                    </a:xfrm>
                    <a:prstGeom prst="rect">
                      <a:avLst/>
                    </a:prstGeom>
                    <a:noFill/>
                    <a:ln>
                      <a:noFill/>
                    </a:ln>
                  </pic:spPr>
                </pic:pic>
              </a:graphicData>
            </a:graphic>
          </wp:inline>
        </w:drawing>
      </w:r>
    </w:p>
    <w:p w:rsidR="00F83856" w:rsidRDefault="00EC2B84" w:rsidP="002F4CC3">
      <w:pPr>
        <w:ind w:right="-874"/>
        <w:rPr>
          <w:rFonts w:ascii="TH SarabunPSK" w:hAnsi="TH SarabunPSK" w:cs="TH SarabunPSK"/>
          <w:b/>
          <w:bCs/>
          <w:sz w:val="36"/>
          <w:szCs w:val="36"/>
        </w:rPr>
      </w:pPr>
      <w:r>
        <w:rPr>
          <w:rFonts w:ascii="TH SarabunPSK" w:hAnsi="TH SarabunPSK" w:cs="TH SarabunPSK"/>
          <w:b/>
          <w:bCs/>
          <w:noProof/>
          <w:sz w:val="36"/>
          <w:szCs w:val="36"/>
        </w:rPr>
        <w:drawing>
          <wp:inline distT="0" distB="0" distL="0" distR="0">
            <wp:extent cx="5343525" cy="6822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6822440"/>
                    </a:xfrm>
                    <a:prstGeom prst="rect">
                      <a:avLst/>
                    </a:prstGeom>
                    <a:noFill/>
                    <a:ln>
                      <a:noFill/>
                    </a:ln>
                  </pic:spPr>
                </pic:pic>
              </a:graphicData>
            </a:graphic>
          </wp:inline>
        </w:drawing>
      </w:r>
    </w:p>
    <w:p w:rsidR="000E5C7C" w:rsidRPr="00DF10D5" w:rsidRDefault="000E5C7C" w:rsidP="002F4CC3">
      <w:pPr>
        <w:ind w:right="-874"/>
        <w:rPr>
          <w:rFonts w:ascii="TH SarabunPSK" w:hAnsi="TH SarabunPSK" w:cs="TH SarabunPSK"/>
          <w:b/>
          <w:bCs/>
          <w:sz w:val="36"/>
          <w:szCs w:val="36"/>
        </w:rPr>
      </w:pPr>
    </w:p>
    <w:p w:rsidR="00F83856" w:rsidRDefault="00F83856" w:rsidP="007E1388">
      <w:pPr>
        <w:tabs>
          <w:tab w:val="left" w:pos="1166"/>
          <w:tab w:val="left" w:pos="1440"/>
        </w:tabs>
        <w:ind w:right="-874"/>
        <w:rPr>
          <w:rFonts w:ascii="TH SarabunPSK" w:hAnsi="TH SarabunPSK" w:cs="TH SarabunPSK"/>
          <w:b/>
          <w:bCs/>
          <w:sz w:val="36"/>
          <w:szCs w:val="36"/>
        </w:rPr>
      </w:pPr>
    </w:p>
    <w:p w:rsidR="007E268C" w:rsidRDefault="007E268C" w:rsidP="007E1388">
      <w:pPr>
        <w:tabs>
          <w:tab w:val="left" w:pos="1166"/>
          <w:tab w:val="left" w:pos="1440"/>
        </w:tabs>
        <w:ind w:right="-874"/>
        <w:rPr>
          <w:rFonts w:ascii="TH SarabunPSK" w:hAnsi="TH SarabunPSK" w:cs="TH SarabunPSK"/>
          <w:b/>
          <w:bCs/>
          <w:sz w:val="36"/>
          <w:szCs w:val="36"/>
        </w:rPr>
      </w:pPr>
    </w:p>
    <w:p w:rsidR="007E268C" w:rsidRDefault="007E268C" w:rsidP="007E1388">
      <w:pPr>
        <w:tabs>
          <w:tab w:val="left" w:pos="1166"/>
          <w:tab w:val="left" w:pos="1440"/>
        </w:tabs>
        <w:rPr>
          <w:rFonts w:ascii="TH SarabunPSK" w:hAnsi="TH SarabunPSK" w:cs="TH SarabunPSK"/>
          <w:b/>
          <w:bCs/>
          <w:sz w:val="36"/>
          <w:szCs w:val="36"/>
        </w:rPr>
      </w:pPr>
    </w:p>
    <w:p w:rsidR="00E24317" w:rsidRDefault="007E268C" w:rsidP="000563F6">
      <w:pPr>
        <w:tabs>
          <w:tab w:val="left" w:pos="1166"/>
          <w:tab w:val="left" w:pos="1440"/>
        </w:tabs>
        <w:jc w:val="center"/>
        <w:rPr>
          <w:rFonts w:ascii="TH SarabunPSK" w:hAnsi="TH SarabunPSK" w:cs="TH SarabunPSK"/>
          <w:b/>
          <w:bCs/>
          <w:sz w:val="36"/>
          <w:szCs w:val="36"/>
        </w:rPr>
      </w:pPr>
      <w:r>
        <w:rPr>
          <w:rFonts w:ascii="TH SarabunPSK" w:hAnsi="TH SarabunPSK" w:cs="TH SarabunPSK"/>
          <w:b/>
          <w:bCs/>
          <w:noProof/>
          <w:sz w:val="36"/>
          <w:szCs w:val="36"/>
        </w:rPr>
        <w:lastRenderedPageBreak/>
        <w:drawing>
          <wp:inline distT="0" distB="0" distL="0" distR="0">
            <wp:extent cx="5494655" cy="4246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655" cy="4246245"/>
                    </a:xfrm>
                    <a:prstGeom prst="rect">
                      <a:avLst/>
                    </a:prstGeom>
                    <a:noFill/>
                    <a:ln>
                      <a:noFill/>
                    </a:ln>
                  </pic:spPr>
                </pic:pic>
              </a:graphicData>
            </a:graphic>
          </wp:inline>
        </w:drawing>
      </w: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rPr>
      </w:pPr>
    </w:p>
    <w:p w:rsidR="007E268C" w:rsidRDefault="007E268C" w:rsidP="000563F6">
      <w:pPr>
        <w:tabs>
          <w:tab w:val="left" w:pos="1166"/>
          <w:tab w:val="left" w:pos="1440"/>
        </w:tabs>
        <w:jc w:val="center"/>
        <w:rPr>
          <w:rFonts w:ascii="TH SarabunPSK" w:hAnsi="TH SarabunPSK" w:cs="TH SarabunPSK"/>
          <w:b/>
          <w:bCs/>
          <w:sz w:val="36"/>
          <w:szCs w:val="36"/>
          <w:cs/>
        </w:rPr>
      </w:pPr>
      <w:r>
        <w:rPr>
          <w:rFonts w:ascii="TH SarabunPSK" w:hAnsi="TH SarabunPSK" w:cs="TH SarabunPSK"/>
          <w:b/>
          <w:bCs/>
          <w:sz w:val="36"/>
          <w:szCs w:val="36"/>
          <w:cs/>
        </w:rPr>
        <w:br w:type="page"/>
      </w:r>
    </w:p>
    <w:p w:rsidR="007E268C" w:rsidRPr="007E268C" w:rsidRDefault="007E268C" w:rsidP="007E268C">
      <w:pPr>
        <w:tabs>
          <w:tab w:val="left" w:pos="1166"/>
          <w:tab w:val="left" w:pos="1440"/>
        </w:tabs>
        <w:rPr>
          <w:rFonts w:ascii="TH SarabunPSK" w:hAnsi="TH SarabunPSK" w:cs="TH SarabunPSK"/>
          <w:noProof/>
          <w:sz w:val="30"/>
          <w:szCs w:val="30"/>
          <w:cs/>
        </w:rPr>
      </w:pPr>
      <w:r w:rsidRPr="007E268C">
        <w:rPr>
          <w:rFonts w:ascii="TH SarabunPSK" w:hAnsi="TH SarabunPSK" w:cs="TH SarabunPSK" w:hint="cs"/>
          <w:noProof/>
          <w:sz w:val="30"/>
          <w:szCs w:val="30"/>
          <w:cs/>
        </w:rPr>
        <w:lastRenderedPageBreak/>
        <w:tab/>
      </w:r>
      <w:r w:rsidRPr="007E268C">
        <w:rPr>
          <w:rFonts w:ascii="TH SarabunPSK" w:hAnsi="TH SarabunPSK" w:cs="TH SarabunPSK" w:hint="cs"/>
          <w:noProof/>
          <w:sz w:val="30"/>
          <w:szCs w:val="30"/>
          <w:cs/>
        </w:rPr>
        <w:tab/>
      </w:r>
      <w:r w:rsidRPr="007E268C">
        <w:rPr>
          <w:rFonts w:ascii="TH SarabunPSK" w:hAnsi="TH SarabunPSK" w:cs="TH SarabunPSK" w:hint="cs"/>
          <w:noProof/>
          <w:sz w:val="30"/>
          <w:szCs w:val="30"/>
          <w:cs/>
        </w:rPr>
        <w:tab/>
      </w:r>
      <w:r w:rsidRPr="007E268C">
        <w:rPr>
          <w:rFonts w:ascii="TH SarabunPSK" w:hAnsi="TH SarabunPSK" w:cs="TH SarabunPSK" w:hint="cs"/>
          <w:noProof/>
          <w:sz w:val="30"/>
          <w:szCs w:val="30"/>
          <w:cs/>
        </w:rPr>
        <w:tab/>
      </w:r>
      <w:r w:rsidR="00CA10B5">
        <w:rPr>
          <w:rFonts w:ascii="TH SarabunPSK" w:hAnsi="TH SarabunPSK" w:cs="TH SarabunPSK"/>
          <w:noProof/>
          <w:sz w:val="30"/>
          <w:szCs w:val="30"/>
        </w:rPr>
        <w:t xml:space="preserve">          </w:t>
      </w:r>
      <w:r w:rsidR="00CA10B5">
        <w:rPr>
          <w:rFonts w:ascii="TH SarabunPSK" w:hAnsi="TH SarabunPSK" w:cs="TH SarabunPSK" w:hint="cs"/>
          <w:noProof/>
          <w:sz w:val="30"/>
          <w:szCs w:val="30"/>
        </w:rPr>
        <w:drawing>
          <wp:inline distT="0" distB="0" distL="0" distR="0">
            <wp:extent cx="570789" cy="238539"/>
            <wp:effectExtent l="0" t="0" r="127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999" cy="238627"/>
                    </a:xfrm>
                    <a:prstGeom prst="rect">
                      <a:avLst/>
                    </a:prstGeom>
                    <a:noFill/>
                    <a:ln>
                      <a:noFill/>
                    </a:ln>
                  </pic:spPr>
                </pic:pic>
              </a:graphicData>
            </a:graphic>
          </wp:inline>
        </w:drawing>
      </w:r>
    </w:p>
    <w:p w:rsidR="007E268C" w:rsidRDefault="007E268C" w:rsidP="000563F6">
      <w:pPr>
        <w:tabs>
          <w:tab w:val="left" w:pos="1166"/>
          <w:tab w:val="left" w:pos="1440"/>
        </w:tabs>
        <w:jc w:val="center"/>
        <w:rPr>
          <w:rFonts w:ascii="TH SarabunPSK" w:hAnsi="TH SarabunPSK" w:cs="TH SarabunPSK"/>
          <w:b/>
          <w:bCs/>
          <w:sz w:val="36"/>
          <w:szCs w:val="36"/>
        </w:rPr>
      </w:pPr>
      <w:r>
        <w:rPr>
          <w:rFonts w:ascii="TH SarabunPSK" w:hAnsi="TH SarabunPSK" w:cs="TH SarabunPSK"/>
          <w:b/>
          <w:bCs/>
          <w:noProof/>
          <w:sz w:val="36"/>
          <w:szCs w:val="36"/>
        </w:rPr>
        <w:drawing>
          <wp:inline distT="0" distB="0" distL="0" distR="0">
            <wp:extent cx="5494655" cy="6885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4655" cy="6885940"/>
                    </a:xfrm>
                    <a:prstGeom prst="rect">
                      <a:avLst/>
                    </a:prstGeom>
                    <a:noFill/>
                    <a:ln>
                      <a:noFill/>
                    </a:ln>
                  </pic:spPr>
                </pic:pic>
              </a:graphicData>
            </a:graphic>
          </wp:inline>
        </w:drawing>
      </w:r>
    </w:p>
    <w:p w:rsidR="007E268C" w:rsidRDefault="007E268C" w:rsidP="000563F6">
      <w:pPr>
        <w:tabs>
          <w:tab w:val="left" w:pos="1166"/>
          <w:tab w:val="left" w:pos="1440"/>
        </w:tabs>
        <w:jc w:val="center"/>
        <w:rPr>
          <w:rFonts w:ascii="TH SarabunPSK" w:hAnsi="TH SarabunPSK" w:cs="TH SarabunPSK"/>
          <w:b/>
          <w:bCs/>
          <w:sz w:val="36"/>
          <w:szCs w:val="36"/>
        </w:rPr>
      </w:pPr>
    </w:p>
    <w:p w:rsidR="00E24317" w:rsidRDefault="00E24317" w:rsidP="00E24317">
      <w:pPr>
        <w:tabs>
          <w:tab w:val="left" w:pos="1166"/>
          <w:tab w:val="left" w:pos="1440"/>
        </w:tabs>
        <w:ind w:left="360"/>
        <w:jc w:val="center"/>
        <w:rPr>
          <w:rFonts w:ascii="TH SarabunPSK" w:hAnsi="TH SarabunPSK" w:cs="TH SarabunPSK"/>
          <w:b/>
          <w:bCs/>
          <w:sz w:val="36"/>
          <w:szCs w:val="36"/>
        </w:rPr>
        <w:sectPr w:rsidR="00E24317" w:rsidSect="00DC223A">
          <w:headerReference w:type="default" r:id="rId22"/>
          <w:pgSz w:w="11906" w:h="16838" w:code="9"/>
          <w:pgMar w:top="1800" w:right="1440" w:bottom="1440" w:left="1800" w:header="1296" w:footer="706" w:gutter="0"/>
          <w:pgNumType w:fmt="numberInDash" w:start="54"/>
          <w:cols w:space="708"/>
          <w:docGrid w:linePitch="360"/>
        </w:sectPr>
      </w:pPr>
    </w:p>
    <w:p w:rsidR="006C0579" w:rsidRPr="000D3924" w:rsidRDefault="006C0579" w:rsidP="006C0579">
      <w:pPr>
        <w:tabs>
          <w:tab w:val="left" w:pos="1166"/>
          <w:tab w:val="left" w:pos="1440"/>
        </w:tabs>
        <w:jc w:val="center"/>
        <w:rPr>
          <w:rFonts w:ascii="TH SarabunPSK" w:hAnsi="TH SarabunPSK" w:cs="TH SarabunPSK"/>
          <w:b/>
          <w:bCs/>
          <w:sz w:val="36"/>
          <w:szCs w:val="36"/>
        </w:rPr>
      </w:pPr>
      <w:r w:rsidRPr="000D3924">
        <w:rPr>
          <w:rFonts w:ascii="TH SarabunPSK" w:hAnsi="TH SarabunPSK" w:cs="TH SarabunPSK"/>
          <w:b/>
          <w:bCs/>
          <w:sz w:val="36"/>
          <w:szCs w:val="36"/>
          <w:cs/>
        </w:rPr>
        <w:lastRenderedPageBreak/>
        <w:t>หมายเลข  4</w:t>
      </w:r>
    </w:p>
    <w:p w:rsidR="006C0579" w:rsidRPr="000D3924" w:rsidRDefault="006C0579" w:rsidP="006C0579">
      <w:pPr>
        <w:tabs>
          <w:tab w:val="left" w:pos="1166"/>
          <w:tab w:val="left" w:pos="1440"/>
        </w:tabs>
        <w:jc w:val="center"/>
        <w:rPr>
          <w:rFonts w:ascii="TH SarabunPSK" w:hAnsi="TH SarabunPSK" w:cs="TH SarabunPSK"/>
          <w:b/>
          <w:bCs/>
          <w:sz w:val="36"/>
          <w:szCs w:val="36"/>
        </w:rPr>
      </w:pPr>
      <w:r w:rsidRPr="000D3924">
        <w:rPr>
          <w:rFonts w:ascii="TH SarabunPSK" w:hAnsi="TH SarabunPSK" w:cs="TH SarabunPSK"/>
          <w:b/>
          <w:bCs/>
          <w:sz w:val="36"/>
          <w:szCs w:val="36"/>
          <w:cs/>
        </w:rPr>
        <w:t xml:space="preserve">ตารางเปรียบเทียบรายวิชาในหลักสูตรหมวดวิชาศึกษาทั่วไปปี พ.ศ. 2554 กับหลักสูตรหมวดวิชาศึกษาทั่วไป ปี พ.ศ. 2559 </w:t>
      </w:r>
    </w:p>
    <w:p w:rsidR="006C0579" w:rsidRPr="000D3924" w:rsidRDefault="006C0579" w:rsidP="006C0579">
      <w:pPr>
        <w:spacing w:after="160" w:line="259" w:lineRule="auto"/>
        <w:rPr>
          <w:rFonts w:ascii="TH SarabunPSK" w:hAnsi="TH SarabunPSK" w:cs="TH SarabunPSK" w:hint="cs"/>
          <w:b/>
          <w:bCs/>
          <w:sz w:val="28"/>
          <w:cs/>
        </w:rPr>
      </w:pPr>
      <w:r w:rsidRPr="000D3924">
        <w:rPr>
          <w:rFonts w:ascii="TH SarabunPSK" w:hAnsi="TH SarabunPSK" w:cs="TH SarabunPSK"/>
          <w:b/>
          <w:bCs/>
          <w:sz w:val="28"/>
          <w:cs/>
        </w:rPr>
        <w:t xml:space="preserve"> </w:t>
      </w: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517FB9">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b/>
                <w:bCs/>
                <w:color w:val="000000"/>
                <w:sz w:val="28"/>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517FB9">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517FB9">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999041</w:t>
            </w:r>
          </w:p>
        </w:tc>
        <w:tc>
          <w:tcPr>
            <w:tcW w:w="938" w:type="dxa"/>
            <w:tcBorders>
              <w:top w:val="nil"/>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751001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27</w:t>
            </w:r>
            <w:r w:rsidRPr="000D3924">
              <w:rPr>
                <w:rFonts w:ascii="TH SarabunPSK" w:hAnsi="TH SarabunPSK" w:cs="TH SarabunPSK"/>
                <w:color w:val="000000"/>
                <w:sz w:val="28"/>
              </w:rPr>
              <w:t>1121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w:t>
            </w:r>
            <w:r w:rsidRPr="000D3924">
              <w:rPr>
                <w:rFonts w:ascii="TH SarabunPSK" w:hAnsi="TH SarabunPSK" w:cs="TH SarabunPSK"/>
                <w:color w:val="000000"/>
                <w:sz w:val="28"/>
              </w:rPr>
              <w:t xml:space="preserve"> 1</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I</w:t>
            </w:r>
          </w:p>
        </w:tc>
        <w:tc>
          <w:tcPr>
            <w:tcW w:w="1182"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nil"/>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p>
        </w:tc>
        <w:tc>
          <w:tcPr>
            <w:tcW w:w="3266" w:type="dxa"/>
            <w:tcBorders>
              <w:top w:val="nil"/>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1134" w:type="dxa"/>
            <w:tcBorders>
              <w:top w:val="nil"/>
              <w:left w:val="nil"/>
              <w:bottom w:val="single" w:sz="4" w:space="0" w:color="auto"/>
              <w:right w:val="single" w:sz="4" w:space="0" w:color="auto"/>
            </w:tcBorders>
            <w:shd w:val="clear" w:color="auto" w:fill="auto"/>
            <w:noWrap/>
            <w:hideMark/>
          </w:tcPr>
          <w:p w:rsidR="006C0579" w:rsidRPr="000D3924" w:rsidRDefault="006C0579" w:rsidP="001C7666">
            <w:pPr>
              <w:ind w:left="-108" w:right="-108"/>
              <w:jc w:val="center"/>
              <w:rPr>
                <w:rFonts w:ascii="TH SarabunPSK" w:hAnsi="TH SarabunPSK" w:cs="TH SarabunPSK"/>
                <w:color w:val="000000"/>
                <w:sz w:val="28"/>
              </w:rPr>
            </w:pPr>
          </w:p>
        </w:tc>
        <w:tc>
          <w:tcPr>
            <w:tcW w:w="1843" w:type="dxa"/>
            <w:tcBorders>
              <w:top w:val="nil"/>
              <w:left w:val="nil"/>
              <w:bottom w:val="single" w:sz="4" w:space="0" w:color="auto"/>
              <w:right w:val="single" w:sz="4" w:space="0" w:color="auto"/>
            </w:tcBorders>
            <w:shd w:val="clear" w:color="auto" w:fill="auto"/>
            <w:hideMark/>
          </w:tcPr>
          <w:p w:rsidR="006C0579" w:rsidRPr="000D3924" w:rsidRDefault="006C0579" w:rsidP="001C7666">
            <w:pPr>
              <w:ind w:leftChars="-7" w:right="-85" w:hangingChars="6" w:hanging="17"/>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p w:rsidR="006C0579" w:rsidRDefault="006C0579" w:rsidP="001C7666">
            <w:pPr>
              <w:ind w:leftChars="-7" w:right="-85" w:hangingChars="6" w:hanging="17"/>
              <w:rPr>
                <w:rFonts w:ascii="TH SarabunPSK" w:hAnsi="TH SarabunPSK" w:cs="TH SarabunPSK"/>
                <w:color w:val="000000"/>
                <w:spacing w:val="-10"/>
                <w:sz w:val="28"/>
              </w:rPr>
            </w:pPr>
            <w:r w:rsidRPr="000D3924">
              <w:rPr>
                <w:rFonts w:ascii="TH SarabunPSK" w:hAnsi="TH SarabunPSK" w:cs="TH SarabunPSK"/>
                <w:color w:val="000000"/>
                <w:sz w:val="28"/>
                <w:cs/>
              </w:rPr>
              <w:t>(หากมีนิสิต</w:t>
            </w:r>
            <w:r w:rsidRPr="000D3924">
              <w:rPr>
                <w:rFonts w:ascii="TH SarabunPSK" w:hAnsi="TH SarabunPSK" w:cs="TH SarabunPSK"/>
                <w:color w:val="000000"/>
                <w:spacing w:val="-10"/>
                <w:sz w:val="28"/>
                <w:cs/>
              </w:rPr>
              <w:t>ตกค้าง</w:t>
            </w:r>
          </w:p>
          <w:p w:rsidR="006C0579" w:rsidRPr="000D3924" w:rsidRDefault="006C0579" w:rsidP="001C7666">
            <w:pPr>
              <w:ind w:leftChars="-7" w:left="-1" w:right="-85" w:hangingChars="6" w:hanging="16"/>
              <w:rPr>
                <w:rFonts w:ascii="TH SarabunPSK" w:hAnsi="TH SarabunPSK" w:cs="TH SarabunPSK"/>
                <w:color w:val="000000"/>
                <w:sz w:val="28"/>
              </w:rPr>
            </w:pPr>
            <w:r w:rsidRPr="000D3924">
              <w:rPr>
                <w:rFonts w:ascii="TH SarabunPSK" w:hAnsi="TH SarabunPSK" w:cs="TH SarabunPSK"/>
                <w:color w:val="000000"/>
                <w:spacing w:val="-10"/>
                <w:sz w:val="28"/>
                <w:cs/>
              </w:rPr>
              <w:t>จะเปิดในภาคฤดูร้อน)</w:t>
            </w:r>
          </w:p>
        </w:tc>
      </w:tr>
      <w:tr w:rsidR="006C0579" w:rsidRPr="000D3924" w:rsidTr="001C7666">
        <w:trPr>
          <w:trHeight w:val="620"/>
        </w:trPr>
        <w:tc>
          <w:tcPr>
            <w:tcW w:w="851"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999042</w:t>
            </w:r>
          </w:p>
        </w:tc>
        <w:tc>
          <w:tcPr>
            <w:tcW w:w="938" w:type="dxa"/>
            <w:tcBorders>
              <w:top w:val="nil"/>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751002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271122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w:t>
            </w:r>
            <w:r w:rsidRPr="000D3924">
              <w:rPr>
                <w:rFonts w:ascii="TH SarabunPSK" w:hAnsi="TH SarabunPSK" w:cs="TH SarabunPSK"/>
                <w:color w:val="000000"/>
                <w:sz w:val="28"/>
              </w:rPr>
              <w:t xml:space="preserve"> 2</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II</w:t>
            </w:r>
          </w:p>
        </w:tc>
        <w:tc>
          <w:tcPr>
            <w:tcW w:w="1182"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nil"/>
              <w:left w:val="nil"/>
              <w:bottom w:val="single" w:sz="4" w:space="0" w:color="auto"/>
              <w:right w:val="single" w:sz="4" w:space="0" w:color="auto"/>
            </w:tcBorders>
            <w:shd w:val="clear" w:color="auto" w:fill="auto"/>
            <w:noWrap/>
            <w:hideMark/>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99910159</w:t>
            </w:r>
          </w:p>
        </w:tc>
        <w:tc>
          <w:tcPr>
            <w:tcW w:w="3266" w:type="dxa"/>
            <w:tcBorders>
              <w:top w:val="nil"/>
              <w:left w:val="nil"/>
              <w:bottom w:val="single" w:sz="4" w:space="0" w:color="auto"/>
              <w:right w:val="single" w:sz="4" w:space="0" w:color="auto"/>
            </w:tcBorders>
            <w:shd w:val="clear" w:color="auto" w:fill="auto"/>
            <w:hideMark/>
          </w:tcPr>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color w:val="000000"/>
                <w:sz w:val="28"/>
                <w:cs/>
              </w:rPr>
              <w:t>ภาษาอังกฤษเพื่อการสื่อสาร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Communication</w:t>
            </w:r>
          </w:p>
        </w:tc>
        <w:tc>
          <w:tcPr>
            <w:tcW w:w="1134" w:type="dxa"/>
            <w:tcBorders>
              <w:top w:val="nil"/>
              <w:left w:val="nil"/>
              <w:bottom w:val="single" w:sz="4" w:space="0" w:color="auto"/>
              <w:right w:val="single" w:sz="4" w:space="0" w:color="auto"/>
            </w:tcBorders>
            <w:shd w:val="clear" w:color="auto" w:fill="auto"/>
            <w:noWrap/>
            <w:hideMark/>
          </w:tcPr>
          <w:p w:rsidR="006C0579" w:rsidRPr="000D3924" w:rsidRDefault="006C0579" w:rsidP="001C7666">
            <w:pPr>
              <w:ind w:left="-108" w:right="-108"/>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nil"/>
              <w:left w:val="nil"/>
              <w:bottom w:val="single" w:sz="4" w:space="0" w:color="auto"/>
              <w:right w:val="single" w:sz="4" w:space="0" w:color="auto"/>
            </w:tcBorders>
            <w:shd w:val="clear" w:color="auto" w:fill="auto"/>
            <w:hideMark/>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66"/>
        </w:trPr>
        <w:tc>
          <w:tcPr>
            <w:tcW w:w="851"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999043</w:t>
            </w:r>
          </w:p>
        </w:tc>
        <w:tc>
          <w:tcPr>
            <w:tcW w:w="938" w:type="dxa"/>
            <w:tcBorders>
              <w:top w:val="nil"/>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751003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271123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w:t>
            </w:r>
            <w:r w:rsidRPr="000D3924">
              <w:rPr>
                <w:rFonts w:ascii="TH SarabunPSK" w:hAnsi="TH SarabunPSK" w:cs="TH SarabunPSK"/>
                <w:color w:val="000000"/>
                <w:sz w:val="28"/>
              </w:rPr>
              <w:t xml:space="preserve"> 3</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III</w:t>
            </w:r>
          </w:p>
        </w:tc>
        <w:tc>
          <w:tcPr>
            <w:tcW w:w="1182"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nil"/>
              <w:left w:val="nil"/>
              <w:bottom w:val="single" w:sz="4" w:space="0" w:color="auto"/>
              <w:right w:val="single" w:sz="4" w:space="0" w:color="auto"/>
            </w:tcBorders>
            <w:shd w:val="clear" w:color="auto" w:fill="auto"/>
            <w:noWrap/>
            <w:hideMark/>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99910259 </w:t>
            </w:r>
          </w:p>
        </w:tc>
        <w:tc>
          <w:tcPr>
            <w:tcW w:w="3266" w:type="dxa"/>
            <w:tcBorders>
              <w:top w:val="nil"/>
              <w:left w:val="nil"/>
              <w:bottom w:val="single" w:sz="4" w:space="0" w:color="auto"/>
              <w:right w:val="single" w:sz="4" w:space="0" w:color="auto"/>
            </w:tcBorders>
            <w:shd w:val="clear" w:color="auto" w:fill="auto"/>
            <w:hideMark/>
          </w:tcPr>
          <w:p w:rsidR="006C0579" w:rsidRPr="000D3924" w:rsidRDefault="006C0579" w:rsidP="001C7666">
            <w:pPr>
              <w:jc w:val="both"/>
              <w:rPr>
                <w:rFonts w:ascii="TH SarabunPSK" w:hAnsi="TH SarabunPSK" w:cs="TH SarabunPSK"/>
                <w:color w:val="000000"/>
                <w:sz w:val="28"/>
              </w:rPr>
            </w:pPr>
            <w:r w:rsidRPr="000D3924">
              <w:rPr>
                <w:rFonts w:ascii="TH SarabunPSK" w:hAnsi="TH SarabunPSK" w:cs="TH SarabunPSK"/>
                <w:color w:val="000000"/>
                <w:sz w:val="28"/>
                <w:cs/>
              </w:rPr>
              <w:t>ภาษาอังกฤษระดับมหาวิทยาลัย</w:t>
            </w:r>
          </w:p>
          <w:p w:rsidR="006C0579" w:rsidRPr="000D3924" w:rsidRDefault="006C0579" w:rsidP="001C7666">
            <w:pPr>
              <w:jc w:val="both"/>
              <w:rPr>
                <w:rFonts w:ascii="TH SarabunPSK" w:hAnsi="TH SarabunPSK" w:cs="TH SarabunPSK"/>
                <w:color w:val="000000"/>
                <w:sz w:val="28"/>
              </w:rPr>
            </w:pPr>
            <w:r w:rsidRPr="000D3924">
              <w:rPr>
                <w:rFonts w:ascii="TH SarabunPSK" w:hAnsi="TH SarabunPSK" w:cs="TH SarabunPSK"/>
                <w:color w:val="000000"/>
                <w:sz w:val="28"/>
              </w:rPr>
              <w:t>Collegiate English</w:t>
            </w:r>
          </w:p>
        </w:tc>
        <w:tc>
          <w:tcPr>
            <w:tcW w:w="1134" w:type="dxa"/>
            <w:tcBorders>
              <w:top w:val="nil"/>
              <w:left w:val="nil"/>
              <w:bottom w:val="single" w:sz="4" w:space="0" w:color="auto"/>
              <w:right w:val="single" w:sz="4" w:space="0" w:color="auto"/>
            </w:tcBorders>
            <w:shd w:val="clear" w:color="auto" w:fill="auto"/>
            <w:noWrap/>
            <w:hideMark/>
          </w:tcPr>
          <w:p w:rsidR="006C0579" w:rsidRPr="000D3924" w:rsidRDefault="006C0579" w:rsidP="001C7666">
            <w:pPr>
              <w:ind w:left="-108" w:right="-108"/>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nil"/>
              <w:left w:val="nil"/>
              <w:bottom w:val="single" w:sz="4" w:space="0" w:color="auto"/>
              <w:right w:val="single" w:sz="4" w:space="0" w:color="auto"/>
            </w:tcBorders>
            <w:shd w:val="clear" w:color="auto" w:fill="auto"/>
            <w:hideMark/>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647"/>
        </w:trPr>
        <w:tc>
          <w:tcPr>
            <w:tcW w:w="851"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107202</w:t>
            </w:r>
          </w:p>
        </w:tc>
        <w:tc>
          <w:tcPr>
            <w:tcW w:w="938" w:type="dxa"/>
            <w:tcBorders>
              <w:top w:val="nil"/>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751030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ภาษาอังกฤษสำหรับวิชาชีพพยาบาล</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Nursing Profession</w:t>
            </w:r>
          </w:p>
        </w:tc>
        <w:tc>
          <w:tcPr>
            <w:tcW w:w="1182"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nil"/>
              <w:left w:val="nil"/>
              <w:bottom w:val="single" w:sz="4" w:space="0" w:color="auto"/>
              <w:right w:val="single" w:sz="4" w:space="0" w:color="auto"/>
            </w:tcBorders>
            <w:shd w:val="clear" w:color="auto" w:fill="auto"/>
            <w:noWrap/>
            <w:hideMark/>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nil"/>
              <w:left w:val="nil"/>
              <w:bottom w:val="single" w:sz="4" w:space="0" w:color="auto"/>
              <w:right w:val="single" w:sz="4" w:space="0" w:color="auto"/>
            </w:tcBorders>
            <w:shd w:val="clear" w:color="auto" w:fill="auto"/>
            <w:hideMark/>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6C0579" w:rsidRPr="000D3924" w:rsidRDefault="006C0579" w:rsidP="001C7666">
            <w:pPr>
              <w:ind w:left="-108" w:right="-108"/>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nil"/>
              <w:left w:val="nil"/>
              <w:bottom w:val="single" w:sz="4" w:space="0" w:color="auto"/>
              <w:right w:val="single" w:sz="4" w:space="0" w:color="auto"/>
            </w:tcBorders>
            <w:shd w:val="clear" w:color="auto" w:fill="auto"/>
            <w:noWrap/>
            <w:hideMark/>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r w:rsidRPr="000D3924">
              <w:rPr>
                <w:rFonts w:ascii="TH SarabunPSK" w:hAnsi="TH SarabunPSK" w:cs="TH SarabunPSK"/>
                <w:color w:val="000000"/>
                <w:sz w:val="28"/>
              </w:rPr>
              <w:t xml:space="preserve"> </w:t>
            </w:r>
          </w:p>
        </w:tc>
      </w:tr>
      <w:tr w:rsidR="006C0579" w:rsidRPr="000D3924" w:rsidTr="001C7666">
        <w:trPr>
          <w:trHeight w:val="620"/>
        </w:trPr>
        <w:tc>
          <w:tcPr>
            <w:tcW w:w="851"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190201</w:t>
            </w:r>
          </w:p>
        </w:tc>
        <w:tc>
          <w:tcPr>
            <w:tcW w:w="938" w:type="dxa"/>
            <w:tcBorders>
              <w:top w:val="nil"/>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751031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190201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w:t>
            </w:r>
            <w:proofErr w:type="spellStart"/>
            <w:r w:rsidRPr="000D3924">
              <w:rPr>
                <w:rFonts w:ascii="TH SarabunPSK" w:hAnsi="TH SarabunPSK" w:cs="TH SarabunPSK"/>
                <w:color w:val="000000"/>
                <w:sz w:val="28"/>
                <w:cs/>
              </w:rPr>
              <w:t>ด้านอัญ</w:t>
            </w:r>
            <w:proofErr w:type="spellEnd"/>
            <w:r w:rsidRPr="000D3924">
              <w:rPr>
                <w:rFonts w:ascii="TH SarabunPSK" w:hAnsi="TH SarabunPSK" w:cs="TH SarabunPSK"/>
                <w:color w:val="000000"/>
                <w:sz w:val="28"/>
                <w:cs/>
              </w:rPr>
              <w:t>มณีและเครื่องประดับ</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Gems and Jewelry</w:t>
            </w:r>
          </w:p>
        </w:tc>
        <w:tc>
          <w:tcPr>
            <w:tcW w:w="1182"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nil"/>
              <w:left w:val="nil"/>
              <w:bottom w:val="single" w:sz="4" w:space="0" w:color="auto"/>
              <w:right w:val="single" w:sz="4" w:space="0" w:color="auto"/>
            </w:tcBorders>
            <w:shd w:val="clear" w:color="auto" w:fill="auto"/>
            <w:noWrap/>
            <w:hideMark/>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nil"/>
              <w:left w:val="nil"/>
              <w:bottom w:val="single" w:sz="4" w:space="0" w:color="auto"/>
              <w:right w:val="single" w:sz="4" w:space="0" w:color="auto"/>
            </w:tcBorders>
            <w:shd w:val="clear" w:color="auto" w:fill="auto"/>
            <w:noWrap/>
            <w:hideMark/>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6C0579" w:rsidRPr="000D3924" w:rsidRDefault="006C0579" w:rsidP="001C7666">
            <w:pPr>
              <w:ind w:left="-108" w:right="-108"/>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nil"/>
              <w:left w:val="nil"/>
              <w:bottom w:val="single" w:sz="4" w:space="0" w:color="auto"/>
              <w:right w:val="single" w:sz="4" w:space="0" w:color="auto"/>
            </w:tcBorders>
            <w:shd w:val="clear" w:color="auto" w:fill="auto"/>
            <w:noWrap/>
            <w:hideMark/>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611"/>
        </w:trPr>
        <w:tc>
          <w:tcPr>
            <w:tcW w:w="851"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222201</w:t>
            </w:r>
          </w:p>
        </w:tc>
        <w:tc>
          <w:tcPr>
            <w:tcW w:w="938" w:type="dxa"/>
            <w:tcBorders>
              <w:top w:val="nil"/>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751032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271201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ภาษาอังกฤษทางด้านมนุษยศาสตร์และสังคมศาสตร์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Humanities and Social Sciences</w:t>
            </w:r>
          </w:p>
        </w:tc>
        <w:tc>
          <w:tcPr>
            <w:tcW w:w="1182" w:type="dxa"/>
            <w:tcBorders>
              <w:top w:val="nil"/>
              <w:left w:val="single" w:sz="4" w:space="0" w:color="auto"/>
              <w:bottom w:val="single" w:sz="4" w:space="0" w:color="auto"/>
              <w:right w:val="single" w:sz="4" w:space="0" w:color="auto"/>
            </w:tcBorders>
            <w:shd w:val="clear" w:color="auto" w:fill="auto"/>
            <w:hideMark/>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nil"/>
              <w:left w:val="nil"/>
              <w:bottom w:val="single" w:sz="4" w:space="0" w:color="auto"/>
              <w:right w:val="single" w:sz="4" w:space="0" w:color="auto"/>
            </w:tcBorders>
            <w:shd w:val="clear" w:color="auto" w:fill="auto"/>
            <w:hideMark/>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22220159</w:t>
            </w:r>
          </w:p>
        </w:tc>
        <w:tc>
          <w:tcPr>
            <w:tcW w:w="3266" w:type="dxa"/>
            <w:tcBorders>
              <w:top w:val="nil"/>
              <w:left w:val="nil"/>
              <w:bottom w:val="single" w:sz="4" w:space="0" w:color="auto"/>
              <w:right w:val="single" w:sz="4" w:space="0" w:color="auto"/>
            </w:tcBorders>
            <w:shd w:val="clear" w:color="auto" w:fill="auto"/>
            <w:hideMark/>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ภาษาอังกฤษทางด้านมนุษยศาสตร์และสังคมศาสตร์</w:t>
            </w:r>
            <w:r w:rsidRPr="000D3924">
              <w:rPr>
                <w:rFonts w:ascii="TH SarabunPSK" w:hAnsi="TH SarabunPSK" w:cs="TH SarabunPSK"/>
                <w:color w:val="000000"/>
                <w:sz w:val="28"/>
              </w:rPr>
              <w:br/>
              <w:t>English for Humanities and Social Sciences</w:t>
            </w:r>
          </w:p>
        </w:tc>
        <w:tc>
          <w:tcPr>
            <w:tcW w:w="1134" w:type="dxa"/>
            <w:tcBorders>
              <w:top w:val="nil"/>
              <w:left w:val="nil"/>
              <w:bottom w:val="single" w:sz="4" w:space="0" w:color="auto"/>
              <w:right w:val="single" w:sz="4" w:space="0" w:color="auto"/>
            </w:tcBorders>
            <w:shd w:val="clear" w:color="auto" w:fill="auto"/>
            <w:hideMark/>
          </w:tcPr>
          <w:p w:rsidR="006C0579" w:rsidRPr="000D3924" w:rsidRDefault="006C0579" w:rsidP="001C7666">
            <w:pPr>
              <w:ind w:left="-108" w:right="-108"/>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nil"/>
              <w:left w:val="nil"/>
              <w:bottom w:val="single" w:sz="4" w:space="0" w:color="auto"/>
              <w:right w:val="single" w:sz="4" w:space="0" w:color="auto"/>
            </w:tcBorders>
            <w:shd w:val="clear" w:color="auto" w:fill="auto"/>
            <w:hideMark/>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ปรับคำอธิบายรายวิช</w:t>
            </w:r>
            <w:r>
              <w:rPr>
                <w:rFonts w:ascii="TH SarabunPSK" w:hAnsi="TH SarabunPSK" w:cs="TH SarabunPSK" w:hint="cs"/>
                <w:color w:val="000000"/>
                <w:sz w:val="28"/>
                <w:cs/>
              </w:rPr>
              <w:t>า</w:t>
            </w:r>
            <w:r w:rsidRPr="000D3924">
              <w:rPr>
                <w:rFonts w:ascii="TH SarabunPSK" w:hAnsi="TH SarabunPSK" w:cs="TH SarabunPSK"/>
                <w:color w:val="000000"/>
                <w:sz w:val="28"/>
                <w:cs/>
              </w:rPr>
              <w:t>เล็กน้อย</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300201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751033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271203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ภาษาอังกฤษทางด้านวิทยาศาสตร์และเทคโนโลยี</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Sciences and Technologies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ind w:left="-108" w:right="-108"/>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bl>
    <w:p w:rsidR="006C0579" w:rsidRPr="000D3924" w:rsidRDefault="006C0579" w:rsidP="006C0579">
      <w:pPr>
        <w:spacing w:after="160" w:line="259" w:lineRule="auto"/>
        <w:rPr>
          <w:rFonts w:ascii="TH SarabunPSK" w:hAnsi="TH SarabunPSK" w:cs="TH SarabunPSK"/>
        </w:rPr>
      </w:pP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1C7666">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b/>
                <w:bCs/>
                <w:color w:val="000000"/>
                <w:sz w:val="28"/>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tcPr>
          <w:p w:rsidR="006C0579" w:rsidRPr="00F1159D" w:rsidRDefault="006C0579" w:rsidP="001C7666">
            <w:pPr>
              <w:jc w:val="center"/>
              <w:rPr>
                <w:rFonts w:ascii="TH SarabunPSK" w:hAnsi="TH SarabunPSK" w:cs="TH SarabunPSK"/>
                <w:b/>
                <w:bCs/>
                <w:cs/>
              </w:rPr>
            </w:pPr>
            <w:r w:rsidRPr="00F1159D">
              <w:rPr>
                <w:rFonts w:ascii="TH SarabunPSK" w:hAnsi="TH SarabunPSK" w:cs="TH SarabunPSK"/>
                <w:b/>
                <w:bCs/>
                <w:cs/>
              </w:rPr>
              <w:t>หมายเหตุ</w:t>
            </w:r>
          </w:p>
          <w:p w:rsidR="006C0579" w:rsidRPr="00F1159D" w:rsidRDefault="006C0579" w:rsidP="001C7666">
            <w:pPr>
              <w:rPr>
                <w:rFonts w:ascii="TH SarabunPSK" w:hAnsi="TH SarabunPSK" w:cs="TH SarabunPSK"/>
                <w:b/>
                <w:bCs/>
                <w:cs/>
              </w:rPr>
            </w:pPr>
          </w:p>
        </w:tc>
      </w:tr>
      <w:tr w:rsidR="006C0579" w:rsidRPr="000D3924" w:rsidTr="0026226A">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449201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751034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w:t>
            </w:r>
          </w:p>
        </w:tc>
        <w:tc>
          <w:tcPr>
            <w:tcW w:w="3734" w:type="dxa"/>
            <w:tcBorders>
              <w:top w:val="single" w:sz="4" w:space="0" w:color="auto"/>
              <w:left w:val="single" w:sz="4" w:space="0" w:color="auto"/>
              <w:bottom w:val="single" w:sz="4" w:space="0" w:color="auto"/>
              <w:right w:val="single" w:sz="4" w:space="0" w:color="auto"/>
            </w:tcBorders>
          </w:tcPr>
          <w:p w:rsidR="006C0579"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ภาษาอังกฤษสำหรับครูและบุคลากรทาง</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การศึกษา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Teachers and Educational Personnel</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500201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751035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ภาษาอังกฤษทางด้านวิศวกรรมศาสตร์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Engineering</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598201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751036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ภาษาอังกฤษทางการแพทย์</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Medicine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610201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751037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ภาษาอังกฤษทางด้านศิลปกรรมศาสตร์</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Fine and Applied Arts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650201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751038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ภาษาอังกฤษทางด้านการแพทย์แผนไทยประยุกต์</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Applied Thai Traditional Medicine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668203</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751039</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271202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ภาษาอังกฤษทางด้านธุรกิจ</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xml:space="preserve">English for Business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671201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751040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271204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ภาษาอังกฤษทางด้านรัฐศาสตร์</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Political Science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675201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751041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271205</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ภาษาอังกฤษทางด้านรัฐ</w:t>
            </w:r>
            <w:proofErr w:type="spellStart"/>
            <w:r w:rsidRPr="000D3924">
              <w:rPr>
                <w:rFonts w:ascii="TH SarabunPSK" w:hAnsi="TH SarabunPSK" w:cs="TH SarabunPSK"/>
                <w:color w:val="000000"/>
                <w:sz w:val="28"/>
                <w:cs/>
              </w:rPr>
              <w:t>ประศาสน</w:t>
            </w:r>
            <w:proofErr w:type="spellEnd"/>
            <w:r w:rsidRPr="000D3924">
              <w:rPr>
                <w:rFonts w:ascii="TH SarabunPSK" w:hAnsi="TH SarabunPSK" w:cs="TH SarabunPSK"/>
                <w:color w:val="000000"/>
                <w:sz w:val="28"/>
                <w:cs/>
              </w:rPr>
              <w:t>ศาสตร์</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Public Administration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678201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751042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ภาษาอังกฤษทางด้านนิติศาสตร์</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Law</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bl>
    <w:p w:rsidR="006C0579" w:rsidRPr="000D3924" w:rsidRDefault="006C0579" w:rsidP="006C0579">
      <w:pPr>
        <w:rPr>
          <w:rFonts w:ascii="TH SarabunPSK" w:hAnsi="TH SarabunPSK" w:cs="TH SarabunPSK"/>
        </w:rPr>
      </w:pPr>
    </w:p>
    <w:p w:rsidR="006C0579" w:rsidRPr="000D3924" w:rsidRDefault="006C0579" w:rsidP="006C0579">
      <w:pPr>
        <w:rPr>
          <w:rFonts w:ascii="TH SarabunPSK" w:hAnsi="TH SarabunPSK" w:cs="TH SarabunPSK"/>
        </w:rPr>
      </w:pP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9612E4">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9612E4">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665BD1">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683201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751043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ภาษาอังกฤษสำหรับวิชาชีพทางด้านกายภาพบำบัด</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Physical Therapy Professional</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700201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751044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ภาษาอังกฤษทางด้านสาธารณสุขศาสตร์</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Public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750201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751045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ภาษาอังกฤษเพื่อเตรียมความพร้อม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ในการประกอบอาชีพ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Career Preparation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761201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761201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ภาษาอังกฤษทางด้านวิทยาศาสตร์การเกษตร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Agricultural Science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790201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751046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ภาษาอังกฤษทางด้านวิชาชีพเภสัชกรรม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xml:space="preserve">English for Pharmaceutical Professional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830201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751047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830201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ภาษาอังกฤษทางด้านเทคโนโลยีทางทะเล</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Marine Technology</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751048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ภาษาอังกฤษทางด้านวิทยาศาสตร์การกีฬา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Sports Sciences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885201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751049</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271206</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ภาษาอังกฤษทางด้านวิทยาการสารสนเทศ</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Informatics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918201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751050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ภาษาอังกฤษทางด้าน</w:t>
            </w:r>
            <w:proofErr w:type="spellStart"/>
            <w:r w:rsidRPr="000D3924">
              <w:rPr>
                <w:rFonts w:ascii="TH SarabunPSK" w:hAnsi="TH SarabunPSK" w:cs="TH SarabunPSK"/>
                <w:color w:val="000000"/>
                <w:sz w:val="28"/>
                <w:cs/>
              </w:rPr>
              <w:t>โล</w:t>
            </w:r>
            <w:proofErr w:type="spellEnd"/>
            <w:r w:rsidRPr="000D3924">
              <w:rPr>
                <w:rFonts w:ascii="TH SarabunPSK" w:hAnsi="TH SarabunPSK" w:cs="TH SarabunPSK"/>
                <w:color w:val="000000"/>
                <w:sz w:val="28"/>
                <w:cs/>
              </w:rPr>
              <w:t>จิ</w:t>
            </w:r>
            <w:proofErr w:type="spellStart"/>
            <w:r w:rsidRPr="000D3924">
              <w:rPr>
                <w:rFonts w:ascii="TH SarabunPSK" w:hAnsi="TH SarabunPSK" w:cs="TH SarabunPSK"/>
                <w:color w:val="000000"/>
                <w:sz w:val="28"/>
                <w:cs/>
              </w:rPr>
              <w:t>สติกส์</w:t>
            </w:r>
            <w:proofErr w:type="spellEnd"/>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Logistics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999044</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751101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271207</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การฟัง-พูดภาษาอังกฤษเพื่องานอาชีพ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Listening and Speaking for Careers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การฟัง</w:t>
            </w:r>
            <w:r w:rsidRPr="000D3924">
              <w:rPr>
                <w:rFonts w:ascii="TH SarabunPSK" w:hAnsi="TH SarabunPSK" w:cs="TH SarabunPSK"/>
                <w:color w:val="000000"/>
                <w:sz w:val="28"/>
              </w:rPr>
              <w:t xml:space="preserve"> – </w:t>
            </w:r>
            <w:r w:rsidRPr="000D3924">
              <w:rPr>
                <w:rFonts w:ascii="TH SarabunPSK" w:hAnsi="TH SarabunPSK" w:cs="TH SarabunPSK"/>
                <w:color w:val="000000"/>
                <w:sz w:val="28"/>
                <w:cs/>
              </w:rPr>
              <w:t>พูดภาษาอังกฤษธุรกิจ</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Business English Listening and Speaking</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bl>
    <w:p w:rsidR="006C0579" w:rsidRPr="000D3924" w:rsidRDefault="006C0579" w:rsidP="006C0579">
      <w:pPr>
        <w:rPr>
          <w:rFonts w:ascii="TH SarabunPSK" w:hAnsi="TH SarabunPSK" w:cs="TH SarabunPSK"/>
        </w:rPr>
      </w:pP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9612E4">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9612E4">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9612E4">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999045</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751102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271208</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การอ่านภาษาอังกฤษเพื่องานอาชีพ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Reading for Careers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99930259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การอ่านภาษาอังกฤษธุรกิจ</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xml:space="preserve">Business English Reading </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999046</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751103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271209</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การเขียนภาษาอังกฤษเพื่องานอาชีพ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Writing for Careers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99930359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14" w:hanging="14"/>
              <w:rPr>
                <w:rFonts w:ascii="TH SarabunPSK" w:hAnsi="TH SarabunPSK" w:cs="TH SarabunPSK"/>
                <w:color w:val="000000"/>
                <w:sz w:val="28"/>
              </w:rPr>
            </w:pPr>
            <w:r w:rsidRPr="000D3924">
              <w:rPr>
                <w:rFonts w:ascii="TH SarabunPSK" w:hAnsi="TH SarabunPSK" w:cs="TH SarabunPSK"/>
                <w:color w:val="000000"/>
                <w:sz w:val="28"/>
                <w:cs/>
              </w:rPr>
              <w:t>การเขียนภาษาอังกฤษธุรกิจ</w:t>
            </w:r>
          </w:p>
          <w:p w:rsidR="006C0579" w:rsidRPr="000D3924" w:rsidRDefault="006C0579" w:rsidP="001C7666">
            <w:pPr>
              <w:ind w:left="14" w:hanging="14"/>
              <w:rPr>
                <w:rFonts w:ascii="TH SarabunPSK" w:hAnsi="TH SarabunPSK" w:cs="TH SarabunPSK"/>
                <w:color w:val="000000"/>
                <w:sz w:val="28"/>
              </w:rPr>
            </w:pPr>
            <w:r w:rsidRPr="000D3924">
              <w:rPr>
                <w:rFonts w:ascii="TH SarabunPSK" w:hAnsi="TH SarabunPSK" w:cs="TH SarabunPSK"/>
                <w:color w:val="000000"/>
                <w:sz w:val="28"/>
              </w:rPr>
              <w:t>Business English Writing</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999047</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751104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271231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ภาษาอังกฤษสำหรับการสมัครงาน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Job Application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99930459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14" w:hanging="14"/>
              <w:rPr>
                <w:rFonts w:ascii="TH SarabunPSK" w:hAnsi="TH SarabunPSK" w:cs="TH SarabunPSK"/>
                <w:color w:val="000000"/>
                <w:sz w:val="28"/>
              </w:rPr>
            </w:pPr>
            <w:r w:rsidRPr="000D3924">
              <w:rPr>
                <w:rFonts w:ascii="TH SarabunPSK" w:hAnsi="TH SarabunPSK" w:cs="TH SarabunPSK"/>
                <w:color w:val="000000"/>
                <w:sz w:val="28"/>
                <w:cs/>
              </w:rPr>
              <w:t>ภาษาอังกฤษสำหรับการสมัครงาน</w:t>
            </w:r>
            <w:r w:rsidRPr="000D3924">
              <w:rPr>
                <w:rFonts w:ascii="TH SarabunPSK" w:hAnsi="TH SarabunPSK" w:cs="TH SarabunPSK"/>
                <w:color w:val="000000"/>
                <w:sz w:val="28"/>
              </w:rPr>
              <w:t xml:space="preserve">   </w:t>
            </w:r>
          </w:p>
          <w:p w:rsidR="006C0579" w:rsidRPr="000D3924" w:rsidRDefault="006C0579" w:rsidP="001C7666">
            <w:pPr>
              <w:ind w:left="14" w:hanging="14"/>
              <w:rPr>
                <w:rFonts w:ascii="TH SarabunPSK" w:hAnsi="TH SarabunPSK" w:cs="TH SarabunPSK"/>
                <w:color w:val="000000"/>
                <w:sz w:val="28"/>
              </w:rPr>
            </w:pPr>
            <w:r w:rsidRPr="000D3924">
              <w:rPr>
                <w:rFonts w:ascii="TH SarabunPSK" w:hAnsi="TH SarabunPSK" w:cs="TH SarabunPSK"/>
                <w:color w:val="000000"/>
                <w:sz w:val="28"/>
              </w:rPr>
              <w:t>English for Job Applications</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999048</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751105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271232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ภาษาอังกฤษสำหรับสอบวัดมาตรฐานภาษาอังกฤษ</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Standardized Tests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999049</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751106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271233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ไวยากรณ์และโครงสร้างภาษาอังกฤษ</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Grammar and Structure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99931159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ไวยากรณ์ภาษาอังกฤษเพื่อการสื่อสาร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Grammar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999071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751107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271241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ภาษาสเปนเพื่อการสื่อสาร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Spanish for Communication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99940559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ภาษาสเปนเพื่อการสื่อสาร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Spanish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999081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751108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271242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ภาษารัสเซียเพื่อการสื่อสาร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Russian for Communication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99940459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ภาษารัสเซียเพื่อการสื่อสาร</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rPr>
              <w:t>Russian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999091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751109</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271243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ภาษาเยอรมันเพื่อการสื่อสาร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German for Communication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99940259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ภาษาเยอรมันเพื่อการสื่อสาร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German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751110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271244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ภาษาโปรตุเกสเพื่อการสื่อสาร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Portuguese for Communication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99940359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ภาษาโปรตุเกสเพื่อการสื่อสาร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Portuguese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999111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751111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271141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ภาษาฝรั่งเศสเพื่อการสื่อสาร</w:t>
            </w:r>
            <w:r w:rsidRPr="000D3924">
              <w:rPr>
                <w:rFonts w:ascii="TH SarabunPSK" w:hAnsi="TH SarabunPSK" w:cs="TH SarabunPSK"/>
                <w:color w:val="000000"/>
                <w:sz w:val="28"/>
              </w:rPr>
              <w:t xml:space="preserve"> 1</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French for Communication 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ภาษาฝรั่งเศสเพื่อการสื่อสาร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French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999112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751112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271142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ภาษาฝรั่งเศสเพื่อการสื่อสาร</w:t>
            </w:r>
            <w:r w:rsidRPr="000D3924">
              <w:rPr>
                <w:rFonts w:ascii="TH SarabunPSK" w:hAnsi="TH SarabunPSK" w:cs="TH SarabunPSK"/>
                <w:color w:val="000000"/>
                <w:sz w:val="28"/>
              </w:rPr>
              <w:t xml:space="preserve"> 2</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French for Communication II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B40B5C">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B40B5C">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B40B5C">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228101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751113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271151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ทักษะการใช้ภาษาไทยเพื่อการสื่อสาร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Thai Language Skills for Communication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22810159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ทักษะการใช้ภาษาไทยเพื่อการสื่อสาร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Thai Language Skills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228202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751114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271251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การเขียนบทความวิชาการและงานวิจัย</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Academic Article and Research Writing</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999121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751115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271161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ภาษาเขมรเพื่อการสื่อสาร</w:t>
            </w:r>
            <w:r w:rsidRPr="000D3924">
              <w:rPr>
                <w:rFonts w:ascii="TH SarabunPSK" w:hAnsi="TH SarabunPSK" w:cs="TH SarabunPSK"/>
                <w:color w:val="000000"/>
                <w:sz w:val="28"/>
              </w:rPr>
              <w:t xml:space="preserve"> 1</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Khmer for Communication 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99941259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ภาษาเขมรเพื่อการสื่อสาร</w:t>
            </w:r>
            <w:r w:rsidRPr="000D3924">
              <w:rPr>
                <w:rFonts w:ascii="TH SarabunPSK" w:hAnsi="TH SarabunPSK" w:cs="TH SarabunPSK"/>
                <w:color w:val="000000"/>
                <w:sz w:val="28"/>
              </w:rPr>
              <w:t xml:space="preserve"> </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rPr>
              <w:t>Khmer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999122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751116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271162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ภาษาเขมรเพื่อการสื่อสาร</w:t>
            </w:r>
            <w:r w:rsidRPr="000D3924">
              <w:rPr>
                <w:rFonts w:ascii="TH SarabunPSK" w:hAnsi="TH SarabunPSK" w:cs="TH SarabunPSK"/>
                <w:color w:val="000000"/>
                <w:sz w:val="28"/>
              </w:rPr>
              <w:t xml:space="preserve"> 2</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Khmer for Communication II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999131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751117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271163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ภาษาเวียดนามเพื่อการสื่อสาร</w:t>
            </w:r>
            <w:r w:rsidRPr="000D3924">
              <w:rPr>
                <w:rFonts w:ascii="TH SarabunPSK" w:hAnsi="TH SarabunPSK" w:cs="TH SarabunPSK"/>
                <w:color w:val="000000"/>
                <w:sz w:val="28"/>
              </w:rPr>
              <w:t xml:space="preserve"> 1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Vietnamese for Communication 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99941559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ภาษาเวียดนามเพื่อการสื่อสาร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Vietnamese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999132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751118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271164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ภาษาเวียดนามเพื่อการสื่อสาร</w:t>
            </w:r>
            <w:r w:rsidRPr="000D3924">
              <w:rPr>
                <w:rFonts w:ascii="TH SarabunPSK" w:hAnsi="TH SarabunPSK" w:cs="TH SarabunPSK"/>
                <w:color w:val="000000"/>
                <w:sz w:val="28"/>
              </w:rPr>
              <w:t xml:space="preserve"> 2</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Vietnamese for Communication II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999141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751119</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cs/>
              </w:rPr>
            </w:pPr>
            <w:r w:rsidRPr="000D3924">
              <w:rPr>
                <w:rFonts w:ascii="TH SarabunPSK" w:hAnsi="TH SarabunPSK" w:cs="TH SarabunPSK"/>
                <w:color w:val="000000"/>
                <w:sz w:val="28"/>
              </w:rPr>
              <w:t>271165</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ภาษาอินโดนีเซียเพื่อการสื่อสาร</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Bahasa</w:t>
            </w:r>
            <w:proofErr w:type="spellEnd"/>
            <w:r w:rsidRPr="000D3924">
              <w:rPr>
                <w:rFonts w:ascii="TH SarabunPSK" w:hAnsi="TH SarabunPSK" w:cs="TH SarabunPSK"/>
                <w:color w:val="000000"/>
                <w:sz w:val="28"/>
              </w:rPr>
              <w:t xml:space="preserve"> Indonesia for Communication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99940659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ภาษาอินโดนีเซียเพื่อการสื่อสาร</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Bahasa</w:t>
            </w:r>
            <w:proofErr w:type="spellEnd"/>
            <w:r w:rsidRPr="000D3924">
              <w:rPr>
                <w:rFonts w:ascii="TH SarabunPSK" w:hAnsi="TH SarabunPSK" w:cs="TH SarabunPSK"/>
                <w:color w:val="000000"/>
                <w:sz w:val="28"/>
              </w:rPr>
              <w:t xml:space="preserve"> Indonesian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999151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751120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271181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ภาษาเกาหลีเพื่อการสื่อสาร</w:t>
            </w:r>
            <w:r w:rsidRPr="000D3924">
              <w:rPr>
                <w:rFonts w:ascii="TH SarabunPSK" w:hAnsi="TH SarabunPSK" w:cs="TH SarabunPSK"/>
                <w:color w:val="000000"/>
                <w:sz w:val="28"/>
              </w:rPr>
              <w:t xml:space="preserve"> 1</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Korean for Communication 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99941359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ภาษาเกาหลีเพื่อการสื่อสาร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Korean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999152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751121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271182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ภาษาเกาหลีเพื่อการสื่อสาร</w:t>
            </w:r>
            <w:r w:rsidRPr="000D3924">
              <w:rPr>
                <w:rFonts w:ascii="TH SarabunPSK" w:hAnsi="TH SarabunPSK" w:cs="TH SarabunPSK"/>
                <w:color w:val="000000"/>
                <w:sz w:val="28"/>
              </w:rPr>
              <w:t xml:space="preserve"> 2</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Korean for Communication II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999161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751122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271183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ภาษาจีนเพื่อการสื่อสาร</w:t>
            </w:r>
            <w:r w:rsidRPr="000D3924">
              <w:rPr>
                <w:rFonts w:ascii="TH SarabunPSK" w:hAnsi="TH SarabunPSK" w:cs="TH SarabunPSK"/>
                <w:color w:val="000000"/>
                <w:sz w:val="28"/>
              </w:rPr>
              <w:t xml:space="preserve"> 1</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Chinese for Communication 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99940959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14" w:hanging="14"/>
              <w:rPr>
                <w:rFonts w:ascii="TH SarabunPSK" w:hAnsi="TH SarabunPSK" w:cs="TH SarabunPSK"/>
                <w:color w:val="000000"/>
                <w:sz w:val="28"/>
              </w:rPr>
            </w:pPr>
            <w:r w:rsidRPr="000D3924">
              <w:rPr>
                <w:rFonts w:ascii="TH SarabunPSK" w:hAnsi="TH SarabunPSK" w:cs="TH SarabunPSK"/>
                <w:color w:val="000000"/>
                <w:sz w:val="28"/>
                <w:cs/>
              </w:rPr>
              <w:t>ภาษาจีนเพื่อการสื่อสาร</w:t>
            </w:r>
          </w:p>
          <w:p w:rsidR="006C0579" w:rsidRPr="000D3924" w:rsidRDefault="006C0579" w:rsidP="001C7666">
            <w:pPr>
              <w:ind w:left="14" w:hanging="14"/>
              <w:rPr>
                <w:rFonts w:ascii="TH SarabunPSK" w:hAnsi="TH SarabunPSK" w:cs="TH SarabunPSK"/>
                <w:color w:val="000000"/>
                <w:sz w:val="28"/>
              </w:rPr>
            </w:pPr>
            <w:r w:rsidRPr="000D3924">
              <w:rPr>
                <w:rFonts w:ascii="TH SarabunPSK" w:hAnsi="TH SarabunPSK" w:cs="TH SarabunPSK"/>
                <w:color w:val="000000"/>
                <w:sz w:val="28"/>
              </w:rPr>
              <w:t>Chinese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999162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751123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271184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ภาษาจีนเพื่อการสื่อสาร</w:t>
            </w:r>
            <w:r w:rsidRPr="000D3924">
              <w:rPr>
                <w:rFonts w:ascii="TH SarabunPSK" w:hAnsi="TH SarabunPSK" w:cs="TH SarabunPSK"/>
                <w:color w:val="000000"/>
                <w:sz w:val="28"/>
              </w:rPr>
              <w:t xml:space="preserve"> 2</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Chinese for Communication II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B40B5C">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b/>
                <w:bCs/>
                <w:color w:val="000000"/>
                <w:sz w:val="28"/>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B40B5C">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B40B5C">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999171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751124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271185</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ภาษาญี่ปุ่นเพื่อการสื่อสาร</w:t>
            </w:r>
            <w:r w:rsidRPr="000D3924">
              <w:rPr>
                <w:rFonts w:ascii="TH SarabunPSK" w:hAnsi="TH SarabunPSK" w:cs="TH SarabunPSK"/>
                <w:color w:val="000000"/>
                <w:sz w:val="28"/>
              </w:rPr>
              <w:t xml:space="preserve"> 1</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Japanese for Communication 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99941159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ภาษาญี่ปุ่นเพื่อการสื่อสาร</w:t>
            </w:r>
            <w:r w:rsidRPr="000D3924">
              <w:rPr>
                <w:rFonts w:ascii="TH SarabunPSK" w:hAnsi="TH SarabunPSK" w:cs="TH SarabunPSK"/>
                <w:color w:val="000000"/>
                <w:sz w:val="28"/>
              </w:rPr>
              <w:t xml:space="preserve">  </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rPr>
              <w:t>Japanese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999172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751125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271186</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ภาษาญี่ปุ่นเพื่อการสื่อสาร</w:t>
            </w:r>
            <w:r w:rsidRPr="000D3924">
              <w:rPr>
                <w:rFonts w:ascii="TH SarabunPSK" w:hAnsi="TH SarabunPSK" w:cs="TH SarabunPSK"/>
                <w:color w:val="000000"/>
                <w:sz w:val="28"/>
              </w:rPr>
              <w:t xml:space="preserve"> 2</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Japanese for Communication II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999181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751126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271166</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ภาษามาเลเซียเพื่อการสื่อสาร</w:t>
            </w:r>
            <w:r w:rsidRPr="000D3924">
              <w:rPr>
                <w:rFonts w:ascii="TH SarabunPSK" w:hAnsi="TH SarabunPSK" w:cs="TH SarabunPSK"/>
                <w:color w:val="000000"/>
                <w:sz w:val="28"/>
              </w:rPr>
              <w:t xml:space="preserve"> 1</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Bahasa</w:t>
            </w:r>
            <w:proofErr w:type="spellEnd"/>
            <w:r w:rsidRPr="000D3924">
              <w:rPr>
                <w:rFonts w:ascii="TH SarabunPSK" w:hAnsi="TH SarabunPSK" w:cs="TH SarabunPSK"/>
                <w:color w:val="000000"/>
                <w:sz w:val="28"/>
              </w:rPr>
              <w:t xml:space="preserve"> Malaysia for Communication I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99940759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ภาษามาเลเซียเพื่อการสื่อสาร</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Bahasa</w:t>
            </w:r>
            <w:proofErr w:type="spellEnd"/>
            <w:r w:rsidRPr="000D3924">
              <w:rPr>
                <w:rFonts w:ascii="TH SarabunPSK" w:hAnsi="TH SarabunPSK" w:cs="TH SarabunPSK"/>
                <w:color w:val="000000"/>
                <w:sz w:val="28"/>
              </w:rPr>
              <w:t xml:space="preserve"> Malaysia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999182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751127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271167</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ภาษามาเลเซียเพื่อการสื่อสาร</w:t>
            </w:r>
            <w:r w:rsidRPr="000D3924">
              <w:rPr>
                <w:rFonts w:ascii="TH SarabunPSK" w:hAnsi="TH SarabunPSK" w:cs="TH SarabunPSK"/>
                <w:color w:val="000000"/>
                <w:sz w:val="28"/>
              </w:rPr>
              <w:t xml:space="preserve"> 2</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Bahasa</w:t>
            </w:r>
            <w:proofErr w:type="spellEnd"/>
            <w:r w:rsidRPr="000D3924">
              <w:rPr>
                <w:rFonts w:ascii="TH SarabunPSK" w:hAnsi="TH SarabunPSK" w:cs="TH SarabunPSK"/>
                <w:color w:val="000000"/>
                <w:sz w:val="28"/>
              </w:rPr>
              <w:t xml:space="preserve"> Malaysia for Communication II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999191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751128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271168</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ภาษาลาวเพื่อการสื่อสาร</w:t>
            </w:r>
            <w:r w:rsidRPr="000D3924">
              <w:rPr>
                <w:rFonts w:ascii="TH SarabunPSK" w:hAnsi="TH SarabunPSK" w:cs="TH SarabunPSK"/>
                <w:color w:val="000000"/>
                <w:sz w:val="28"/>
              </w:rPr>
              <w:t xml:space="preserve"> 1</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xml:space="preserve">Lao for Communication I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99941459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ภาษาลาวเพื่อการสื่อสาร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Lao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999192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751129</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271169</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ภาษาลาวเพื่อการสื่อสาร</w:t>
            </w:r>
            <w:r w:rsidRPr="000D3924">
              <w:rPr>
                <w:rFonts w:ascii="TH SarabunPSK" w:hAnsi="TH SarabunPSK" w:cs="TH SarabunPSK"/>
                <w:color w:val="000000"/>
                <w:sz w:val="28"/>
              </w:rPr>
              <w:t xml:space="preserve"> 2</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Lao for Communication  II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999201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751130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271170</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ภาษาพม่าเพื่อการสื่อสาร</w:t>
            </w:r>
            <w:r w:rsidRPr="000D3924">
              <w:rPr>
                <w:rFonts w:ascii="TH SarabunPSK" w:hAnsi="TH SarabunPSK" w:cs="TH SarabunPSK"/>
                <w:color w:val="000000"/>
                <w:sz w:val="28"/>
              </w:rPr>
              <w:t xml:space="preserve"> 1</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Burmese for Communication 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99940859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ภาษาพม่าเพื่อการสื่อสาร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Burmese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999202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751131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271171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ภาษาพม่าเพื่อการสื่อสาร</w:t>
            </w:r>
            <w:r w:rsidRPr="000D3924">
              <w:rPr>
                <w:rFonts w:ascii="TH SarabunPSK" w:hAnsi="TH SarabunPSK" w:cs="TH SarabunPSK"/>
                <w:color w:val="000000"/>
                <w:sz w:val="28"/>
              </w:rPr>
              <w:t xml:space="preserve"> 2</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Burmese for Communication II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999221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751134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271174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w:t>
            </w:r>
            <w:proofErr w:type="spellStart"/>
            <w:r w:rsidRPr="000D3924">
              <w:rPr>
                <w:rFonts w:ascii="TH SarabunPSK" w:hAnsi="TH SarabunPSK" w:cs="TH SarabunPSK"/>
                <w:color w:val="000000"/>
                <w:sz w:val="28"/>
                <w:cs/>
              </w:rPr>
              <w:t>ฟิ</w:t>
            </w:r>
            <w:proofErr w:type="spellEnd"/>
            <w:r w:rsidRPr="000D3924">
              <w:rPr>
                <w:rFonts w:ascii="TH SarabunPSK" w:hAnsi="TH SarabunPSK" w:cs="TH SarabunPSK"/>
                <w:color w:val="000000"/>
                <w:sz w:val="28"/>
                <w:cs/>
              </w:rPr>
              <w:t>ลิปิโนเพื่อการสื่อสาร</w:t>
            </w:r>
            <w:r w:rsidRPr="000D3924">
              <w:rPr>
                <w:rFonts w:ascii="TH SarabunPSK" w:hAnsi="TH SarabunPSK" w:cs="TH SarabunPSK"/>
                <w:color w:val="000000"/>
                <w:sz w:val="28"/>
              </w:rPr>
              <w:t xml:space="preserve"> 1</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Filipino for Communication 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99941059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w:t>
            </w:r>
            <w:proofErr w:type="spellStart"/>
            <w:r w:rsidRPr="000D3924">
              <w:rPr>
                <w:rFonts w:ascii="TH SarabunPSK" w:hAnsi="TH SarabunPSK" w:cs="TH SarabunPSK"/>
                <w:color w:val="000000"/>
                <w:sz w:val="28"/>
                <w:cs/>
              </w:rPr>
              <w:t>ฟิ</w:t>
            </w:r>
            <w:proofErr w:type="spellEnd"/>
            <w:r w:rsidRPr="000D3924">
              <w:rPr>
                <w:rFonts w:ascii="TH SarabunPSK" w:hAnsi="TH SarabunPSK" w:cs="TH SarabunPSK"/>
                <w:color w:val="000000"/>
                <w:sz w:val="28"/>
                <w:cs/>
              </w:rPr>
              <w:t>ลิปิโนเพื่อการสื่อสาร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Filipino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ชื่อวิชา</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999222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751135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27117</w:t>
            </w:r>
            <w:r>
              <w:rPr>
                <w:rFonts w:ascii="TH SarabunPSK" w:hAnsi="TH SarabunPSK" w:cs="TH SarabunPSK" w:hint="cs"/>
                <w:color w:val="000000"/>
                <w:sz w:val="28"/>
                <w:cs/>
              </w:rPr>
              <w:t>5</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w:t>
            </w:r>
            <w:proofErr w:type="spellStart"/>
            <w:r w:rsidRPr="000D3924">
              <w:rPr>
                <w:rFonts w:ascii="TH SarabunPSK" w:hAnsi="TH SarabunPSK" w:cs="TH SarabunPSK"/>
                <w:color w:val="000000"/>
                <w:sz w:val="28"/>
                <w:cs/>
              </w:rPr>
              <w:t>ฟิ</w:t>
            </w:r>
            <w:proofErr w:type="spellEnd"/>
            <w:r w:rsidRPr="000D3924">
              <w:rPr>
                <w:rFonts w:ascii="TH SarabunPSK" w:hAnsi="TH SarabunPSK" w:cs="TH SarabunPSK"/>
                <w:color w:val="000000"/>
                <w:sz w:val="28"/>
                <w:cs/>
              </w:rPr>
              <w:t>ลิปิโนเพื่อการสื่อสาร</w:t>
            </w:r>
            <w:r w:rsidRPr="000D3924">
              <w:rPr>
                <w:rFonts w:ascii="TH SarabunPSK" w:hAnsi="TH SarabunPSK" w:cs="TH SarabunPSK"/>
                <w:color w:val="000000"/>
                <w:sz w:val="28"/>
              </w:rPr>
              <w:t xml:space="preserve"> 2</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Filipino for Communication  II</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228102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751201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270101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ศิลปะการพูดและการนำเสนอ</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Art of Speaking and Presentation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bl>
    <w:p w:rsidR="006C0579" w:rsidRPr="000D3924" w:rsidRDefault="006C0579" w:rsidP="006C0579">
      <w:pPr>
        <w:rPr>
          <w:rFonts w:ascii="TH SarabunPSK" w:hAnsi="TH SarabunPSK" w:cs="TH SarabunPSK"/>
        </w:rPr>
      </w:pPr>
    </w:p>
    <w:p w:rsidR="006C0579" w:rsidRPr="000D3924" w:rsidRDefault="006C0579" w:rsidP="006C0579">
      <w:pPr>
        <w:spacing w:after="160" w:line="259" w:lineRule="auto"/>
        <w:rPr>
          <w:rFonts w:ascii="TH SarabunPSK" w:hAnsi="TH SarabunPSK" w:cs="TH SarabunPSK"/>
        </w:rPr>
      </w:pPr>
      <w:r w:rsidRPr="000D3924">
        <w:rPr>
          <w:rFonts w:ascii="TH SarabunPSK" w:hAnsi="TH SarabunPSK" w:cs="TH SarabunPSK"/>
        </w:rPr>
        <w:br w:type="page"/>
      </w: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183FF3">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183FF3">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183FF3">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245101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751202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270102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สารสนเทศเพื่อการเรียนรู้ตลอดชีวิต</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xml:space="preserve">Information for Life Long Learning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24510159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ทักษะสารสนเทศในสังคมฐานความรู้</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rPr>
              <w:t>Information Skills in Knowledge-Based Society</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color w:val="000000"/>
                <w:sz w:val="28"/>
                <w:cs/>
              </w:rPr>
              <w:t>ปรับชื่อวิชา ปรับจำนวนชั่วโมงในวงเล็บ</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250105</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751203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270103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มนุษย์กับ</w:t>
            </w:r>
            <w:proofErr w:type="spellStart"/>
            <w:r w:rsidRPr="000D3924">
              <w:rPr>
                <w:rFonts w:ascii="TH SarabunPSK" w:hAnsi="TH SarabunPSK" w:cs="TH SarabunPSK"/>
                <w:color w:val="000000"/>
                <w:sz w:val="28"/>
                <w:cs/>
              </w:rPr>
              <w:t>อารย</w:t>
            </w:r>
            <w:proofErr w:type="spellEnd"/>
            <w:r w:rsidRPr="000D3924">
              <w:rPr>
                <w:rFonts w:ascii="TH SarabunPSK" w:hAnsi="TH SarabunPSK" w:cs="TH SarabunPSK"/>
                <w:color w:val="000000"/>
                <w:sz w:val="28"/>
                <w:cs/>
              </w:rPr>
              <w:t>ธรรม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xml:space="preserve">Humans and Civilization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25010559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มนุษย์กับ</w:t>
            </w:r>
            <w:proofErr w:type="spellStart"/>
            <w:r w:rsidRPr="000D3924">
              <w:rPr>
                <w:rFonts w:ascii="TH SarabunPSK" w:hAnsi="TH SarabunPSK" w:cs="TH SarabunPSK"/>
                <w:color w:val="000000"/>
                <w:sz w:val="28"/>
                <w:cs/>
              </w:rPr>
              <w:t>อารย</w:t>
            </w:r>
            <w:proofErr w:type="spellEnd"/>
            <w:r w:rsidRPr="000D3924">
              <w:rPr>
                <w:rFonts w:ascii="TH SarabunPSK" w:hAnsi="TH SarabunPSK" w:cs="TH SarabunPSK"/>
                <w:color w:val="000000"/>
                <w:sz w:val="28"/>
                <w:cs/>
              </w:rPr>
              <w:t>ธรรม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xml:space="preserve">Humans and Civilization </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262121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751204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270104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มนุษย์กับวัฒนธรรม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Humans and Culture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265109</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751205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270105</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มนุษยศาสตร์เชิง</w:t>
            </w:r>
            <w:proofErr w:type="spellStart"/>
            <w:r w:rsidRPr="000D3924">
              <w:rPr>
                <w:rFonts w:ascii="TH SarabunPSK" w:hAnsi="TH SarabunPSK" w:cs="TH SarabunPSK"/>
                <w:color w:val="000000"/>
                <w:sz w:val="28"/>
                <w:cs/>
              </w:rPr>
              <w:t>บูรณา</w:t>
            </w:r>
            <w:proofErr w:type="spellEnd"/>
            <w:r w:rsidRPr="000D3924">
              <w:rPr>
                <w:rFonts w:ascii="TH SarabunPSK" w:hAnsi="TH SarabunPSK" w:cs="TH SarabunPSK"/>
                <w:color w:val="000000"/>
                <w:sz w:val="28"/>
                <w:cs/>
              </w:rPr>
              <w:t>การ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Integrated Humanities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26510959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มนุษยศาสตร์เชิง</w:t>
            </w:r>
            <w:proofErr w:type="spellStart"/>
            <w:r w:rsidRPr="000D3924">
              <w:rPr>
                <w:rFonts w:ascii="TH SarabunPSK" w:hAnsi="TH SarabunPSK" w:cs="TH SarabunPSK"/>
                <w:color w:val="000000"/>
                <w:sz w:val="28"/>
                <w:cs/>
              </w:rPr>
              <w:t>บูรณา</w:t>
            </w:r>
            <w:proofErr w:type="spellEnd"/>
            <w:r w:rsidRPr="000D3924">
              <w:rPr>
                <w:rFonts w:ascii="TH SarabunPSK" w:hAnsi="TH SarabunPSK" w:cs="TH SarabunPSK"/>
                <w:color w:val="000000"/>
                <w:sz w:val="28"/>
                <w:cs/>
              </w:rPr>
              <w:t>การ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Integrated Humanities</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423103</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751206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270121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พื้นฐานการคิดเชิงระบบ</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Fundamental Systems Thinking</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610101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751207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191101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ศิลปะกับชีวิต</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Art and Life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61010159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ศิลปะกับชีวิต</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Art and Life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875194</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751208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270171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มนุษย์และทรัพยากรธรรมชาติกับสิ่งแวดล้อม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Human, Natural Resources and Environment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201101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751301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270151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สื่อในชีวิตประจำวัน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Media in Everyday Life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241101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751302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270152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จิตวิทยาในการดำเนินชีวิตและการปรับตัว</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Psychology for Living and Adjustment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24110159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จิตวิทยาในการดำเนินชีวิตและการปรับตัว</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Psychology for Living and Adjustment</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250107</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751303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270153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สถานการณ์โลกปัจจุบัน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Contemporary World Affairs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bl>
    <w:p w:rsidR="006C0579" w:rsidRPr="000D3924" w:rsidRDefault="006C0579" w:rsidP="006C0579">
      <w:pPr>
        <w:rPr>
          <w:rFonts w:ascii="TH SarabunPSK" w:hAnsi="TH SarabunPSK" w:cs="TH SarabunPSK"/>
        </w:rPr>
      </w:pP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564115">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564115">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564115">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262213</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751304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270251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สังคมและวัฒนธรรมไทย</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Thai Society and Culture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414101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751305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270122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พลวัตกลุ่มและภาวะผู้นำ</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Group Dynamics and Leadership</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41410159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พลวัตกลุ่มและภาวะผู้นำ</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Group Dynamics and Leadership</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671101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751306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270131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สังคมศาสตร์เชิง</w:t>
            </w:r>
            <w:proofErr w:type="spellStart"/>
            <w:r w:rsidRPr="000D3924">
              <w:rPr>
                <w:rFonts w:ascii="TH SarabunPSK" w:hAnsi="TH SarabunPSK" w:cs="TH SarabunPSK"/>
                <w:color w:val="000000"/>
                <w:sz w:val="28"/>
                <w:cs/>
              </w:rPr>
              <w:t>บูรณา</w:t>
            </w:r>
            <w:proofErr w:type="spellEnd"/>
            <w:r w:rsidRPr="000D3924">
              <w:rPr>
                <w:rFonts w:ascii="TH SarabunPSK" w:hAnsi="TH SarabunPSK" w:cs="TH SarabunPSK"/>
                <w:color w:val="000000"/>
                <w:sz w:val="28"/>
                <w:cs/>
              </w:rPr>
              <w:t>การ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Integrated Social Sciences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678101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751307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270132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ความรู้เบื้องต้นเกี่ยวกับกฎหมายทั่วไป</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Basic Knowledge of General Law</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875196</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751308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270172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ภัยพิบัติทางธรรมชาติ</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Natural Disasters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87519659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ภัยพิบัติทางธรรมชาติ</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Natural Disasters</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302101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751401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273101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คณิตศาสตร์ในชีวิตประจำวัน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Mathematics in Everyday Life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303111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751402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273131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มหัศจรรย์แห่งโมเลกุล</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Miracle of Molecules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sz w:val="28"/>
              </w:rPr>
              <w:t>303111</w:t>
            </w:r>
            <w:r w:rsidRPr="000D3924">
              <w:rPr>
                <w:rFonts w:ascii="TH SarabunPSK" w:hAnsi="TH SarabunPSK" w:cs="TH SarabunPSK"/>
                <w:sz w:val="28"/>
                <w:cs/>
              </w:rPr>
              <w:t>5</w:t>
            </w:r>
            <w:r w:rsidRPr="000D3924">
              <w:rPr>
                <w:rFonts w:ascii="TH SarabunPSK" w:hAnsi="TH SarabunPSK" w:cs="TH SarabunPSK"/>
                <w:sz w:val="28"/>
              </w:rPr>
              <w:t>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มหัศจรรย์แห่งโมเลกุล</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Miracle of Molecules</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306106</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751403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273132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ความหลากหลายทางชีวภาพและการอนุรักษ์</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Biodiversity and Conservation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30610659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ความหลากหลายทางชีวภาพและ</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การอนุรักษ์</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Biodiversity and Conservation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ปรับรหัสวิชา</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ปรับคำอธิบายรายวิชา</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เล็กน้อย</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306107</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751404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273133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ภาพต่อชีวิต</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Jigsaw of Life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308120</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751405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273134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ความรู้เบื้องต้นเกี่ยวกับกัมมันตภาพรังสี</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และพลังงานนิวเคลียร์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Introduction to Radioactivity and Nuclear Power</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bl>
    <w:p w:rsidR="006C0579" w:rsidRPr="000D3924" w:rsidRDefault="006C0579" w:rsidP="006C0579">
      <w:pPr>
        <w:rPr>
          <w:rFonts w:ascii="TH SarabunPSK" w:hAnsi="TH SarabunPSK" w:cs="TH SarabunPSK"/>
        </w:rPr>
      </w:pP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564115">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564115">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564115">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308150</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751406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273135</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พลังงานเพื่อชีวิต</w:t>
            </w:r>
            <w:r w:rsidRPr="000D3924">
              <w:rPr>
                <w:rFonts w:ascii="TH SarabunPSK" w:hAnsi="TH SarabunPSK" w:cs="TH SarabunPSK"/>
                <w:color w:val="000000"/>
                <w:sz w:val="28"/>
              </w:rPr>
              <w:br w:type="page"/>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Energy for Life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30815059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พลังงานเพื่อชีวิต</w:t>
            </w:r>
            <w:r w:rsidRPr="000D3924">
              <w:rPr>
                <w:rFonts w:ascii="TH SarabunPSK" w:hAnsi="TH SarabunPSK" w:cs="TH SarabunPSK"/>
                <w:color w:val="000000"/>
                <w:sz w:val="28"/>
              </w:rPr>
              <w:br w:type="page"/>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Energy for Life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309103</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751407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830213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วิทยาศาสตร์ทางทะเล</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Marine Science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30910359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วิทยาศาสตร์ทางทะเล</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Marine Science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ปรับคำอธิบายรายวิชา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เล็กน้อย</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302102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751408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273102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คณิตศาสตร์สำหรับชีวิตประจำวัน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Mathematics for Daily Life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309101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751409</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830211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นิเวศวิทยาทางทะเลและการท่องเที่ยวเชิงนิเวศ</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Marine Ecology and Ecotourism</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hd w:val="clear" w:color="auto" w:fill="FFFFFF"/>
                <w:cs/>
              </w:rPr>
              <w:t>309101</w:t>
            </w:r>
            <w:r w:rsidRPr="000D3924">
              <w:rPr>
                <w:rFonts w:ascii="TH SarabunPSK" w:hAnsi="TH SarabunPSK" w:cs="TH SarabunPSK"/>
                <w:color w:val="000000"/>
                <w:sz w:val="28"/>
              </w:rPr>
              <w:t>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นิเวศวิทยาทางทะเลและการท่องเที่ยว</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เชิงนิเวศ</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Marine Ecology and Ecotourism</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p w:rsidR="006C0579" w:rsidRPr="000D3924" w:rsidRDefault="006C0579" w:rsidP="001C7666">
            <w:pPr>
              <w:ind w:firstLineChars="100" w:firstLine="280"/>
              <w:rPr>
                <w:rFonts w:ascii="TH SarabunPSK" w:hAnsi="TH SarabunPSK" w:cs="TH SarabunPSK"/>
                <w:color w:val="000000"/>
                <w:sz w:val="28"/>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309102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751410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830212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ทรัพยากรธรรมชาติและสิ่งแวดล้อมทางทะเล</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Marine Natural Resources and Environment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885101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75150</w:t>
            </w:r>
            <w:r>
              <w:rPr>
                <w:rFonts w:ascii="TH SarabunPSK" w:hAnsi="TH SarabunPSK" w:cs="TH SarabunPSK" w:hint="cs"/>
                <w:color w:val="000000"/>
                <w:sz w:val="28"/>
                <w:cs/>
              </w:rPr>
              <w:t>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273181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เทคโนโลยีสารสนเทศในชีวิตประจำวัน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Information Technology in Daily Life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(2-2-5)</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88510159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ก้าวทันสังคม</w:t>
            </w:r>
            <w:proofErr w:type="spellStart"/>
            <w:r w:rsidRPr="000D3924">
              <w:rPr>
                <w:rFonts w:ascii="TH SarabunPSK" w:hAnsi="TH SarabunPSK" w:cs="TH SarabunPSK"/>
                <w:color w:val="000000"/>
                <w:sz w:val="28"/>
                <w:cs/>
              </w:rPr>
              <w:t>ดิจิทัล</w:t>
            </w:r>
            <w:proofErr w:type="spellEnd"/>
            <w:r w:rsidRPr="000D3924">
              <w:rPr>
                <w:rFonts w:ascii="TH SarabunPSK" w:hAnsi="TH SarabunPSK" w:cs="TH SarabunPSK"/>
                <w:color w:val="000000"/>
                <w:sz w:val="28"/>
                <w:cs/>
              </w:rPr>
              <w:t>ด้วยไอซีที</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Moving Forward in a Digital Society with ICT</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(2-2-5)</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 ปรับชื่อวิชา</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และคำอธิบายรายวิชา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751601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272131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การฝึกด้วยเครื่องน้ำหนักเพื่อสุขภาพ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Weight Training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850102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751602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272132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การเดิน-</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วิ่งเพื่อสุขภาพ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Walking and Jogging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850103</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751603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272133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ฟุตบอลเพื่อสุขภาพ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Football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14" w:hanging="14"/>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850104</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751604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272134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บาสเกตบอลเพื่อสุขภาพ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Basketball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564115">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564115">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564115">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850105</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751605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272135</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วอลเลย์บอลเพื่อสุขภาพ</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Volleyball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850106</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751606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830101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ว่ายน้ำเพื่อสุขภาพ</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Swimming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850107</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751607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272136</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ฟุต</w:t>
            </w:r>
            <w:proofErr w:type="spellStart"/>
            <w:r w:rsidRPr="000D3924">
              <w:rPr>
                <w:rFonts w:ascii="TH SarabunPSK" w:hAnsi="TH SarabunPSK" w:cs="TH SarabunPSK"/>
                <w:color w:val="000000"/>
                <w:sz w:val="28"/>
                <w:cs/>
              </w:rPr>
              <w:t>ซอล</w:t>
            </w:r>
            <w:proofErr w:type="spellEnd"/>
            <w:r w:rsidRPr="000D3924">
              <w:rPr>
                <w:rFonts w:ascii="TH SarabunPSK" w:hAnsi="TH SarabunPSK" w:cs="TH SarabunPSK"/>
                <w:color w:val="000000"/>
                <w:sz w:val="28"/>
                <w:cs/>
              </w:rPr>
              <w:t>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Futsal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850108</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751608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272137</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แฮนด์บอลเพื่อสุขภาพ</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Handball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850109</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751609</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272138</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แบดมินตันเพื่อสุขภาพ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Badminton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850110</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cs/>
              </w:rPr>
              <w:t>751610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272139</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เทนนิสเพื่อสุขภาพ</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Tennis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850111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751611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272140</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cs/>
              </w:rPr>
              <w:t>ซอฟท์</w:t>
            </w:r>
            <w:proofErr w:type="spellEnd"/>
            <w:r w:rsidRPr="000D3924">
              <w:rPr>
                <w:rFonts w:ascii="TH SarabunPSK" w:hAnsi="TH SarabunPSK" w:cs="TH SarabunPSK"/>
                <w:color w:val="000000"/>
                <w:sz w:val="28"/>
                <w:cs/>
              </w:rPr>
              <w:t>เทนนิสเพื่อสุขภาพ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Soft Tennis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850112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751612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272141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เท</w:t>
            </w:r>
            <w:proofErr w:type="spellStart"/>
            <w:r w:rsidRPr="000D3924">
              <w:rPr>
                <w:rFonts w:ascii="TH SarabunPSK" w:hAnsi="TH SarabunPSK" w:cs="TH SarabunPSK"/>
                <w:color w:val="000000"/>
                <w:sz w:val="28"/>
                <w:cs/>
              </w:rPr>
              <w:t>เบิล</w:t>
            </w:r>
            <w:proofErr w:type="spellEnd"/>
            <w:r w:rsidRPr="000D3924">
              <w:rPr>
                <w:rFonts w:ascii="TH SarabunPSK" w:hAnsi="TH SarabunPSK" w:cs="TH SarabunPSK"/>
                <w:color w:val="000000"/>
                <w:sz w:val="28"/>
                <w:cs/>
              </w:rPr>
              <w:t>เทนนิสเพื่อสุขภาพ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Table Tennis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850113</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751613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272142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มวยไทยเพื่อสุขภาพ</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Muay</w:t>
            </w:r>
            <w:proofErr w:type="spellEnd"/>
            <w:r w:rsidRPr="000D3924">
              <w:rPr>
                <w:rFonts w:ascii="TH SarabunPSK" w:hAnsi="TH SarabunPSK" w:cs="TH SarabunPSK"/>
                <w:color w:val="000000"/>
                <w:sz w:val="28"/>
              </w:rPr>
              <w:t xml:space="preserve"> Thai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850114</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751614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272143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กระบี่กระบองเพื่อสุขภาพ</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Krabi</w:t>
            </w:r>
            <w:proofErr w:type="spellEnd"/>
            <w:r w:rsidRPr="000D3924">
              <w:rPr>
                <w:rFonts w:ascii="TH SarabunPSK" w:hAnsi="TH SarabunPSK" w:cs="TH SarabunPSK"/>
                <w:color w:val="000000"/>
                <w:sz w:val="28"/>
              </w:rPr>
              <w:t xml:space="preserve"> </w:t>
            </w:r>
            <w:proofErr w:type="spellStart"/>
            <w:r w:rsidRPr="000D3924">
              <w:rPr>
                <w:rFonts w:ascii="TH SarabunPSK" w:hAnsi="TH SarabunPSK" w:cs="TH SarabunPSK"/>
                <w:color w:val="000000"/>
                <w:sz w:val="28"/>
              </w:rPr>
              <w:t>Krabong</w:t>
            </w:r>
            <w:proofErr w:type="spellEnd"/>
            <w:r w:rsidRPr="000D3924">
              <w:rPr>
                <w:rFonts w:ascii="TH SarabunPSK" w:hAnsi="TH SarabunPSK" w:cs="TH SarabunPSK"/>
                <w:color w:val="000000"/>
                <w:sz w:val="28"/>
              </w:rPr>
              <w:t xml:space="preserve">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850115</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751615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272144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ตะกร้อเพื่อสุขภาพ</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Takraw</w:t>
            </w:r>
            <w:proofErr w:type="spellEnd"/>
            <w:r w:rsidRPr="000D3924">
              <w:rPr>
                <w:rFonts w:ascii="TH SarabunPSK" w:hAnsi="TH SarabunPSK" w:cs="TH SarabunPSK"/>
                <w:color w:val="000000"/>
                <w:sz w:val="28"/>
              </w:rPr>
              <w:t xml:space="preserve">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850116</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751616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272145</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ศิลปะสู้ป้องกันตัวเพื่อสุขภาพ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Martial Art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5A2FB9">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5A2FB9">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5A2FB9">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850117</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751617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272146</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เทควันโดเพื่อสุขภาพ</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Taekwando</w:t>
            </w:r>
            <w:proofErr w:type="spellEnd"/>
            <w:r w:rsidRPr="000D3924">
              <w:rPr>
                <w:rFonts w:ascii="TH SarabunPSK" w:hAnsi="TH SarabunPSK" w:cs="TH SarabunPSK"/>
                <w:color w:val="000000"/>
                <w:sz w:val="28"/>
              </w:rPr>
              <w:t xml:space="preserve">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850118</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751618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272147</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โบว์ลิ่งเพื่อสุขภาพ</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Bowling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850119</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751619</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272148</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cs/>
              </w:rPr>
              <w:t>เป</w:t>
            </w:r>
            <w:proofErr w:type="spellEnd"/>
            <w:r w:rsidRPr="000D3924">
              <w:rPr>
                <w:rFonts w:ascii="TH SarabunPSK" w:hAnsi="TH SarabunPSK" w:cs="TH SarabunPSK"/>
                <w:color w:val="000000"/>
                <w:sz w:val="28"/>
                <w:cs/>
              </w:rPr>
              <w:t>ตองเพื่อสุขภาพ</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Petangue</w:t>
            </w:r>
            <w:proofErr w:type="spellEnd"/>
            <w:r w:rsidRPr="000D3924">
              <w:rPr>
                <w:rFonts w:ascii="TH SarabunPSK" w:hAnsi="TH SarabunPSK" w:cs="TH SarabunPSK"/>
                <w:color w:val="000000"/>
                <w:sz w:val="28"/>
              </w:rPr>
              <w:t xml:space="preserve">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850120</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751620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272149</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ลีลาศเพื่อสุขภาพ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Social Dance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850121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751621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272150</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แอโร</w:t>
            </w:r>
            <w:proofErr w:type="spellStart"/>
            <w:r w:rsidRPr="000D3924">
              <w:rPr>
                <w:rFonts w:ascii="TH SarabunPSK" w:hAnsi="TH SarabunPSK" w:cs="TH SarabunPSK"/>
                <w:color w:val="000000"/>
                <w:sz w:val="28"/>
                <w:cs/>
              </w:rPr>
              <w:t>บิกด๊านซ์</w:t>
            </w:r>
            <w:proofErr w:type="spellEnd"/>
            <w:r w:rsidRPr="000D3924">
              <w:rPr>
                <w:rFonts w:ascii="TH SarabunPSK" w:hAnsi="TH SarabunPSK" w:cs="TH SarabunPSK"/>
                <w:color w:val="000000"/>
                <w:sz w:val="28"/>
                <w:cs/>
              </w:rPr>
              <w:t>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Aerobic Dance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850122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751622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272151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กิจกรรมเข้าจังหวะเพื่อสุขภาพ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Rhythmic Activities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850123</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751623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272152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โยคะเพื่อสุขภาพ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Yoga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850124</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751624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272153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cs/>
              </w:rPr>
              <w:t>วู้ด</w:t>
            </w:r>
            <w:proofErr w:type="spellEnd"/>
            <w:r w:rsidRPr="000D3924">
              <w:rPr>
                <w:rFonts w:ascii="TH SarabunPSK" w:hAnsi="TH SarabunPSK" w:cs="TH SarabunPSK"/>
                <w:color w:val="000000"/>
                <w:sz w:val="28"/>
                <w:cs/>
              </w:rPr>
              <w:t>บอลเพื่อสุขภาพ</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Woodball</w:t>
            </w:r>
            <w:proofErr w:type="spellEnd"/>
            <w:r w:rsidRPr="000D3924">
              <w:rPr>
                <w:rFonts w:ascii="TH SarabunPSK" w:hAnsi="TH SarabunPSK" w:cs="TH SarabunPSK"/>
                <w:color w:val="000000"/>
                <w:sz w:val="28"/>
              </w:rPr>
              <w:t xml:space="preserve">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850125</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751625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272154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แชร์บอลเพื่อสุขภาพ</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rPr>
              <w:t>Chairball</w:t>
            </w:r>
            <w:proofErr w:type="spellEnd"/>
            <w:r w:rsidRPr="000D3924">
              <w:rPr>
                <w:rFonts w:ascii="TH SarabunPSK" w:hAnsi="TH SarabunPSK" w:cs="TH SarabunPSK"/>
                <w:color w:val="000000"/>
                <w:sz w:val="28"/>
              </w:rPr>
              <w:t xml:space="preserve">  for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 (0-2-1)</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107101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751626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272101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การเสริมสร้างสุขภาพแบบองค์รวม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Holistic Health Promotion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107103</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751627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272102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ยาสูบ</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แอลกอฮอล์</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กับสุขภาพ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Tobacco, Alcohol  and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107106</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751628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272103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การปฐมพยาบาลและการช่วยฟื้นคืนชีพเบื้องต้น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First Aid and Basic Life Support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(1-2-3)</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48618B">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48618B">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48618B">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107107</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751629</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272104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สุขภาพและความงาม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Health and Beauty</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441110</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751630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272121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พลศึกษา</w:t>
            </w:r>
            <w:r w:rsidRPr="000D3924">
              <w:rPr>
                <w:rFonts w:ascii="TH SarabunPSK" w:hAnsi="TH SarabunPSK" w:cs="TH SarabunPSK"/>
                <w:color w:val="000000"/>
                <w:sz w:val="28"/>
              </w:rPr>
              <w:t xml:space="preserve"> </w:t>
            </w:r>
            <w:proofErr w:type="spellStart"/>
            <w:r w:rsidRPr="000D3924">
              <w:rPr>
                <w:rFonts w:ascii="TH SarabunPSK" w:hAnsi="TH SarabunPSK" w:cs="TH SarabunPSK"/>
                <w:color w:val="000000"/>
                <w:sz w:val="28"/>
                <w:cs/>
              </w:rPr>
              <w:t>สันทนา</w:t>
            </w:r>
            <w:proofErr w:type="spellEnd"/>
            <w:r w:rsidRPr="000D3924">
              <w:rPr>
                <w:rFonts w:ascii="TH SarabunPSK" w:hAnsi="TH SarabunPSK" w:cs="TH SarabunPSK"/>
                <w:color w:val="000000"/>
                <w:sz w:val="28"/>
                <w:cs/>
              </w:rPr>
              <w:t>การเพื่อการสร้างเสริมสมรรถภาพ</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Physical Education and  Recreation for Fitness Promotion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(1-2-3)</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700110</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751631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272111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สุขภาพ</w:t>
            </w:r>
            <w:r w:rsidRPr="000D3924">
              <w:rPr>
                <w:rFonts w:ascii="TH SarabunPSK" w:hAnsi="TH SarabunPSK" w:cs="TH SarabunPSK"/>
                <w:color w:val="000000"/>
                <w:sz w:val="28"/>
              </w:rPr>
              <w:t xml:space="preserve"> </w:t>
            </w:r>
            <w:r w:rsidRPr="000D3924">
              <w:rPr>
                <w:rFonts w:ascii="TH SarabunPSK" w:hAnsi="TH SarabunPSK" w:cs="TH SarabunPSK"/>
                <w:color w:val="000000"/>
                <w:sz w:val="28"/>
                <w:cs/>
              </w:rPr>
              <w:t>สิ่งแวดล้อมและความปลอดภัย</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Health, Environment and  Safety</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700111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751632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272112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ความสุขและสุขภาพสร้างสรรค์</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Happiness and Creative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710101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751633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272113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วัยรุ่นกับความปลอดภัย</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Teenagers and Safety</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731101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751634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272114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ทักษะชีวิตและสุขภาพวัยรุ่น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Life Skills  and  Adolescent  Health</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73110159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ทักษะชีวิตและสุขภาพวัยรุ่น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Life Skills  and  Adolescent  Health</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ปรับรหัสวิชาและ</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107104</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751650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w:t>
            </w:r>
            <w:r>
              <w:rPr>
                <w:rFonts w:ascii="TH SarabunPSK" w:hAnsi="TH SarabunPSK" w:cs="TH SarabunPSK"/>
                <w:color w:val="000000"/>
                <w:sz w:val="28"/>
              </w:rPr>
              <w:t>2</w:t>
            </w:r>
            <w:r w:rsidRPr="000D3924">
              <w:rPr>
                <w:rFonts w:ascii="TH SarabunPSK" w:hAnsi="TH SarabunPSK" w:cs="TH SarabunPSK"/>
                <w:color w:val="000000"/>
                <w:sz w:val="28"/>
              </w:rPr>
              <w:t>106</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การพัฒนาจิตให้เกิดปัญญา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Mindfulness  Cultivation  for  Wisdom</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(1-3-2)</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107105</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751651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271105</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การจัดการครอบครัว</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Family  Management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107108</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751652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272107</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ศิลปะการทำงานอย่างเป็นสุข</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Art of Working for Happiness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241102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751653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270106</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การเสริมสร้างบุคลิกภาพและพัฒนาตน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Personality and Self  Development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bl>
    <w:p w:rsidR="006C0579" w:rsidRPr="000D3924" w:rsidRDefault="006C0579" w:rsidP="006C0579">
      <w:pPr>
        <w:rPr>
          <w:rFonts w:ascii="TH SarabunPSK" w:hAnsi="TH SarabunPSK" w:cs="TH SarabunPSK"/>
        </w:rPr>
      </w:pPr>
    </w:p>
    <w:p w:rsidR="006C0579" w:rsidRPr="000D3924" w:rsidRDefault="006C0579" w:rsidP="006C0579">
      <w:pPr>
        <w:spacing w:after="160" w:line="259" w:lineRule="auto"/>
        <w:rPr>
          <w:rFonts w:ascii="TH SarabunPSK" w:hAnsi="TH SarabunPSK" w:cs="TH SarabunPSK"/>
        </w:rPr>
      </w:pPr>
      <w:r w:rsidRPr="000D3924">
        <w:rPr>
          <w:rFonts w:ascii="TH SarabunPSK" w:hAnsi="TH SarabunPSK" w:cs="TH SarabunPSK"/>
        </w:rPr>
        <w:br w:type="page"/>
      </w: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48618B">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48618B">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48618B">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245107</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751654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270107</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ความรู้และความสามารถด้านสารสนเทศในยุค</w:t>
            </w:r>
            <w:proofErr w:type="spellStart"/>
            <w:r w:rsidRPr="000D3924">
              <w:rPr>
                <w:rFonts w:ascii="TH SarabunPSK" w:hAnsi="TH SarabunPSK" w:cs="TH SarabunPSK"/>
                <w:color w:val="000000"/>
                <w:sz w:val="28"/>
                <w:cs/>
              </w:rPr>
              <w:t>ดิจิทัล</w:t>
            </w:r>
            <w:proofErr w:type="spellEnd"/>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Information Literacy in the Digital Age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245108</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751655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270108</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การจัดการความรู้สำหรับการเรียนรู้ที่ยั่งยืน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Knowledge Management  for Sustainable Learning</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311191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751656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273</w:t>
            </w:r>
            <w:r>
              <w:rPr>
                <w:rFonts w:ascii="TH SarabunPSK" w:hAnsi="TH SarabunPSK" w:cs="TH SarabunPSK"/>
                <w:color w:val="000000"/>
                <w:sz w:val="28"/>
              </w:rPr>
              <w:t>1</w:t>
            </w:r>
            <w:r w:rsidRPr="000D3924">
              <w:rPr>
                <w:rFonts w:ascii="TH SarabunPSK" w:hAnsi="TH SarabunPSK" w:cs="TH SarabunPSK"/>
                <w:color w:val="000000"/>
                <w:sz w:val="28"/>
              </w:rPr>
              <w:t>36</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รู้รอบเรื่องอาหาร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Food Scholar</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402401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751657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270423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การฝึกอบรมเพื่อพัฒนาอาชีพ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Training  for  Professional  Development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414202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751658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272221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อารมณ์และการจัดการความเครียด</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Emotion and Stress Management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41420259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อารมณ์และการจัดการความเครียด</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rPr>
              <w:t>Emotion and Stress Management</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ปรับรหัสวิชาและปรับคำอธิบายรายวิชา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เล็กน้อย</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423104</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751659</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270123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การใช้เครื่องมือทางเทคโนโลยีการศึกษา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Educational  Technology  Equipment  Operation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423321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751660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270321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การออกแบบและการนำเสนออย่างสร้างสรรค์</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Design  and  Creative  Presentation</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430312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751661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270322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การบริหารคุณภาพในองค์การทางการศึกษา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Quality  Management  in  Educational Organizations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430314</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751662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270323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การจัดการองค์การแห่งการเรียนรู้</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Learning  Organization  Management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bl>
    <w:p w:rsidR="006C0579" w:rsidRPr="000D3924" w:rsidRDefault="006C0579" w:rsidP="006C0579">
      <w:pPr>
        <w:rPr>
          <w:rFonts w:ascii="TH SarabunPSK" w:hAnsi="TH SarabunPSK" w:cs="TH SarabunPSK"/>
        </w:rPr>
      </w:pP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48618B">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48618B">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48618B">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245109</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751701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270111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สารสนเทศเพื่อการพัฒนาภูมิปัญญา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Information for Wisdom  Development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250108</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751702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270109</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มรดกทางภูมิปัญญาไทย</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Thai Wisdom Heritage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250109</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751703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270113</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อาเซียนศึกษา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ASEAN Studies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257102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751704</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270154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เศรษฐศาสตร์ในชีวิตประจำวัน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Economics of Everyday Life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25710259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เศรษฐศาสตร์ในชีวิตประจำวัน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Economics of Everyday Life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265108</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751705</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270110</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มนุษย์กับศาสนา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Man  and  Religions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265127</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751706</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270112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ความจริงและความหมายของชีวิต</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Reality  and  Meaning  of  life</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402402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751707</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270424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รูปแบบชีวิตและการเรียนรู้พหุวัฒนธรรม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xml:space="preserve">Lifestyle and </w:t>
            </w:r>
            <w:proofErr w:type="spellStart"/>
            <w:r w:rsidRPr="000D3924">
              <w:rPr>
                <w:rFonts w:ascii="TH SarabunPSK" w:hAnsi="TH SarabunPSK" w:cs="TH SarabunPSK"/>
                <w:color w:val="000000"/>
                <w:sz w:val="28"/>
              </w:rPr>
              <w:t>Multi Cultural</w:t>
            </w:r>
            <w:proofErr w:type="spellEnd"/>
            <w:r w:rsidRPr="000D3924">
              <w:rPr>
                <w:rFonts w:ascii="TH SarabunPSK" w:hAnsi="TH SarabunPSK" w:cs="TH SarabunPSK"/>
                <w:color w:val="000000"/>
                <w:sz w:val="28"/>
              </w:rPr>
              <w:t xml:space="preserve"> Learning</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402403</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751708</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270421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หลักเศรษฐกิจพอเพียงกับการพัฒนาสังคม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Sufficiency  Economy  and  Social  Development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sz w:val="28"/>
                <w:cs/>
                <w:lang w:val="th-TH"/>
              </w:rPr>
              <w:t>402403</w:t>
            </w:r>
            <w:r w:rsidRPr="000D3924">
              <w:rPr>
                <w:rFonts w:ascii="TH SarabunPSK" w:hAnsi="TH SarabunPSK" w:cs="TH SarabunPSK"/>
                <w:color w:val="000000"/>
                <w:sz w:val="28"/>
                <w:cs/>
              </w:rPr>
              <w:t>5</w:t>
            </w:r>
            <w:r w:rsidRPr="000D3924">
              <w:rPr>
                <w:rFonts w:ascii="TH SarabunPSK" w:hAnsi="TH SarabunPSK" w:cs="TH SarabunPSK"/>
                <w:color w:val="000000"/>
                <w:sz w:val="28"/>
              </w:rPr>
              <w:t>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หลักเศรษฐกิจพอเพียงกับการพัฒนาสังคม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Sufficiency  Economy  and  Social  Development</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402404</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751709</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270422</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จิตอาสาเพื่อการพัฒนาสังคม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Volunteer  Spirit  for  Social  Development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40240459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จิตอาสาเพื่อการพัฒนาสังคม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Volunteer  Spirit  for  Social  Development</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ปรับรหัสวิชาและ</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610102</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751710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270141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ศิลปะพื้นบ้านกับภูมิปัญญาไทย</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xml:space="preserve">Thai Folk Art and Wisdom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bl>
    <w:p w:rsidR="006C0579" w:rsidRPr="000D3924" w:rsidRDefault="006C0579" w:rsidP="006C0579">
      <w:pPr>
        <w:rPr>
          <w:rFonts w:ascii="TH SarabunPSK" w:hAnsi="TH SarabunPSK" w:cs="TH SarabunPSK"/>
        </w:rPr>
      </w:pP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3D73EB">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3D73EB">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3D73EB">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265503</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751750</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270201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มนุษย์กับทักษะการคิด</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Man and Thinking  Skills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26510359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มนุษย์กับทักษะการคิด</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rPr>
              <w:t>Man and Thinking  Skills</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14"/>
              <w:rPr>
                <w:rFonts w:ascii="TH SarabunPSK" w:hAnsi="TH SarabunPSK" w:cs="TH SarabunPSK"/>
                <w:color w:val="000000"/>
                <w:sz w:val="28"/>
              </w:rPr>
            </w:pPr>
            <w:r w:rsidRPr="000D3924">
              <w:rPr>
                <w:rFonts w:ascii="TH SarabunPSK" w:hAnsi="TH SarabunPSK" w:cs="TH SarabunPSK"/>
                <w:color w:val="000000"/>
                <w:sz w:val="28"/>
                <w:cs/>
              </w:rPr>
              <w:t>ปรับรหัสวิชาและ</w:t>
            </w:r>
          </w:p>
          <w:p w:rsidR="006C0579" w:rsidRPr="000D3924" w:rsidRDefault="006C0579" w:rsidP="001C7666">
            <w:pPr>
              <w:ind w:left="14"/>
              <w:rPr>
                <w:rFonts w:ascii="TH SarabunPSK" w:hAnsi="TH SarabunPSK" w:cs="TH SarabunPSK"/>
                <w:color w:val="000000"/>
                <w:sz w:val="28"/>
              </w:rPr>
            </w:pPr>
            <w:r w:rsidRPr="000D3924">
              <w:rPr>
                <w:rFonts w:ascii="TH SarabunPSK" w:hAnsi="TH SarabunPSK" w:cs="TH SarabunPSK"/>
                <w:color w:val="000000"/>
                <w:sz w:val="28"/>
                <w:cs/>
              </w:rPr>
              <w:t>ปรับคำอธิบายรายวิชา</w:t>
            </w:r>
          </w:p>
          <w:p w:rsidR="006C0579" w:rsidRPr="000D3924" w:rsidRDefault="006C0579" w:rsidP="001C7666">
            <w:pPr>
              <w:ind w:left="14"/>
              <w:rPr>
                <w:rFonts w:ascii="TH SarabunPSK" w:hAnsi="TH SarabunPSK" w:cs="TH SarabunPSK"/>
                <w:color w:val="000000"/>
                <w:sz w:val="28"/>
              </w:rPr>
            </w:pPr>
            <w:r w:rsidRPr="000D3924">
              <w:rPr>
                <w:rFonts w:ascii="TH SarabunPSK" w:hAnsi="TH SarabunPSK" w:cs="TH SarabunPSK"/>
                <w:color w:val="000000"/>
                <w:sz w:val="28"/>
                <w:cs/>
              </w:rPr>
              <w:t>เล็กน้อย</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402405</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751751</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270425</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การคิดสร้างสรรค์เพื่อสังคม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Creative  Thinking  for  Society</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 </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firstLineChars="100" w:firstLine="280"/>
              <w:rPr>
                <w:rFonts w:ascii="TH SarabunPSK" w:hAnsi="TH SarabunPSK" w:cs="TH SarabunPSK"/>
                <w:color w:val="000000"/>
                <w:sz w:val="28"/>
              </w:rPr>
            </w:pPr>
            <w:r w:rsidRPr="000D3924">
              <w:rPr>
                <w:rFonts w:ascii="TH SarabunPSK" w:hAnsi="TH SarabunPSK" w:cs="TH SarabunPSK"/>
                <w:color w:val="000000"/>
                <w:sz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ยกเลิกรายวิชา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404211</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751752</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270221</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ทักษะการคิดนอกกรอบ</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Lateral  Thinking  Skills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sz w:val="28"/>
              </w:rPr>
              <w:t>404212</w:t>
            </w:r>
            <w:r w:rsidRPr="000D3924">
              <w:rPr>
                <w:rFonts w:ascii="TH SarabunPSK" w:hAnsi="TH SarabunPSK" w:cs="TH SarabunPSK"/>
                <w:color w:val="000000"/>
                <w:sz w:val="28"/>
              </w:rPr>
              <w:t>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การพัฒนาทักษะการคิดนอกกรอบ</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 xml:space="preserve">Lateral Thinking Skill Development </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ปรับชื่อวิชาและ</w:t>
            </w:r>
          </w:p>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color w:val="000000"/>
                <w:sz w:val="28"/>
                <w:cs/>
              </w:rPr>
              <w:t>ปรับคำอธิบายรายวิชา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404306</w:t>
            </w: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751753</w:t>
            </w: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270324</w:t>
            </w: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cs/>
              </w:rPr>
              <w:t>จิตต</w:t>
            </w:r>
            <w:proofErr w:type="spellEnd"/>
            <w:r w:rsidRPr="000D3924">
              <w:rPr>
                <w:rFonts w:ascii="TH SarabunPSK" w:hAnsi="TH SarabunPSK" w:cs="TH SarabunPSK"/>
                <w:color w:val="000000"/>
                <w:sz w:val="28"/>
                <w:cs/>
              </w:rPr>
              <w:t>ปัญญาศึกษาเพื่อการพัฒนาตนเอง</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Contemplative  Education  for  Self  Development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40430659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color w:val="000000"/>
                <w:sz w:val="28"/>
                <w:cs/>
              </w:rPr>
              <w:t>จิตต</w:t>
            </w:r>
            <w:proofErr w:type="spellEnd"/>
            <w:r w:rsidRPr="000D3924">
              <w:rPr>
                <w:rFonts w:ascii="TH SarabunPSK" w:hAnsi="TH SarabunPSK" w:cs="TH SarabunPSK"/>
                <w:color w:val="000000"/>
                <w:sz w:val="28"/>
                <w:cs/>
              </w:rPr>
              <w:t>ปัญญาศึกษาเพื่อการพัฒนาตนเอง</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Contemplative  Education  for  Self  Development</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ปรับรหัสวิชาและ</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ปรับคำอธิบายรายวิชา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7323" w:type="dxa"/>
            <w:gridSpan w:val="4"/>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b/>
                <w:bCs/>
                <w:color w:val="000000"/>
                <w:sz w:val="28"/>
                <w:cs/>
              </w:rPr>
              <w:t>รายวิชาที่สร้างใหม่กลุ่มวิชาภาษาเพื่อการสื่อสาร</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sz w:val="28"/>
              </w:rPr>
              <w:t>99920159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การเขียนภาษาอังกฤษเพื่อการสื่อสาร</w:t>
            </w:r>
          </w:p>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color w:val="000000"/>
                <w:sz w:val="28"/>
              </w:rPr>
              <w:t>English Writing for Communication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99931059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การเขียนภาษาอังกฤษเพื่อการโฆษณาและประชาสัมพันธ์</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rPr>
              <w:t>English Writing for Advertisements and Public Relations</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bl>
    <w:p w:rsidR="006C0579" w:rsidRPr="000D3924" w:rsidRDefault="006C0579" w:rsidP="006C0579">
      <w:pPr>
        <w:rPr>
          <w:rFonts w:ascii="TH SarabunPSK" w:hAnsi="TH SarabunPSK" w:cs="TH SarabunPSK"/>
        </w:rPr>
      </w:pPr>
    </w:p>
    <w:p w:rsidR="006C0579" w:rsidRPr="000D3924" w:rsidRDefault="006C0579" w:rsidP="006C0579">
      <w:pPr>
        <w:spacing w:after="160" w:line="259" w:lineRule="auto"/>
        <w:rPr>
          <w:rFonts w:ascii="TH SarabunPSK" w:hAnsi="TH SarabunPSK" w:cs="TH SarabunPSK"/>
        </w:rPr>
      </w:pPr>
      <w:r w:rsidRPr="000D3924">
        <w:rPr>
          <w:rFonts w:ascii="TH SarabunPSK" w:hAnsi="TH SarabunPSK" w:cs="TH SarabunPSK"/>
        </w:rPr>
        <w:br w:type="page"/>
      </w: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E63293">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1C7666">
            <w:pPr>
              <w:jc w:val="center"/>
              <w:rPr>
                <w:rFonts w:ascii="TH SarabunPSK" w:hAnsi="TH SarabunPSK" w:cs="TH SarabunPSK"/>
                <w:b/>
                <w:bCs/>
                <w:cs/>
              </w:rPr>
            </w:pPr>
            <w:r w:rsidRPr="00F1159D">
              <w:rPr>
                <w:rFonts w:ascii="TH SarabunPSK" w:hAnsi="TH SarabunPSK" w:cs="TH SarabunPSK"/>
                <w:b/>
                <w:bCs/>
                <w:cs/>
              </w:rPr>
              <w:t>หมายเหตุ</w:t>
            </w:r>
            <w:r>
              <w:rPr>
                <w:rFonts w:ascii="TH SarabunPSK" w:hAnsi="TH SarabunPSK" w:cs="TH SarabunPSK" w:hint="cs"/>
                <w:cs/>
              </w:rPr>
              <w:t xml:space="preserve"> </w:t>
            </w:r>
          </w:p>
        </w:tc>
      </w:tr>
      <w:tr w:rsidR="006C0579" w:rsidRPr="000D3924" w:rsidTr="00E63293">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99930559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ภาษาอังกฤษสำหรับการนำเสนอและอภิปรายทางวิชาการ</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for Academic Presentation and Discussion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99930659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การออกเสียงภาษาอังกฤษ</w:t>
            </w:r>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Pronunciation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99930759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การอ่านภาษาอังกฤษด้านวิทยาศาสตร์และเทคโนโลยี</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Reading for Science and Technology</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99930859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การอ่านภาษาอังกฤษเชิงวิพากษ์</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Critical English Reading</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99930959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ทักษะการเขียนภาษาอังกฤษ</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English Writing Skills</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99931259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วัฒนธรรมอาเซียนผ่านภาษาอังกฤษ</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ASEAN Culture through English Language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bl>
    <w:p w:rsidR="006C0579" w:rsidRPr="000D3924" w:rsidRDefault="006C0579" w:rsidP="006C0579">
      <w:pPr>
        <w:rPr>
          <w:rFonts w:ascii="TH SarabunPSK" w:hAnsi="TH SarabunPSK" w:cs="TH SarabunPSK"/>
        </w:rPr>
      </w:pPr>
    </w:p>
    <w:p w:rsidR="006C0579" w:rsidRPr="000D3924" w:rsidRDefault="006C0579" w:rsidP="006C0579">
      <w:pPr>
        <w:spacing w:after="160" w:line="259" w:lineRule="auto"/>
        <w:rPr>
          <w:rFonts w:ascii="TH SarabunPSK" w:hAnsi="TH SarabunPSK" w:cs="TH SarabunPSK"/>
        </w:rPr>
      </w:pPr>
      <w:r w:rsidRPr="000D3924">
        <w:rPr>
          <w:rFonts w:ascii="TH SarabunPSK" w:hAnsi="TH SarabunPSK" w:cs="TH SarabunPSK"/>
        </w:rPr>
        <w:br w:type="page"/>
      </w: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F1159D" w:rsidTr="00E63293">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lastRenderedPageBreak/>
              <w:t>หลักสูตรหมวดวิชาศึกษาทั่วไป</w:t>
            </w:r>
            <w:r w:rsidRPr="00F1159D">
              <w:rPr>
                <w:rFonts w:ascii="TH SarabunPSK" w:hAnsi="TH SarabunPSK" w:cs="TH SarabunPSK"/>
                <w:b/>
                <w:bCs/>
                <w:color w:val="000000"/>
                <w:sz w:val="28"/>
              </w:rPr>
              <w:t xml:space="preserve"> </w:t>
            </w:r>
            <w:r w:rsidRPr="00F1159D">
              <w:rPr>
                <w:rFonts w:ascii="TH SarabunPSK" w:hAnsi="TH SarabunPSK" w:cs="TH SarabunPSK"/>
                <w:b/>
                <w:bCs/>
                <w:color w:val="000000"/>
                <w:sz w:val="28"/>
                <w:cs/>
              </w:rPr>
              <w:t xml:space="preserve">ปี พ.ศ. </w:t>
            </w:r>
            <w:r w:rsidRPr="00F1159D">
              <w:rPr>
                <w:rFonts w:ascii="TH SarabunPSK" w:hAnsi="TH SarabunPSK" w:cs="TH SarabunPSK"/>
                <w:b/>
                <w:bCs/>
                <w:color w:val="000000"/>
                <w:sz w:val="28"/>
              </w:rPr>
              <w:t xml:space="preserve">2554 </w:t>
            </w:r>
          </w:p>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t xml:space="preserve">จำนวน </w:t>
            </w:r>
            <w:r w:rsidRPr="00F1159D">
              <w:rPr>
                <w:rFonts w:ascii="TH SarabunPSK" w:hAnsi="TH SarabunPSK" w:cs="TH SarabunPSK"/>
                <w:b/>
                <w:bCs/>
                <w:color w:val="000000"/>
                <w:sz w:val="28"/>
              </w:rPr>
              <w:t>14</w:t>
            </w:r>
            <w:r>
              <w:rPr>
                <w:rFonts w:ascii="TH SarabunPSK" w:hAnsi="TH SarabunPSK" w:cs="TH SarabunPSK" w:hint="cs"/>
                <w:b/>
                <w:bCs/>
                <w:color w:val="000000"/>
                <w:sz w:val="28"/>
                <w:cs/>
              </w:rPr>
              <w:t>6</w:t>
            </w:r>
            <w:r w:rsidRPr="00F1159D">
              <w:rPr>
                <w:rFonts w:ascii="TH SarabunPSK" w:hAnsi="TH SarabunPSK" w:cs="TH SarabunPSK"/>
                <w:b/>
                <w:bCs/>
                <w:color w:val="000000"/>
                <w:sz w:val="28"/>
              </w:rPr>
              <w:t xml:space="preserve"> </w:t>
            </w:r>
            <w:r w:rsidRPr="00F1159D">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t>หลักสูตรหมวดวิชาศึกษาทั่วไป</w:t>
            </w:r>
            <w:r w:rsidRPr="00F1159D">
              <w:rPr>
                <w:rFonts w:ascii="TH SarabunPSK" w:hAnsi="TH SarabunPSK" w:cs="TH SarabunPSK"/>
                <w:b/>
                <w:bCs/>
                <w:color w:val="000000"/>
                <w:sz w:val="28"/>
              </w:rPr>
              <w:t xml:space="preserve"> </w:t>
            </w:r>
            <w:r w:rsidRPr="00F1159D">
              <w:rPr>
                <w:rFonts w:ascii="TH SarabunPSK" w:hAnsi="TH SarabunPSK" w:cs="TH SarabunPSK"/>
                <w:b/>
                <w:bCs/>
                <w:color w:val="000000"/>
                <w:sz w:val="28"/>
                <w:cs/>
              </w:rPr>
              <w:t xml:space="preserve">ปี พ.ศ. </w:t>
            </w:r>
            <w:r w:rsidRPr="00F1159D">
              <w:rPr>
                <w:rFonts w:ascii="TH SarabunPSK" w:hAnsi="TH SarabunPSK" w:cs="TH SarabunPSK"/>
                <w:b/>
                <w:bCs/>
                <w:color w:val="000000"/>
                <w:sz w:val="28"/>
              </w:rPr>
              <w:t>255</w:t>
            </w:r>
            <w:r w:rsidRPr="00F1159D">
              <w:rPr>
                <w:rFonts w:ascii="TH SarabunPSK" w:hAnsi="TH SarabunPSK" w:cs="TH SarabunPSK"/>
                <w:b/>
                <w:bCs/>
                <w:color w:val="000000"/>
                <w:sz w:val="28"/>
                <w:cs/>
              </w:rPr>
              <w:t>9</w:t>
            </w:r>
            <w:r w:rsidRPr="00F1159D">
              <w:rPr>
                <w:rFonts w:ascii="TH SarabunPSK" w:hAnsi="TH SarabunPSK" w:cs="TH SarabunPSK"/>
                <w:b/>
                <w:bCs/>
                <w:color w:val="000000"/>
                <w:sz w:val="28"/>
              </w:rPr>
              <w:t xml:space="preserve"> </w:t>
            </w:r>
          </w:p>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t xml:space="preserve">จำนวน </w:t>
            </w:r>
            <w:r w:rsidRPr="00F1159D">
              <w:rPr>
                <w:rFonts w:ascii="TH SarabunPSK" w:hAnsi="TH SarabunPSK" w:cs="TH SarabunPSK"/>
                <w:b/>
                <w:bCs/>
                <w:color w:val="000000"/>
                <w:sz w:val="28"/>
              </w:rPr>
              <w:t>7</w:t>
            </w:r>
            <w:r w:rsidRPr="00F1159D">
              <w:rPr>
                <w:rFonts w:ascii="TH SarabunPSK" w:hAnsi="TH SarabunPSK" w:cs="TH SarabunPSK"/>
                <w:b/>
                <w:bCs/>
                <w:color w:val="000000"/>
                <w:sz w:val="28"/>
                <w:cs/>
              </w:rPr>
              <w:t>2</w:t>
            </w:r>
            <w:r w:rsidRPr="00F1159D">
              <w:rPr>
                <w:rFonts w:ascii="TH SarabunPSK" w:hAnsi="TH SarabunPSK" w:cs="TH SarabunPSK"/>
                <w:b/>
                <w:bCs/>
                <w:color w:val="000000"/>
                <w:sz w:val="28"/>
              </w:rPr>
              <w:t xml:space="preserve"> </w:t>
            </w:r>
            <w:r w:rsidRPr="00F1159D">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1C7666">
            <w:pPr>
              <w:jc w:val="center"/>
              <w:rPr>
                <w:rFonts w:ascii="TH SarabunPSK" w:hAnsi="TH SarabunPSK" w:cs="TH SarabunPSK"/>
                <w:b/>
                <w:bCs/>
                <w:cs/>
              </w:rPr>
            </w:pPr>
            <w:r w:rsidRPr="00F1159D">
              <w:rPr>
                <w:rFonts w:ascii="TH SarabunPSK" w:hAnsi="TH SarabunPSK" w:cs="TH SarabunPSK"/>
                <w:b/>
                <w:bCs/>
                <w:cs/>
              </w:rPr>
              <w:t>หมายเหตุ</w:t>
            </w:r>
            <w:r>
              <w:rPr>
                <w:rFonts w:ascii="TH SarabunPSK" w:hAnsi="TH SarabunPSK" w:cs="TH SarabunPSK" w:hint="cs"/>
                <w:b/>
                <w:bCs/>
                <w:cs/>
              </w:rPr>
              <w:t xml:space="preserve"> </w:t>
            </w:r>
          </w:p>
        </w:tc>
      </w:tr>
      <w:tr w:rsidR="006C0579" w:rsidRPr="00F1159D" w:rsidTr="00E63293">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F1159D" w:rsidRDefault="006C0579" w:rsidP="001C7666">
            <w:pPr>
              <w:ind w:left="-131" w:right="-108"/>
              <w:jc w:val="center"/>
              <w:rPr>
                <w:rFonts w:ascii="TH SarabunPSK" w:hAnsi="TH SarabunPSK" w:cs="TH SarabunPSK"/>
                <w:b/>
                <w:bCs/>
                <w:color w:val="000000"/>
                <w:sz w:val="28"/>
              </w:rPr>
            </w:pPr>
            <w:r w:rsidRPr="00F1159D">
              <w:rPr>
                <w:rFonts w:ascii="TH SarabunPSK" w:hAnsi="TH SarabunPSK" w:cs="TH SarabunPSK"/>
                <w:b/>
                <w:bCs/>
                <w:color w:val="000000"/>
                <w:sz w:val="28"/>
                <w:cs/>
              </w:rPr>
              <w:t>หน่วย</w:t>
            </w:r>
            <w:proofErr w:type="spellStart"/>
            <w:r w:rsidRPr="00F1159D">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F1159D" w:rsidRDefault="006C0579" w:rsidP="001C7666">
            <w:pPr>
              <w:ind w:left="-108" w:right="-108"/>
              <w:jc w:val="center"/>
              <w:rPr>
                <w:rFonts w:ascii="TH SarabunPSK" w:hAnsi="TH SarabunPSK" w:cs="TH SarabunPSK"/>
                <w:b/>
                <w:bCs/>
                <w:color w:val="000000"/>
                <w:sz w:val="28"/>
              </w:rPr>
            </w:pPr>
            <w:r w:rsidRPr="00F1159D">
              <w:rPr>
                <w:rFonts w:ascii="TH SarabunPSK" w:hAnsi="TH SarabunPSK" w:cs="TH SarabunPSK"/>
                <w:b/>
                <w:bCs/>
                <w:color w:val="000000"/>
                <w:sz w:val="28"/>
                <w:cs/>
              </w:rPr>
              <w:t>หน่วย</w:t>
            </w:r>
            <w:proofErr w:type="spellStart"/>
            <w:r w:rsidRPr="00F1159D">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F1159D" w:rsidRDefault="006C0579" w:rsidP="001C7666">
            <w:pPr>
              <w:rPr>
                <w:rFonts w:ascii="TH SarabunPSK" w:hAnsi="TH SarabunPSK" w:cs="TH SarabunPSK"/>
                <w:b/>
                <w:bCs/>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7323" w:type="dxa"/>
            <w:gridSpan w:val="4"/>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b/>
                <w:bCs/>
                <w:color w:val="000000"/>
                <w:sz w:val="28"/>
                <w:cs/>
              </w:rPr>
              <w:t>รายวิชาที่สร้างใหม่</w:t>
            </w:r>
            <w:r w:rsidRPr="000D3924">
              <w:rPr>
                <w:rFonts w:ascii="TH SarabunPSK" w:hAnsi="TH SarabunPSK" w:cs="TH SarabunPSK"/>
                <w:b/>
                <w:bCs/>
                <w:cs/>
              </w:rPr>
              <w:t>กลุ่ม</w:t>
            </w:r>
            <w:proofErr w:type="spellStart"/>
            <w:r w:rsidRPr="000D3924">
              <w:rPr>
                <w:rFonts w:ascii="TH SarabunPSK" w:hAnsi="TH SarabunPSK" w:cs="TH SarabunPSK"/>
                <w:b/>
                <w:bCs/>
                <w:cs/>
              </w:rPr>
              <w:t>วิชาอัต</w:t>
            </w:r>
            <w:proofErr w:type="spellEnd"/>
            <w:r w:rsidRPr="000D3924">
              <w:rPr>
                <w:rFonts w:ascii="TH SarabunPSK" w:hAnsi="TH SarabunPSK" w:cs="TH SarabunPSK"/>
                <w:b/>
                <w:bCs/>
                <w:cs/>
              </w:rPr>
              <w:t>ลักษณ์และคุณภาพชีวิตบัณฑิตบูรพา</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41530359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จิตวิทยาเพื่อคุณภาพชีวิต</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Psychology for the Quality of Life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s/>
              </w:rPr>
              <w:t>598102</w:t>
            </w:r>
            <w:r w:rsidRPr="000D3924">
              <w:rPr>
                <w:rFonts w:ascii="TH SarabunPSK" w:hAnsi="TH SarabunPSK" w:cs="TH SarabunPSK"/>
                <w:color w:val="000000"/>
                <w:sz w:val="28"/>
              </w:rPr>
              <w:t>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เวชศาสตร์การท่องเที่ยวทางทะเล</w:t>
            </w:r>
            <w:r w:rsidRPr="000D3924">
              <w:rPr>
                <w:rFonts w:ascii="TH SarabunPSK" w:hAnsi="TH SarabunPSK" w:cs="TH SarabunPSK"/>
                <w:color w:val="000000"/>
                <w:sz w:val="28"/>
              </w:rPr>
              <w:t xml:space="preserve"> 1</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Marine Travel Medicine 1</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(1-3-2)</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68019359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ชีวิตและสุขภาพ</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Life and Health</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79014159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มนุษย์กับยาและอาหาร</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rPr>
              <w:t>Drug and Food for Human Life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83021759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พลังงานและสิ่งแวดล้อมทางทะเล</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Marine Energy and Environment</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s/>
              </w:rPr>
              <w:t>851110</w:t>
            </w:r>
            <w:r w:rsidRPr="000D3924">
              <w:rPr>
                <w:rFonts w:ascii="TH SarabunPSK" w:hAnsi="TH SarabunPSK" w:cs="TH SarabunPSK"/>
                <w:color w:val="000000"/>
                <w:sz w:val="28"/>
                <w:cs/>
              </w:rPr>
              <w:t>5</w:t>
            </w:r>
            <w:r w:rsidRPr="000D3924">
              <w:rPr>
                <w:rFonts w:ascii="TH SarabunPSK" w:hAnsi="TH SarabunPSK" w:cs="TH SarabunPSK"/>
                <w:color w:val="000000"/>
                <w:sz w:val="28"/>
              </w:rPr>
              <w:t>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การออกกำลังกายเพื่อคุณภาพชีวิต</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Exercise for Quality of Life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2 (1-2-3)</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7323" w:type="dxa"/>
            <w:gridSpan w:val="4"/>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b/>
                <w:bCs/>
                <w:color w:val="000000"/>
                <w:sz w:val="28"/>
                <w:cs/>
              </w:rPr>
              <w:t>รายวิชาที่สร้างใหม่</w:t>
            </w:r>
            <w:r w:rsidRPr="000D3924">
              <w:rPr>
                <w:rFonts w:ascii="TH SarabunPSK" w:hAnsi="TH SarabunPSK" w:cs="TH SarabunPSK"/>
                <w:b/>
                <w:bCs/>
                <w:cs/>
              </w:rPr>
              <w:t>กลุ่มวิชาทักษะชีวิตและความรับผิดชอบต่อสังคมและสิ่งแวดล้อม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17010159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ภูมิปัญญาท้องถิ่นไทย</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Thai Indigenous Knowledge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26327459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สิทธิมนุษยชนกับความเป็นธรรมในสังคม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Human Right and Social Fairness</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67110459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พลเมืองไทยในโลกา</w:t>
            </w:r>
            <w:proofErr w:type="spellStart"/>
            <w:r w:rsidRPr="000D3924">
              <w:rPr>
                <w:rFonts w:ascii="TH SarabunPSK" w:hAnsi="TH SarabunPSK" w:cs="TH SarabunPSK"/>
                <w:color w:val="000000"/>
                <w:sz w:val="28"/>
                <w:cs/>
              </w:rPr>
              <w:t>ภิวัตน์</w:t>
            </w:r>
            <w:proofErr w:type="spellEnd"/>
            <w:r w:rsidRPr="000D3924">
              <w:rPr>
                <w:rFonts w:ascii="TH SarabunPSK" w:hAnsi="TH SarabunPSK" w:cs="TH SarabunPSK"/>
                <w:color w:val="000000"/>
                <w:sz w:val="28"/>
              </w:rPr>
              <w:t xml:space="preserve"> </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Thai Citizens in Globalization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bl>
    <w:p w:rsidR="006C0579" w:rsidRPr="000D3924" w:rsidRDefault="006C0579" w:rsidP="006C0579">
      <w:pPr>
        <w:rPr>
          <w:rFonts w:ascii="TH SarabunPSK" w:hAnsi="TH SarabunPSK" w:cs="TH SarabunPSK"/>
        </w:rPr>
      </w:pPr>
    </w:p>
    <w:p w:rsidR="006C0579" w:rsidRPr="000D3924" w:rsidRDefault="006C0579" w:rsidP="006C0579">
      <w:pPr>
        <w:spacing w:after="160" w:line="259" w:lineRule="auto"/>
        <w:rPr>
          <w:rFonts w:ascii="TH SarabunPSK" w:hAnsi="TH SarabunPSK" w:cs="TH SarabunPSK"/>
        </w:rPr>
      </w:pPr>
      <w:r w:rsidRPr="000D3924">
        <w:rPr>
          <w:rFonts w:ascii="TH SarabunPSK" w:hAnsi="TH SarabunPSK" w:cs="TH SarabunPSK"/>
        </w:rPr>
        <w:br w:type="page"/>
      </w:r>
    </w:p>
    <w:tbl>
      <w:tblPr>
        <w:tblW w:w="14884" w:type="dxa"/>
        <w:tblInd w:w="-572" w:type="dxa"/>
        <w:tblLayout w:type="fixed"/>
        <w:tblLook w:val="04A0" w:firstRow="1" w:lastRow="0" w:firstColumn="1" w:lastColumn="0" w:noHBand="0" w:noVBand="1"/>
      </w:tblPr>
      <w:tblGrid>
        <w:gridCol w:w="837"/>
        <w:gridCol w:w="952"/>
        <w:gridCol w:w="856"/>
        <w:gridCol w:w="3734"/>
        <w:gridCol w:w="1182"/>
        <w:gridCol w:w="1080"/>
        <w:gridCol w:w="3266"/>
        <w:gridCol w:w="1134"/>
        <w:gridCol w:w="1843"/>
      </w:tblGrid>
      <w:tr w:rsidR="006C0579" w:rsidRPr="00F1159D" w:rsidTr="00665CBC">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lastRenderedPageBreak/>
              <w:t>หลักสูตรหมวดวิชาศึกษาทั่วไป</w:t>
            </w:r>
            <w:r w:rsidRPr="00F1159D">
              <w:rPr>
                <w:rFonts w:ascii="TH SarabunPSK" w:hAnsi="TH SarabunPSK" w:cs="TH SarabunPSK"/>
                <w:b/>
                <w:bCs/>
                <w:color w:val="000000"/>
                <w:sz w:val="28"/>
              </w:rPr>
              <w:t xml:space="preserve"> </w:t>
            </w:r>
            <w:r w:rsidRPr="00F1159D">
              <w:rPr>
                <w:rFonts w:ascii="TH SarabunPSK" w:hAnsi="TH SarabunPSK" w:cs="TH SarabunPSK"/>
                <w:b/>
                <w:bCs/>
                <w:color w:val="000000"/>
                <w:sz w:val="28"/>
                <w:cs/>
              </w:rPr>
              <w:t xml:space="preserve">ปี พ.ศ. </w:t>
            </w:r>
            <w:r w:rsidRPr="00F1159D">
              <w:rPr>
                <w:rFonts w:ascii="TH SarabunPSK" w:hAnsi="TH SarabunPSK" w:cs="TH SarabunPSK"/>
                <w:b/>
                <w:bCs/>
                <w:color w:val="000000"/>
                <w:sz w:val="28"/>
              </w:rPr>
              <w:t xml:space="preserve">2554 </w:t>
            </w:r>
          </w:p>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t xml:space="preserve">จำนวน </w:t>
            </w:r>
            <w:r w:rsidRPr="00F1159D">
              <w:rPr>
                <w:rFonts w:ascii="TH SarabunPSK" w:hAnsi="TH SarabunPSK" w:cs="TH SarabunPSK"/>
                <w:b/>
                <w:bCs/>
                <w:color w:val="000000"/>
                <w:sz w:val="28"/>
              </w:rPr>
              <w:t>14</w:t>
            </w:r>
            <w:r>
              <w:rPr>
                <w:rFonts w:ascii="TH SarabunPSK" w:hAnsi="TH SarabunPSK" w:cs="TH SarabunPSK" w:hint="cs"/>
                <w:b/>
                <w:bCs/>
                <w:color w:val="000000"/>
                <w:sz w:val="28"/>
                <w:cs/>
              </w:rPr>
              <w:t>6</w:t>
            </w:r>
            <w:r w:rsidRPr="00F1159D">
              <w:rPr>
                <w:rFonts w:ascii="TH SarabunPSK" w:hAnsi="TH SarabunPSK" w:cs="TH SarabunPSK"/>
                <w:b/>
                <w:bCs/>
                <w:color w:val="000000"/>
                <w:sz w:val="28"/>
              </w:rPr>
              <w:t xml:space="preserve"> </w:t>
            </w:r>
            <w:r w:rsidRPr="00F1159D">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t>หลักสูตรหมวดวิชาศึกษาทั่วไป</w:t>
            </w:r>
            <w:r w:rsidRPr="00F1159D">
              <w:rPr>
                <w:rFonts w:ascii="TH SarabunPSK" w:hAnsi="TH SarabunPSK" w:cs="TH SarabunPSK"/>
                <w:b/>
                <w:bCs/>
                <w:color w:val="000000"/>
                <w:sz w:val="28"/>
              </w:rPr>
              <w:t xml:space="preserve"> </w:t>
            </w:r>
            <w:r w:rsidRPr="00F1159D">
              <w:rPr>
                <w:rFonts w:ascii="TH SarabunPSK" w:hAnsi="TH SarabunPSK" w:cs="TH SarabunPSK"/>
                <w:b/>
                <w:bCs/>
                <w:color w:val="000000"/>
                <w:sz w:val="28"/>
                <w:cs/>
              </w:rPr>
              <w:t xml:space="preserve">ปี พ.ศ. </w:t>
            </w:r>
            <w:r w:rsidRPr="00F1159D">
              <w:rPr>
                <w:rFonts w:ascii="TH SarabunPSK" w:hAnsi="TH SarabunPSK" w:cs="TH SarabunPSK"/>
                <w:b/>
                <w:bCs/>
                <w:color w:val="000000"/>
                <w:sz w:val="28"/>
              </w:rPr>
              <w:t>255</w:t>
            </w:r>
            <w:r w:rsidRPr="00F1159D">
              <w:rPr>
                <w:rFonts w:ascii="TH SarabunPSK" w:hAnsi="TH SarabunPSK" w:cs="TH SarabunPSK"/>
                <w:b/>
                <w:bCs/>
                <w:color w:val="000000"/>
                <w:sz w:val="28"/>
                <w:cs/>
              </w:rPr>
              <w:t>9</w:t>
            </w:r>
            <w:r w:rsidRPr="00F1159D">
              <w:rPr>
                <w:rFonts w:ascii="TH SarabunPSK" w:hAnsi="TH SarabunPSK" w:cs="TH SarabunPSK"/>
                <w:b/>
                <w:bCs/>
                <w:color w:val="000000"/>
                <w:sz w:val="28"/>
              </w:rPr>
              <w:t xml:space="preserve"> </w:t>
            </w:r>
          </w:p>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t xml:space="preserve">จำนวน </w:t>
            </w:r>
            <w:r w:rsidRPr="00F1159D">
              <w:rPr>
                <w:rFonts w:ascii="TH SarabunPSK" w:hAnsi="TH SarabunPSK" w:cs="TH SarabunPSK"/>
                <w:b/>
                <w:bCs/>
                <w:color w:val="000000"/>
                <w:sz w:val="28"/>
              </w:rPr>
              <w:t>7</w:t>
            </w:r>
            <w:r w:rsidRPr="00F1159D">
              <w:rPr>
                <w:rFonts w:ascii="TH SarabunPSK" w:hAnsi="TH SarabunPSK" w:cs="TH SarabunPSK"/>
                <w:b/>
                <w:bCs/>
                <w:color w:val="000000"/>
                <w:sz w:val="28"/>
                <w:cs/>
              </w:rPr>
              <w:t>2</w:t>
            </w:r>
            <w:r w:rsidRPr="00F1159D">
              <w:rPr>
                <w:rFonts w:ascii="TH SarabunPSK" w:hAnsi="TH SarabunPSK" w:cs="TH SarabunPSK"/>
                <w:b/>
                <w:bCs/>
                <w:color w:val="000000"/>
                <w:sz w:val="28"/>
              </w:rPr>
              <w:t xml:space="preserve"> </w:t>
            </w:r>
            <w:r w:rsidRPr="00F1159D">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665CBC">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F1159D" w:rsidTr="00665CBC">
        <w:trPr>
          <w:trHeight w:val="42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F1159D" w:rsidRDefault="006C0579" w:rsidP="001C7666">
            <w:pPr>
              <w:ind w:left="-108" w:right="-108"/>
              <w:jc w:val="center"/>
              <w:rPr>
                <w:rFonts w:ascii="TH SarabunPSK" w:hAnsi="TH SarabunPSK" w:cs="TH SarabunPSK"/>
                <w:b/>
                <w:bCs/>
                <w:color w:val="000000"/>
                <w:sz w:val="28"/>
                <w:cs/>
              </w:rPr>
            </w:pPr>
            <w:r w:rsidRPr="00F1159D">
              <w:rPr>
                <w:rFonts w:ascii="TH SarabunPSK" w:hAnsi="TH SarabunPSK" w:cs="TH SarabunPSK"/>
                <w:b/>
                <w:bCs/>
                <w:color w:val="000000"/>
                <w:sz w:val="28"/>
                <w:cs/>
              </w:rPr>
              <w:t>รหัสวิชาบางแสน</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6C0579" w:rsidRPr="00F1159D" w:rsidRDefault="006C0579" w:rsidP="001C7666">
            <w:pPr>
              <w:ind w:left="-108" w:right="-108"/>
              <w:jc w:val="center"/>
              <w:rPr>
                <w:rFonts w:ascii="TH SarabunPSK" w:hAnsi="TH SarabunPSK" w:cs="TH SarabunPSK"/>
                <w:b/>
                <w:bCs/>
                <w:color w:val="000000"/>
                <w:sz w:val="28"/>
                <w:cs/>
              </w:rPr>
            </w:pPr>
            <w:r w:rsidRPr="00F1159D">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F1159D" w:rsidRDefault="006C0579" w:rsidP="001C7666">
            <w:pPr>
              <w:ind w:left="-108" w:right="-108"/>
              <w:jc w:val="center"/>
              <w:rPr>
                <w:rFonts w:ascii="TH SarabunPSK" w:hAnsi="TH SarabunPSK" w:cs="TH SarabunPSK"/>
                <w:b/>
                <w:bCs/>
                <w:color w:val="000000"/>
                <w:sz w:val="28"/>
              </w:rPr>
            </w:pPr>
            <w:r w:rsidRPr="00F1159D">
              <w:rPr>
                <w:rFonts w:ascii="TH SarabunPSK" w:hAnsi="TH SarabunPSK" w:cs="TH SarabunPSK"/>
                <w:b/>
                <w:bCs/>
                <w:color w:val="000000"/>
                <w:sz w:val="28"/>
                <w:cs/>
              </w:rPr>
              <w:t>รหัสวิชา</w:t>
            </w:r>
          </w:p>
          <w:p w:rsidR="006C0579" w:rsidRPr="00F1159D" w:rsidRDefault="006C0579" w:rsidP="001C7666">
            <w:pPr>
              <w:ind w:left="-108" w:right="-108"/>
              <w:jc w:val="center"/>
              <w:rPr>
                <w:rFonts w:ascii="TH SarabunPSK" w:hAnsi="TH SarabunPSK" w:cs="TH SarabunPSK"/>
                <w:b/>
                <w:bCs/>
                <w:color w:val="000000"/>
                <w:sz w:val="28"/>
                <w:cs/>
              </w:rPr>
            </w:pPr>
            <w:r w:rsidRPr="00F1159D">
              <w:rPr>
                <w:rFonts w:ascii="TH SarabunPSK" w:hAnsi="TH SarabunPSK" w:cs="TH SarabunPSK"/>
                <w:b/>
                <w:bCs/>
                <w:color w:val="000000"/>
                <w:sz w:val="28"/>
                <w:cs/>
              </w:rPr>
              <w:t>จันทบุรี</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F1159D" w:rsidRDefault="006C0579" w:rsidP="001C7666">
            <w:pPr>
              <w:ind w:left="-131" w:right="-108"/>
              <w:jc w:val="center"/>
              <w:rPr>
                <w:rFonts w:ascii="TH SarabunPSK" w:hAnsi="TH SarabunPSK" w:cs="TH SarabunPSK"/>
                <w:b/>
                <w:bCs/>
                <w:color w:val="000000"/>
                <w:sz w:val="28"/>
              </w:rPr>
            </w:pPr>
            <w:r w:rsidRPr="00F1159D">
              <w:rPr>
                <w:rFonts w:ascii="TH SarabunPSK" w:hAnsi="TH SarabunPSK" w:cs="TH SarabunPSK"/>
                <w:b/>
                <w:bCs/>
                <w:color w:val="000000"/>
                <w:sz w:val="28"/>
                <w:cs/>
              </w:rPr>
              <w:t>หน่วย</w:t>
            </w:r>
            <w:proofErr w:type="spellStart"/>
            <w:r w:rsidRPr="00F1159D">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F1159D" w:rsidRDefault="006C0579" w:rsidP="001C7666">
            <w:pPr>
              <w:jc w:val="center"/>
              <w:rPr>
                <w:rFonts w:ascii="TH SarabunPSK" w:hAnsi="TH SarabunPSK" w:cs="TH SarabunPSK"/>
                <w:b/>
                <w:bCs/>
                <w:color w:val="000000"/>
                <w:sz w:val="28"/>
              </w:rPr>
            </w:pPr>
            <w:r w:rsidRPr="00F1159D">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F1159D" w:rsidRDefault="006C0579" w:rsidP="001C7666">
            <w:pPr>
              <w:ind w:left="-108" w:right="-108"/>
              <w:jc w:val="center"/>
              <w:rPr>
                <w:rFonts w:ascii="TH SarabunPSK" w:hAnsi="TH SarabunPSK" w:cs="TH SarabunPSK"/>
                <w:b/>
                <w:bCs/>
                <w:color w:val="000000"/>
                <w:sz w:val="28"/>
              </w:rPr>
            </w:pPr>
            <w:r w:rsidRPr="00F1159D">
              <w:rPr>
                <w:rFonts w:ascii="TH SarabunPSK" w:hAnsi="TH SarabunPSK" w:cs="TH SarabunPSK"/>
                <w:b/>
                <w:bCs/>
                <w:color w:val="000000"/>
                <w:sz w:val="28"/>
                <w:cs/>
              </w:rPr>
              <w:t>หน่วย</w:t>
            </w:r>
            <w:proofErr w:type="spellStart"/>
            <w:r w:rsidRPr="00F1159D">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F1159D" w:rsidRDefault="006C0579" w:rsidP="001C7666">
            <w:pPr>
              <w:rPr>
                <w:rFonts w:ascii="TH SarabunPSK" w:hAnsi="TH SarabunPSK" w:cs="TH SarabunPSK"/>
                <w:b/>
                <w:bCs/>
                <w:cs/>
              </w:rPr>
            </w:pPr>
          </w:p>
        </w:tc>
      </w:tr>
      <w:tr w:rsidR="006C0579" w:rsidRPr="000D3924" w:rsidTr="001C7666">
        <w:trPr>
          <w:trHeight w:val="593"/>
        </w:trPr>
        <w:tc>
          <w:tcPr>
            <w:tcW w:w="837"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52"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s/>
              </w:rPr>
              <w:t>761101</w:t>
            </w:r>
            <w:r w:rsidRPr="000D3924">
              <w:rPr>
                <w:rFonts w:ascii="TH SarabunPSK" w:hAnsi="TH SarabunPSK" w:cs="TH SarabunPSK"/>
                <w:color w:val="000000"/>
                <w:sz w:val="28"/>
                <w:cs/>
              </w:rPr>
              <w:t>5</w:t>
            </w:r>
            <w:r w:rsidRPr="000D3924">
              <w:rPr>
                <w:rFonts w:ascii="TH SarabunPSK" w:hAnsi="TH SarabunPSK" w:cs="TH SarabunPSK"/>
                <w:color w:val="000000"/>
                <w:sz w:val="28"/>
              </w:rPr>
              <w:t>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พืชพรรณเพื่อชีวิต</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Flora for life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37"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52"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77037859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การดำเนินชีวิตในประชาคมอาเซียนผ่านวัฒนธรรม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ASEAN Living through Culture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37"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52"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7323" w:type="dxa"/>
            <w:gridSpan w:val="4"/>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b/>
                <w:bCs/>
                <w:color w:val="000000"/>
                <w:sz w:val="28"/>
                <w:cs/>
              </w:rPr>
              <w:t>รายวิชาที่สร้างใหม่</w:t>
            </w:r>
            <w:r w:rsidRPr="000D3924">
              <w:rPr>
                <w:rFonts w:ascii="TH SarabunPSK" w:hAnsi="TH SarabunPSK" w:cs="TH SarabunPSK"/>
                <w:b/>
                <w:bCs/>
                <w:cs/>
              </w:rPr>
              <w:t>กลุ่มวิชานวัตกรรมและความคิดสร้างสรรค์</w:t>
            </w:r>
          </w:p>
        </w:tc>
      </w:tr>
      <w:tr w:rsidR="006C0579" w:rsidRPr="000D3924" w:rsidTr="001C7666">
        <w:trPr>
          <w:trHeight w:val="593"/>
        </w:trPr>
        <w:tc>
          <w:tcPr>
            <w:tcW w:w="837"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52"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17010259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การคิดเชิงสร้างสรรค์</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Creative Thinking</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37"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52"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sz w:val="28"/>
              </w:rPr>
              <w:t>30110159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ก้าวทันนวัตกรรมทางวิทยาศาสตร์</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rPr>
              <w:t>Contemporary Scientific Innovation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37"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52"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30210159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คณิตคิดทันโลก</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rPr>
              <w:t>Contemporary Mathematics</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37"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52"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42310359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การคิดเชิงระบบกับการวิเคราะห์ปัญหา</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Systems Thinking and Problem Analysis</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37"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52"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s/>
              </w:rPr>
              <w:t>770379</w:t>
            </w:r>
            <w:r w:rsidRPr="000D3924">
              <w:rPr>
                <w:rFonts w:ascii="TH SarabunPSK" w:hAnsi="TH SarabunPSK" w:cs="TH SarabunPSK"/>
                <w:color w:val="000000"/>
                <w:sz w:val="28"/>
              </w:rPr>
              <w:t>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cs/>
              </w:rPr>
              <w:t>ศิลปะและการคิดสร้างสรรค์</w:t>
            </w:r>
          </w:p>
          <w:p w:rsidR="006C0579" w:rsidRPr="000D3924" w:rsidRDefault="006C0579" w:rsidP="001C7666">
            <w:pPr>
              <w:ind w:leftChars="-7" w:hangingChars="6" w:hanging="17"/>
              <w:rPr>
                <w:rFonts w:ascii="TH SarabunPSK" w:hAnsi="TH SarabunPSK" w:cs="TH SarabunPSK"/>
                <w:color w:val="000000"/>
                <w:sz w:val="28"/>
              </w:rPr>
            </w:pPr>
            <w:r w:rsidRPr="000D3924">
              <w:rPr>
                <w:rFonts w:ascii="TH SarabunPSK" w:hAnsi="TH SarabunPSK" w:cs="TH SarabunPSK"/>
                <w:color w:val="000000"/>
                <w:sz w:val="28"/>
              </w:rPr>
              <w:t xml:space="preserve">Arts and Creativity </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(2-0-4)</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37"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52"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88510059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การคิดและการแก้ปัญหาเชิงตรรกะ</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เพื่อการสร้างนวัตกรรม</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Logical Thinking and Problem Solving for Innovation</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2 (1-2-3)</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bl>
    <w:p w:rsidR="006C0579" w:rsidRPr="000D3924" w:rsidRDefault="006C0579" w:rsidP="006C0579">
      <w:pPr>
        <w:rPr>
          <w:rFonts w:ascii="TH SarabunPSK" w:hAnsi="TH SarabunPSK" w:cs="TH SarabunPSK"/>
        </w:rPr>
      </w:pPr>
    </w:p>
    <w:p w:rsidR="006C0579" w:rsidRPr="000D3924" w:rsidRDefault="006C0579" w:rsidP="006C0579">
      <w:pPr>
        <w:spacing w:after="160" w:line="259" w:lineRule="auto"/>
        <w:rPr>
          <w:rFonts w:ascii="TH SarabunPSK" w:hAnsi="TH SarabunPSK" w:cs="TH SarabunPSK"/>
        </w:rPr>
      </w:pPr>
      <w:r w:rsidRPr="000D3924">
        <w:rPr>
          <w:rFonts w:ascii="TH SarabunPSK" w:hAnsi="TH SarabunPSK" w:cs="TH SarabunPSK"/>
        </w:rPr>
        <w:br w:type="page"/>
      </w:r>
    </w:p>
    <w:tbl>
      <w:tblPr>
        <w:tblW w:w="14884" w:type="dxa"/>
        <w:tblInd w:w="-572" w:type="dxa"/>
        <w:tblLayout w:type="fixed"/>
        <w:tblLook w:val="04A0" w:firstRow="1" w:lastRow="0" w:firstColumn="1" w:lastColumn="0" w:noHBand="0" w:noVBand="1"/>
      </w:tblPr>
      <w:tblGrid>
        <w:gridCol w:w="851"/>
        <w:gridCol w:w="938"/>
        <w:gridCol w:w="856"/>
        <w:gridCol w:w="3734"/>
        <w:gridCol w:w="1182"/>
        <w:gridCol w:w="1080"/>
        <w:gridCol w:w="3266"/>
        <w:gridCol w:w="1134"/>
        <w:gridCol w:w="1843"/>
      </w:tblGrid>
      <w:tr w:rsidR="006C0579" w:rsidRPr="000D3924" w:rsidTr="00F17F3D">
        <w:trPr>
          <w:trHeight w:val="420"/>
        </w:trPr>
        <w:tc>
          <w:tcPr>
            <w:tcW w:w="75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lastRenderedPageBreak/>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 xml:space="preserve">2554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14</w:t>
            </w:r>
            <w:r>
              <w:rPr>
                <w:rFonts w:ascii="TH SarabunPSK" w:hAnsi="TH SarabunPSK" w:cs="TH SarabunPSK" w:hint="cs"/>
                <w:b/>
                <w:bCs/>
                <w:color w:val="000000"/>
                <w:sz w:val="28"/>
                <w:cs/>
              </w:rPr>
              <w:t>6</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5480" w:type="dxa"/>
            <w:gridSpan w:val="3"/>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หลักสูตรหมวดวิชาศึกษาทั่วไป</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 xml:space="preserve">ปี พ.ศ. </w:t>
            </w:r>
            <w:r w:rsidRPr="000D3924">
              <w:rPr>
                <w:rFonts w:ascii="TH SarabunPSK" w:hAnsi="TH SarabunPSK" w:cs="TH SarabunPSK"/>
                <w:b/>
                <w:bCs/>
                <w:color w:val="000000"/>
                <w:sz w:val="28"/>
              </w:rPr>
              <w:t>255</w:t>
            </w:r>
            <w:r w:rsidRPr="000D3924">
              <w:rPr>
                <w:rFonts w:ascii="TH SarabunPSK" w:hAnsi="TH SarabunPSK" w:cs="TH SarabunPSK"/>
                <w:b/>
                <w:bCs/>
                <w:color w:val="000000"/>
                <w:sz w:val="28"/>
                <w:cs/>
              </w:rPr>
              <w:t>9</w:t>
            </w:r>
            <w:r w:rsidRPr="000D3924">
              <w:rPr>
                <w:rFonts w:ascii="TH SarabunPSK" w:hAnsi="TH SarabunPSK" w:cs="TH SarabunPSK"/>
                <w:b/>
                <w:bCs/>
                <w:color w:val="000000"/>
                <w:sz w:val="28"/>
              </w:rPr>
              <w:t xml:space="preserve"> </w:t>
            </w:r>
          </w:p>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 xml:space="preserve">จำนวน </w:t>
            </w:r>
            <w:r w:rsidRPr="000D3924">
              <w:rPr>
                <w:rFonts w:ascii="TH SarabunPSK" w:hAnsi="TH SarabunPSK" w:cs="TH SarabunPSK"/>
                <w:b/>
                <w:bCs/>
                <w:color w:val="000000"/>
                <w:sz w:val="28"/>
              </w:rPr>
              <w:t>7</w:t>
            </w:r>
            <w:r w:rsidRPr="000D3924">
              <w:rPr>
                <w:rFonts w:ascii="TH SarabunPSK" w:hAnsi="TH SarabunPSK" w:cs="TH SarabunPSK"/>
                <w:b/>
                <w:bCs/>
                <w:color w:val="000000"/>
                <w:sz w:val="28"/>
                <w:cs/>
              </w:rPr>
              <w:t>2</w:t>
            </w:r>
            <w:r w:rsidRPr="000D3924">
              <w:rPr>
                <w:rFonts w:ascii="TH SarabunPSK" w:hAnsi="TH SarabunPSK" w:cs="TH SarabunPSK"/>
                <w:b/>
                <w:bCs/>
                <w:color w:val="000000"/>
                <w:sz w:val="28"/>
              </w:rPr>
              <w:t xml:space="preserve"> </w:t>
            </w:r>
            <w:r w:rsidRPr="000D3924">
              <w:rPr>
                <w:rFonts w:ascii="TH SarabunPSK" w:hAnsi="TH SarabunPSK" w:cs="TH SarabunPSK"/>
                <w:b/>
                <w:bCs/>
                <w:color w:val="000000"/>
                <w:sz w:val="28"/>
                <w:cs/>
              </w:rPr>
              <w:t>รายวิชา</w:t>
            </w:r>
          </w:p>
        </w:tc>
        <w:tc>
          <w:tcPr>
            <w:tcW w:w="1843" w:type="dxa"/>
            <w:vMerge w:val="restart"/>
            <w:tcBorders>
              <w:top w:val="single" w:sz="4" w:space="0" w:color="auto"/>
              <w:left w:val="single" w:sz="4" w:space="0" w:color="auto"/>
              <w:right w:val="single" w:sz="4" w:space="0" w:color="auto"/>
            </w:tcBorders>
            <w:vAlign w:val="center"/>
          </w:tcPr>
          <w:p w:rsidR="006C0579" w:rsidRPr="00F1159D" w:rsidRDefault="006C0579" w:rsidP="00F17F3D">
            <w:pPr>
              <w:jc w:val="center"/>
              <w:rPr>
                <w:rFonts w:ascii="TH SarabunPSK" w:hAnsi="TH SarabunPSK" w:cs="TH SarabunPSK"/>
                <w:b/>
                <w:bCs/>
                <w:cs/>
              </w:rPr>
            </w:pPr>
            <w:r w:rsidRPr="00F1159D">
              <w:rPr>
                <w:rFonts w:ascii="TH SarabunPSK" w:hAnsi="TH SarabunPSK" w:cs="TH SarabunPSK"/>
                <w:b/>
                <w:bCs/>
                <w:cs/>
              </w:rPr>
              <w:t>หมายเหตุ</w:t>
            </w:r>
          </w:p>
        </w:tc>
      </w:tr>
      <w:tr w:rsidR="006C0579" w:rsidRPr="000D3924" w:rsidTr="00F17F3D">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รหัสวิชาบางแสน</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cs/>
              </w:rPr>
            </w:pPr>
            <w:r w:rsidRPr="000D3924">
              <w:rPr>
                <w:rFonts w:ascii="TH SarabunPSK" w:hAnsi="TH SarabunPSK" w:cs="TH SarabunPSK"/>
                <w:b/>
                <w:bCs/>
                <w:color w:val="000000"/>
                <w:sz w:val="28"/>
                <w:cs/>
              </w:rPr>
              <w:t>รหัสวิชาสระแก้ว</w:t>
            </w:r>
          </w:p>
        </w:tc>
        <w:tc>
          <w:tcPr>
            <w:tcW w:w="856" w:type="dxa"/>
            <w:tcBorders>
              <w:top w:val="single" w:sz="4" w:space="0" w:color="auto"/>
              <w:left w:val="nil"/>
              <w:bottom w:val="single" w:sz="4" w:space="0" w:color="auto"/>
              <w:right w:val="single" w:sz="4" w:space="0" w:color="auto"/>
            </w:tcBorders>
            <w:vAlign w:val="center"/>
          </w:tcPr>
          <w:p w:rsidR="006C0579" w:rsidRPr="00F1159D" w:rsidRDefault="006C0579" w:rsidP="001C7666">
            <w:pPr>
              <w:jc w:val="center"/>
              <w:rPr>
                <w:rFonts w:ascii="TH SarabunPSK" w:hAnsi="TH SarabunPSK" w:cs="TH SarabunPSK"/>
                <w:b/>
                <w:bCs/>
                <w:cs/>
              </w:rPr>
            </w:pPr>
            <w:r w:rsidRPr="00F1159D">
              <w:rPr>
                <w:rFonts w:ascii="TH SarabunPSK" w:hAnsi="TH SarabunPSK" w:cs="TH SarabunPSK"/>
                <w:b/>
                <w:bCs/>
                <w:cs/>
              </w:rPr>
              <w:t>หมายเหตุ</w:t>
            </w:r>
          </w:p>
        </w:tc>
        <w:tc>
          <w:tcPr>
            <w:tcW w:w="3734" w:type="dxa"/>
            <w:tcBorders>
              <w:top w:val="single" w:sz="4" w:space="0" w:color="auto"/>
              <w:left w:val="single" w:sz="4" w:space="0" w:color="auto"/>
              <w:bottom w:val="single" w:sz="4" w:space="0" w:color="auto"/>
              <w:right w:val="single" w:sz="4" w:space="0" w:color="auto"/>
            </w:tcBorders>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579" w:rsidRPr="000D3924" w:rsidRDefault="006C0579" w:rsidP="001C7666">
            <w:pPr>
              <w:ind w:left="-131"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รหัสวิชา</w:t>
            </w:r>
          </w:p>
        </w:tc>
        <w:tc>
          <w:tcPr>
            <w:tcW w:w="3266"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jc w:val="center"/>
              <w:rPr>
                <w:rFonts w:ascii="TH SarabunPSK" w:hAnsi="TH SarabunPSK" w:cs="TH SarabunPSK"/>
                <w:b/>
                <w:bCs/>
                <w:color w:val="000000"/>
                <w:sz w:val="28"/>
              </w:rPr>
            </w:pPr>
            <w:r w:rsidRPr="000D3924">
              <w:rPr>
                <w:rFonts w:ascii="TH SarabunPSK" w:hAnsi="TH SarabunPSK" w:cs="TH SarabunPSK"/>
                <w:b/>
                <w:bCs/>
                <w:color w:val="000000"/>
                <w:sz w:val="28"/>
                <w:cs/>
              </w:rPr>
              <w:t>ชื่อวิชา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0579" w:rsidRPr="000D3924" w:rsidRDefault="006C0579" w:rsidP="001C7666">
            <w:pPr>
              <w:ind w:left="-108" w:right="-108"/>
              <w:jc w:val="center"/>
              <w:rPr>
                <w:rFonts w:ascii="TH SarabunPSK" w:hAnsi="TH SarabunPSK" w:cs="TH SarabunPSK"/>
                <w:b/>
                <w:bCs/>
                <w:color w:val="000000"/>
                <w:sz w:val="28"/>
              </w:rPr>
            </w:pPr>
            <w:r w:rsidRPr="000D3924">
              <w:rPr>
                <w:rFonts w:ascii="TH SarabunPSK" w:hAnsi="TH SarabunPSK" w:cs="TH SarabunPSK"/>
                <w:b/>
                <w:bCs/>
                <w:color w:val="000000"/>
                <w:sz w:val="28"/>
                <w:cs/>
              </w:rPr>
              <w:t>หน่วย</w:t>
            </w:r>
            <w:proofErr w:type="spellStart"/>
            <w:r w:rsidRPr="000D3924">
              <w:rPr>
                <w:rFonts w:ascii="TH SarabunPSK" w:hAnsi="TH SarabunPSK" w:cs="TH SarabunPSK"/>
                <w:b/>
                <w:bCs/>
                <w:color w:val="000000"/>
                <w:sz w:val="28"/>
                <w:cs/>
              </w:rPr>
              <w:t>กิต</w:t>
            </w:r>
            <w:proofErr w:type="spellEnd"/>
          </w:p>
        </w:tc>
        <w:tc>
          <w:tcPr>
            <w:tcW w:w="1843" w:type="dxa"/>
            <w:vMerge/>
            <w:tcBorders>
              <w:left w:val="single" w:sz="4" w:space="0" w:color="auto"/>
              <w:bottom w:val="single" w:sz="4" w:space="0" w:color="auto"/>
              <w:right w:val="single" w:sz="4" w:space="0" w:color="auto"/>
            </w:tcBorders>
            <w:vAlign w:val="center"/>
          </w:tcPr>
          <w:p w:rsidR="006C0579" w:rsidRPr="000D3924" w:rsidRDefault="006C0579" w:rsidP="001C7666">
            <w:pPr>
              <w:rPr>
                <w:rFonts w:ascii="TH SarabunPSK" w:hAnsi="TH SarabunPSK" w:cs="TH SarabunPSK"/>
                <w:cs/>
              </w:rPr>
            </w:pP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7323" w:type="dxa"/>
            <w:gridSpan w:val="4"/>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cs/>
              </w:rPr>
            </w:pPr>
            <w:r w:rsidRPr="000D3924">
              <w:rPr>
                <w:rFonts w:ascii="TH SarabunPSK" w:hAnsi="TH SarabunPSK" w:cs="TH SarabunPSK"/>
                <w:b/>
                <w:bCs/>
                <w:color w:val="000000"/>
                <w:sz w:val="28"/>
                <w:cs/>
              </w:rPr>
              <w:t>รายวิชาที่สร้างใหม่</w:t>
            </w:r>
            <w:r w:rsidRPr="000D3924">
              <w:rPr>
                <w:rFonts w:ascii="TH SarabunPSK" w:hAnsi="TH SarabunPSK" w:cs="TH SarabunPSK"/>
                <w:b/>
                <w:bCs/>
                <w:color w:val="000000"/>
                <w:cs/>
              </w:rPr>
              <w:t>กลุ่มวิชาเทคโนโลยีสารสนเทศ</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s/>
              </w:rPr>
              <w:t>790181</w:t>
            </w:r>
            <w:r w:rsidRPr="000D3924">
              <w:rPr>
                <w:rFonts w:ascii="TH SarabunPSK" w:hAnsi="TH SarabunPSK" w:cs="TH SarabunPSK"/>
                <w:color w:val="000000"/>
                <w:sz w:val="28"/>
              </w:rPr>
              <w:t>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สารสนเทศทางสุขภาพในชีวิตประจำวัน</w:t>
            </w:r>
          </w:p>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rPr>
              <w:t>Health care related informatics in daily life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r w:rsidR="006C0579" w:rsidRPr="000D3924" w:rsidTr="001C7666">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938" w:type="dxa"/>
            <w:tcBorders>
              <w:top w:val="single" w:sz="4" w:space="0" w:color="auto"/>
              <w:left w:val="nil"/>
              <w:bottom w:val="single" w:sz="4" w:space="0" w:color="auto"/>
              <w:right w:val="single" w:sz="4" w:space="0" w:color="auto"/>
            </w:tcBorders>
            <w:shd w:val="clear" w:color="auto" w:fill="auto"/>
          </w:tcPr>
          <w:p w:rsidR="006C0579" w:rsidRPr="000D3924" w:rsidRDefault="006C0579" w:rsidP="001C7666">
            <w:pPr>
              <w:rPr>
                <w:rFonts w:ascii="TH SarabunPSK" w:hAnsi="TH SarabunPSK" w:cs="TH SarabunPSK"/>
                <w:color w:val="000000"/>
                <w:sz w:val="28"/>
              </w:rPr>
            </w:pPr>
          </w:p>
        </w:tc>
        <w:tc>
          <w:tcPr>
            <w:tcW w:w="856" w:type="dxa"/>
            <w:tcBorders>
              <w:top w:val="single" w:sz="4" w:space="0" w:color="auto"/>
              <w:left w:val="nil"/>
              <w:bottom w:val="single" w:sz="4" w:space="0" w:color="auto"/>
              <w:right w:val="single" w:sz="4" w:space="0" w:color="auto"/>
            </w:tcBorders>
          </w:tcPr>
          <w:p w:rsidR="006C0579" w:rsidRPr="000D3924" w:rsidRDefault="006C0579" w:rsidP="001C7666">
            <w:pPr>
              <w:ind w:left="-131" w:right="-108"/>
              <w:jc w:val="center"/>
              <w:rPr>
                <w:rFonts w:ascii="TH SarabunPSK" w:hAnsi="TH SarabunPSK" w:cs="TH SarabunPSK"/>
                <w:color w:val="000000"/>
                <w:sz w:val="28"/>
              </w:rPr>
            </w:pPr>
          </w:p>
        </w:tc>
        <w:tc>
          <w:tcPr>
            <w:tcW w:w="3734" w:type="dxa"/>
            <w:tcBorders>
              <w:top w:val="single" w:sz="4" w:space="0" w:color="auto"/>
              <w:left w:val="single" w:sz="4" w:space="0" w:color="auto"/>
              <w:bottom w:val="single" w:sz="4" w:space="0" w:color="auto"/>
              <w:right w:val="single" w:sz="4" w:space="0" w:color="auto"/>
            </w:tcBorders>
          </w:tcPr>
          <w:p w:rsidR="006C0579" w:rsidRPr="000D3924" w:rsidRDefault="006C0579" w:rsidP="001C7666">
            <w:pPr>
              <w:rPr>
                <w:rFonts w:ascii="TH SarabunPSK" w:hAnsi="TH SarabunPSK" w:cs="TH SarabunPSK"/>
                <w:color w:val="000000"/>
                <w:sz w:val="28"/>
                <w:c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6C0579" w:rsidRPr="000D3924" w:rsidRDefault="006C0579" w:rsidP="001C7666">
            <w:pPr>
              <w:ind w:left="-131" w:right="-108"/>
              <w:jc w:val="center"/>
              <w:rPr>
                <w:rFonts w:ascii="TH SarabunPSK" w:hAnsi="TH SarabunPSK" w:cs="TH SarabunPSK"/>
                <w:color w:val="000000"/>
                <w:sz w:val="28"/>
              </w:rPr>
            </w:pPr>
          </w:p>
        </w:tc>
        <w:tc>
          <w:tcPr>
            <w:tcW w:w="1080"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cs/>
              </w:rPr>
              <w:t>875192</w:t>
            </w:r>
            <w:r w:rsidRPr="000D3924">
              <w:rPr>
                <w:rFonts w:ascii="TH SarabunPSK" w:hAnsi="TH SarabunPSK" w:cs="TH SarabunPSK"/>
                <w:color w:val="000000"/>
                <w:sz w:val="28"/>
              </w:rPr>
              <w:t>59</w:t>
            </w:r>
          </w:p>
        </w:tc>
        <w:tc>
          <w:tcPr>
            <w:tcW w:w="3266"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sz w:val="28"/>
                <w:cs/>
              </w:rPr>
              <w:t>ภูมิสารสนเทศศาสตร์ในชีวิตประจำวัน</w:t>
            </w:r>
          </w:p>
          <w:p w:rsidR="006C0579" w:rsidRPr="000D3924" w:rsidRDefault="006C0579" w:rsidP="001C7666">
            <w:pPr>
              <w:rPr>
                <w:rFonts w:ascii="TH SarabunPSK" w:hAnsi="TH SarabunPSK" w:cs="TH SarabunPSK"/>
                <w:color w:val="000000"/>
                <w:sz w:val="28"/>
              </w:rPr>
            </w:pPr>
            <w:proofErr w:type="spellStart"/>
            <w:r w:rsidRPr="000D3924">
              <w:rPr>
                <w:rFonts w:ascii="TH SarabunPSK" w:hAnsi="TH SarabunPSK" w:cs="TH SarabunPSK"/>
                <w:sz w:val="28"/>
              </w:rPr>
              <w:t>Geoinformatics</w:t>
            </w:r>
            <w:proofErr w:type="spellEnd"/>
            <w:r w:rsidRPr="000D3924">
              <w:rPr>
                <w:rFonts w:ascii="TH SarabunPSK" w:hAnsi="TH SarabunPSK" w:cs="TH SarabunPSK"/>
                <w:sz w:val="28"/>
              </w:rPr>
              <w:t xml:space="preserve"> in Daily Life</w:t>
            </w:r>
          </w:p>
        </w:tc>
        <w:tc>
          <w:tcPr>
            <w:tcW w:w="1134"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jc w:val="center"/>
              <w:rPr>
                <w:rFonts w:ascii="TH SarabunPSK" w:hAnsi="TH SarabunPSK" w:cs="TH SarabunPSK"/>
                <w:color w:val="000000"/>
                <w:sz w:val="28"/>
              </w:rPr>
            </w:pPr>
            <w:r w:rsidRPr="000D3924">
              <w:rPr>
                <w:rFonts w:ascii="TH SarabunPSK" w:hAnsi="TH SarabunPSK" w:cs="TH SarabunPSK"/>
                <w:color w:val="000000"/>
                <w:sz w:val="28"/>
              </w:rPr>
              <w:t>3 (3-0-6)</w:t>
            </w:r>
          </w:p>
        </w:tc>
        <w:tc>
          <w:tcPr>
            <w:tcW w:w="1843" w:type="dxa"/>
            <w:tcBorders>
              <w:top w:val="single" w:sz="4" w:space="0" w:color="auto"/>
              <w:left w:val="nil"/>
              <w:bottom w:val="single" w:sz="4" w:space="0" w:color="auto"/>
              <w:right w:val="single" w:sz="4" w:space="0" w:color="auto"/>
            </w:tcBorders>
            <w:shd w:val="clear" w:color="auto" w:fill="auto"/>
            <w:noWrap/>
          </w:tcPr>
          <w:p w:rsidR="006C0579" w:rsidRPr="000D3924" w:rsidRDefault="006C0579" w:rsidP="001C7666">
            <w:pPr>
              <w:rPr>
                <w:rFonts w:ascii="TH SarabunPSK" w:hAnsi="TH SarabunPSK" w:cs="TH SarabunPSK"/>
                <w:color w:val="000000"/>
                <w:sz w:val="28"/>
              </w:rPr>
            </w:pPr>
            <w:r w:rsidRPr="000D3924">
              <w:rPr>
                <w:rFonts w:ascii="TH SarabunPSK" w:hAnsi="TH SarabunPSK" w:cs="TH SarabunPSK"/>
                <w:color w:val="000000"/>
                <w:sz w:val="28"/>
                <w:cs/>
              </w:rPr>
              <w:t>สร้างรายวิชาใหม่</w:t>
            </w:r>
          </w:p>
        </w:tc>
      </w:tr>
    </w:tbl>
    <w:p w:rsidR="006C0579" w:rsidRPr="000D3924" w:rsidRDefault="006C0579" w:rsidP="006C0579">
      <w:pPr>
        <w:rPr>
          <w:rFonts w:ascii="TH SarabunPSK" w:hAnsi="TH SarabunPSK" w:cs="TH SarabunPSK"/>
        </w:rPr>
      </w:pPr>
    </w:p>
    <w:p w:rsidR="005114F2" w:rsidRPr="00FB17ED" w:rsidRDefault="005114F2" w:rsidP="006C0579">
      <w:pPr>
        <w:tabs>
          <w:tab w:val="left" w:pos="1166"/>
          <w:tab w:val="left" w:pos="1440"/>
        </w:tabs>
        <w:jc w:val="center"/>
        <w:rPr>
          <w:rFonts w:ascii="TH SarabunPSK" w:hAnsi="TH SarabunPSK" w:cs="TH SarabunPSK"/>
          <w:b/>
          <w:bCs/>
          <w:sz w:val="36"/>
          <w:szCs w:val="36"/>
        </w:rPr>
      </w:pPr>
    </w:p>
    <w:sectPr w:rsidR="005114F2" w:rsidRPr="00FB17ED" w:rsidSect="002E2FE0">
      <w:pgSz w:w="16838" w:h="11906" w:orient="landscape"/>
      <w:pgMar w:top="1440" w:right="1440" w:bottom="1440" w:left="1440" w:header="706" w:footer="70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C7" w:rsidRDefault="003574C7">
      <w:r>
        <w:separator/>
      </w:r>
    </w:p>
  </w:endnote>
  <w:endnote w:type="continuationSeparator" w:id="0">
    <w:p w:rsidR="003574C7" w:rsidRDefault="0035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00"/>
    <w:family w:val="swiss"/>
    <w:notTrueType/>
    <w:pitch w:val="default"/>
    <w:sig w:usb0="00000000"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AngsanaNew">
    <w:altName w:val="PMingLiU"/>
    <w:panose1 w:val="00000000000000000000"/>
    <w:charset w:val="88"/>
    <w:family w:val="auto"/>
    <w:notTrueType/>
    <w:pitch w:val="default"/>
    <w:sig w:usb0="01000003" w:usb1="08080000" w:usb2="00000010" w:usb3="00000000" w:csb0="001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C7" w:rsidRDefault="003574C7">
      <w:r>
        <w:separator/>
      </w:r>
    </w:p>
  </w:footnote>
  <w:footnote w:type="continuationSeparator" w:id="0">
    <w:p w:rsidR="003574C7" w:rsidRDefault="00357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76" w:rsidRPr="00FF64AE" w:rsidRDefault="003574C7" w:rsidP="00FF64AE">
    <w:pPr>
      <w:pStyle w:val="a6"/>
      <w:jc w:val="center"/>
      <w:rPr>
        <w:rFonts w:ascii="TH SarabunPSK" w:hAnsi="TH SarabunPSK" w:cs="TH SarabunPSK" w:hint="cs"/>
        <w:sz w:val="32"/>
        <w:szCs w:val="32"/>
      </w:rPr>
    </w:pPr>
    <w:sdt>
      <w:sdtPr>
        <w:rPr>
          <w:rFonts w:ascii="TH SarabunPSK" w:hAnsi="TH SarabunPSK" w:cs="TH SarabunPSK"/>
          <w:sz w:val="32"/>
          <w:szCs w:val="32"/>
        </w:rPr>
        <w:id w:val="-1859574647"/>
        <w:docPartObj>
          <w:docPartGallery w:val="Page Numbers (Top of Page)"/>
          <w:docPartUnique/>
        </w:docPartObj>
      </w:sdtPr>
      <w:sdtEndPr/>
      <w:sdtContent>
        <w:r w:rsidR="001E4776" w:rsidRPr="00026222">
          <w:rPr>
            <w:rFonts w:ascii="TH SarabunPSK" w:hAnsi="TH SarabunPSK" w:cs="TH SarabunPSK"/>
            <w:sz w:val="32"/>
            <w:szCs w:val="32"/>
            <w:cs/>
          </w:rPr>
          <w:t xml:space="preserve"> </w:t>
        </w:r>
        <w:r w:rsidR="002E2FE0">
          <w:rPr>
            <w:rFonts w:ascii="TH SarabunPSK" w:hAnsi="TH SarabunPSK" w:cs="TH SarabunPSK" w:hint="cs"/>
            <w:sz w:val="32"/>
            <w:szCs w:val="32"/>
            <w:cs/>
          </w:rPr>
          <w:t xml:space="preserve">- </w:t>
        </w:r>
        <w:r w:rsidR="001E4776" w:rsidRPr="00026222">
          <w:rPr>
            <w:rFonts w:ascii="TH SarabunPSK" w:hAnsi="TH SarabunPSK" w:cs="TH SarabunPSK"/>
            <w:sz w:val="32"/>
            <w:szCs w:val="32"/>
          </w:rPr>
          <w:fldChar w:fldCharType="begin"/>
        </w:r>
        <w:r w:rsidR="001E4776" w:rsidRPr="00026222">
          <w:rPr>
            <w:rFonts w:ascii="TH SarabunPSK" w:hAnsi="TH SarabunPSK" w:cs="TH SarabunPSK"/>
            <w:sz w:val="32"/>
            <w:szCs w:val="32"/>
          </w:rPr>
          <w:instrText xml:space="preserve"> PAGE   \* MERGEFORMAT </w:instrText>
        </w:r>
        <w:r w:rsidR="001E4776" w:rsidRPr="00026222">
          <w:rPr>
            <w:rFonts w:ascii="TH SarabunPSK" w:hAnsi="TH SarabunPSK" w:cs="TH SarabunPSK"/>
            <w:sz w:val="32"/>
            <w:szCs w:val="32"/>
          </w:rPr>
          <w:fldChar w:fldCharType="separate"/>
        </w:r>
        <w:r w:rsidR="0087433E">
          <w:rPr>
            <w:rFonts w:ascii="TH SarabunPSK" w:hAnsi="TH SarabunPSK" w:cs="TH SarabunPSK"/>
            <w:noProof/>
            <w:sz w:val="32"/>
            <w:szCs w:val="32"/>
          </w:rPr>
          <w:t>18</w:t>
        </w:r>
        <w:r w:rsidR="001E4776" w:rsidRPr="00026222">
          <w:rPr>
            <w:rFonts w:ascii="TH SarabunPSK" w:hAnsi="TH SarabunPSK" w:cs="TH SarabunPSK"/>
            <w:noProof/>
            <w:sz w:val="32"/>
            <w:szCs w:val="32"/>
          </w:rPr>
          <w:fldChar w:fldCharType="end"/>
        </w:r>
        <w:r w:rsidR="001E4776" w:rsidRPr="00026222">
          <w:rPr>
            <w:rFonts w:ascii="TH SarabunPSK" w:hAnsi="TH SarabunPSK" w:cs="TH SarabunPSK"/>
            <w:sz w:val="32"/>
            <w:szCs w:val="32"/>
            <w:cs/>
          </w:rPr>
          <w:t xml:space="preserve"> </w:t>
        </w:r>
      </w:sdtContent>
    </w:sdt>
    <w:r w:rsidR="002E2FE0">
      <w:rPr>
        <w:rFonts w:ascii="TH SarabunPSK" w:hAnsi="TH SarabunPSK" w:cs="TH SarabunPSK" w:hint="cs"/>
        <w:sz w:val="32"/>
        <w:szCs w:val="32"/>
        <w: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518949"/>
      <w:docPartObj>
        <w:docPartGallery w:val="Page Numbers (Top of Page)"/>
        <w:docPartUnique/>
      </w:docPartObj>
    </w:sdtPr>
    <w:sdtEndPr>
      <w:rPr>
        <w:rFonts w:ascii="TH SarabunPSK" w:hAnsi="TH SarabunPSK" w:cs="TH SarabunPSK"/>
        <w:sz w:val="32"/>
        <w:szCs w:val="32"/>
      </w:rPr>
    </w:sdtEndPr>
    <w:sdtContent>
      <w:p w:rsidR="001E4776" w:rsidRPr="008837EF" w:rsidRDefault="001E4776" w:rsidP="008837EF">
        <w:pPr>
          <w:pStyle w:val="a6"/>
          <w:jc w:val="center"/>
          <w:rPr>
            <w:rFonts w:ascii="TH SarabunPSK" w:hAnsi="TH SarabunPSK" w:cs="TH SarabunPSK"/>
            <w:sz w:val="32"/>
            <w:szCs w:val="32"/>
          </w:rPr>
        </w:pPr>
        <w:r w:rsidRPr="00E22E3A">
          <w:rPr>
            <w:rFonts w:ascii="TH SarabunPSK" w:hAnsi="TH SarabunPSK" w:cs="TH SarabunPSK"/>
            <w:sz w:val="32"/>
            <w:szCs w:val="32"/>
          </w:rPr>
          <w:fldChar w:fldCharType="begin"/>
        </w:r>
        <w:r w:rsidRPr="00E22E3A">
          <w:rPr>
            <w:rFonts w:ascii="TH SarabunPSK" w:hAnsi="TH SarabunPSK" w:cs="TH SarabunPSK"/>
            <w:sz w:val="32"/>
            <w:szCs w:val="32"/>
          </w:rPr>
          <w:instrText xml:space="preserve"> PAGE   \* MERGEFORMAT </w:instrText>
        </w:r>
        <w:r w:rsidRPr="00E22E3A">
          <w:rPr>
            <w:rFonts w:ascii="TH SarabunPSK" w:hAnsi="TH SarabunPSK" w:cs="TH SarabunPSK"/>
            <w:sz w:val="32"/>
            <w:szCs w:val="32"/>
          </w:rPr>
          <w:fldChar w:fldCharType="separate"/>
        </w:r>
        <w:r w:rsidR="0087433E">
          <w:rPr>
            <w:rFonts w:ascii="TH SarabunPSK" w:hAnsi="TH SarabunPSK" w:cs="TH SarabunPSK"/>
            <w:noProof/>
            <w:sz w:val="32"/>
            <w:szCs w:val="32"/>
          </w:rPr>
          <w:t>1</w:t>
        </w:r>
        <w:r w:rsidRPr="00E22E3A">
          <w:rPr>
            <w:rFonts w:ascii="TH SarabunPSK" w:hAnsi="TH SarabunPSK" w:cs="TH SarabunPSK"/>
            <w:noProof/>
            <w:sz w:val="32"/>
            <w:szCs w:val="3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76" w:rsidRPr="0017447B" w:rsidRDefault="001E4776" w:rsidP="0017447B">
    <w:pPr>
      <w:pStyle w:val="a6"/>
      <w:jc w:val="center"/>
      <w:rPr>
        <w:rFonts w:ascii="TH SarabunPSK" w:hAnsi="TH SarabunPSK" w:cs="TH SarabunPSK"/>
        <w:sz w:val="32"/>
        <w:szCs w:val="32"/>
      </w:rPr>
    </w:pPr>
    <w:r w:rsidRPr="00201513">
      <w:rPr>
        <w:rFonts w:ascii="TH SarabunPSK" w:hAnsi="TH SarabunPSK" w:cs="TH SarabunPSK"/>
        <w:sz w:val="32"/>
        <w:szCs w:val="32"/>
      </w:rPr>
      <w:fldChar w:fldCharType="begin"/>
    </w:r>
    <w:r w:rsidRPr="00201513">
      <w:rPr>
        <w:rFonts w:ascii="TH SarabunPSK" w:hAnsi="TH SarabunPSK" w:cs="TH SarabunPSK"/>
        <w:sz w:val="32"/>
        <w:szCs w:val="32"/>
      </w:rPr>
      <w:instrText xml:space="preserve"> PAGE   \* MERGEFORMAT </w:instrText>
    </w:r>
    <w:r w:rsidRPr="00201513">
      <w:rPr>
        <w:rFonts w:ascii="TH SarabunPSK" w:hAnsi="TH SarabunPSK" w:cs="TH SarabunPSK"/>
        <w:sz w:val="32"/>
        <w:szCs w:val="32"/>
      </w:rPr>
      <w:fldChar w:fldCharType="separate"/>
    </w:r>
    <w:r w:rsidR="001D3EDC">
      <w:rPr>
        <w:rFonts w:ascii="TH SarabunPSK" w:hAnsi="TH SarabunPSK" w:cs="TH SarabunPSK"/>
        <w:noProof/>
        <w:sz w:val="32"/>
        <w:szCs w:val="32"/>
      </w:rPr>
      <w:t>- 21 -</w:t>
    </w:r>
    <w:r w:rsidRPr="00201513">
      <w:rPr>
        <w:rFonts w:ascii="TH SarabunPSK" w:hAnsi="TH SarabunPSK" w:cs="TH SarabunPSK"/>
        <w:noProof/>
        <w:sz w:val="32"/>
        <w:szCs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76" w:rsidRPr="004F1DF3" w:rsidRDefault="001E4776" w:rsidP="00F9088B">
    <w:pPr>
      <w:pStyle w:val="a6"/>
      <w:tabs>
        <w:tab w:val="clear" w:pos="4153"/>
        <w:tab w:val="clear" w:pos="8306"/>
        <w:tab w:val="left" w:pos="7375"/>
      </w:tabs>
      <w:ind w:right="360"/>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76" w:rsidRPr="00D909C2" w:rsidRDefault="001E4776" w:rsidP="008A4A75">
    <w:pPr>
      <w:pStyle w:val="a6"/>
      <w:jc w:val="center"/>
      <w:rPr>
        <w:rFonts w:ascii="TH SarabunPSK" w:hAnsi="TH SarabunPSK" w:cs="TH SarabunPSK"/>
        <w:sz w:val="32"/>
        <w:szCs w:val="32"/>
        <w:lang w:val="en-US"/>
      </w:rPr>
    </w:pPr>
    <w:r w:rsidRPr="00F4402F">
      <w:rPr>
        <w:rFonts w:ascii="TH SarabunPSK" w:hAnsi="TH SarabunPSK" w:cs="TH SarabunPSK"/>
        <w:sz w:val="32"/>
        <w:szCs w:val="32"/>
      </w:rPr>
      <w:fldChar w:fldCharType="begin"/>
    </w:r>
    <w:r w:rsidRPr="00F4402F">
      <w:rPr>
        <w:rFonts w:ascii="TH SarabunPSK" w:hAnsi="TH SarabunPSK" w:cs="TH SarabunPSK"/>
        <w:sz w:val="32"/>
        <w:szCs w:val="32"/>
      </w:rPr>
      <w:instrText xml:space="preserve"> PAGE   \* MERGEFORMAT </w:instrText>
    </w:r>
    <w:r w:rsidRPr="00F4402F">
      <w:rPr>
        <w:rFonts w:ascii="TH SarabunPSK" w:hAnsi="TH SarabunPSK" w:cs="TH SarabunPSK"/>
        <w:sz w:val="32"/>
        <w:szCs w:val="32"/>
      </w:rPr>
      <w:fldChar w:fldCharType="separate"/>
    </w:r>
    <w:r w:rsidR="001D3EDC">
      <w:rPr>
        <w:rFonts w:ascii="TH SarabunPSK" w:hAnsi="TH SarabunPSK" w:cs="TH SarabunPSK"/>
        <w:noProof/>
        <w:sz w:val="32"/>
        <w:szCs w:val="32"/>
      </w:rPr>
      <w:t>- 54 -</w:t>
    </w:r>
    <w:r w:rsidRPr="00F4402F">
      <w:rPr>
        <w:rFonts w:ascii="TH SarabunPSK" w:hAnsi="TH SarabunPSK" w:cs="TH SarabunPSK"/>
        <w:noProof/>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2E83"/>
    <w:multiLevelType w:val="hybridMultilevel"/>
    <w:tmpl w:val="74B84D58"/>
    <w:lvl w:ilvl="0" w:tplc="83B08B9E">
      <w:start w:val="1"/>
      <w:numFmt w:val="thaiNumbers"/>
      <w:lvlText w:val="%1)"/>
      <w:lvlJc w:val="left"/>
      <w:pPr>
        <w:ind w:left="1800" w:hanging="360"/>
      </w:pPr>
      <w:rPr>
        <w:rFonts w:ascii="TH SarabunPSK" w:eastAsia="Calibri" w:hAnsi="TH SarabunPSK" w:cs="TH SarabunPSK"/>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007C0E"/>
    <w:multiLevelType w:val="hybridMultilevel"/>
    <w:tmpl w:val="73586D4C"/>
    <w:lvl w:ilvl="0" w:tplc="9EC2F63E">
      <w:start w:val="2"/>
      <w:numFmt w:val="bullet"/>
      <w:lvlText w:val=""/>
      <w:lvlJc w:val="left"/>
      <w:pPr>
        <w:tabs>
          <w:tab w:val="num" w:pos="1980"/>
        </w:tabs>
        <w:ind w:left="1980" w:hanging="540"/>
      </w:pPr>
      <w:rPr>
        <w:rFonts w:ascii="Wingdings 2" w:eastAsia="BrowalliaNew" w:hAnsi="Wingdings 2" w:cs="Angsana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A421B6B"/>
    <w:multiLevelType w:val="hybridMultilevel"/>
    <w:tmpl w:val="56E4FC7A"/>
    <w:lvl w:ilvl="0" w:tplc="9C248B9A">
      <w:start w:val="4"/>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DF647A"/>
    <w:multiLevelType w:val="hybridMultilevel"/>
    <w:tmpl w:val="54688108"/>
    <w:lvl w:ilvl="0" w:tplc="FC086850">
      <w:start w:val="1"/>
      <w:numFmt w:val="decimal"/>
      <w:lvlText w:val="หมายเลข %1"/>
      <w:lvlJc w:val="left"/>
      <w:pPr>
        <w:tabs>
          <w:tab w:val="num" w:pos="-360"/>
        </w:tabs>
        <w:ind w:left="-360" w:hanging="360"/>
      </w:pPr>
      <w:rPr>
        <w:rFonts w:ascii="Angsana New" w:eastAsia="MS Mincho" w:hAnsi="Angsana New" w:cs="AngsanaUPC"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B4"/>
    <w:rsid w:val="000007B3"/>
    <w:rsid w:val="000044DC"/>
    <w:rsid w:val="00005668"/>
    <w:rsid w:val="0000599D"/>
    <w:rsid w:val="000059EB"/>
    <w:rsid w:val="00006CB0"/>
    <w:rsid w:val="00007CBD"/>
    <w:rsid w:val="0001063D"/>
    <w:rsid w:val="000125EC"/>
    <w:rsid w:val="000140CF"/>
    <w:rsid w:val="00014A79"/>
    <w:rsid w:val="000151A5"/>
    <w:rsid w:val="000165B2"/>
    <w:rsid w:val="00016EC6"/>
    <w:rsid w:val="000205E4"/>
    <w:rsid w:val="000227B5"/>
    <w:rsid w:val="000230E5"/>
    <w:rsid w:val="00024AC6"/>
    <w:rsid w:val="000258F4"/>
    <w:rsid w:val="0002600B"/>
    <w:rsid w:val="00026222"/>
    <w:rsid w:val="000271E5"/>
    <w:rsid w:val="00027A26"/>
    <w:rsid w:val="000326B0"/>
    <w:rsid w:val="00034042"/>
    <w:rsid w:val="000350AE"/>
    <w:rsid w:val="00036EAD"/>
    <w:rsid w:val="00036FDD"/>
    <w:rsid w:val="00040C25"/>
    <w:rsid w:val="0004220A"/>
    <w:rsid w:val="00046975"/>
    <w:rsid w:val="000506B8"/>
    <w:rsid w:val="00050729"/>
    <w:rsid w:val="00050EED"/>
    <w:rsid w:val="00052C09"/>
    <w:rsid w:val="0005434F"/>
    <w:rsid w:val="00054D62"/>
    <w:rsid w:val="00054DC1"/>
    <w:rsid w:val="00054EA1"/>
    <w:rsid w:val="0005513E"/>
    <w:rsid w:val="000563F6"/>
    <w:rsid w:val="00056FAC"/>
    <w:rsid w:val="00056FBD"/>
    <w:rsid w:val="00057D7E"/>
    <w:rsid w:val="00061F4C"/>
    <w:rsid w:val="00062F56"/>
    <w:rsid w:val="000636FA"/>
    <w:rsid w:val="0006376D"/>
    <w:rsid w:val="00063C94"/>
    <w:rsid w:val="00064BAB"/>
    <w:rsid w:val="00064D15"/>
    <w:rsid w:val="00065E71"/>
    <w:rsid w:val="00066332"/>
    <w:rsid w:val="00071AEC"/>
    <w:rsid w:val="00071B11"/>
    <w:rsid w:val="00071B45"/>
    <w:rsid w:val="000720BC"/>
    <w:rsid w:val="00072E9C"/>
    <w:rsid w:val="00073D8D"/>
    <w:rsid w:val="00073E7F"/>
    <w:rsid w:val="000743A4"/>
    <w:rsid w:val="000749F9"/>
    <w:rsid w:val="00075220"/>
    <w:rsid w:val="000756AC"/>
    <w:rsid w:val="0007576B"/>
    <w:rsid w:val="00075E12"/>
    <w:rsid w:val="0008252A"/>
    <w:rsid w:val="0008402E"/>
    <w:rsid w:val="00084115"/>
    <w:rsid w:val="00084624"/>
    <w:rsid w:val="00085AFC"/>
    <w:rsid w:val="00086890"/>
    <w:rsid w:val="00090EA6"/>
    <w:rsid w:val="000910FE"/>
    <w:rsid w:val="00092E6B"/>
    <w:rsid w:val="000938EB"/>
    <w:rsid w:val="00096FB9"/>
    <w:rsid w:val="000A0043"/>
    <w:rsid w:val="000A0CC9"/>
    <w:rsid w:val="000A446A"/>
    <w:rsid w:val="000A4E6E"/>
    <w:rsid w:val="000A648F"/>
    <w:rsid w:val="000B1CA8"/>
    <w:rsid w:val="000B21C0"/>
    <w:rsid w:val="000B4073"/>
    <w:rsid w:val="000B567B"/>
    <w:rsid w:val="000C0A27"/>
    <w:rsid w:val="000C2A87"/>
    <w:rsid w:val="000C2E77"/>
    <w:rsid w:val="000C3AB9"/>
    <w:rsid w:val="000C52EC"/>
    <w:rsid w:val="000C600D"/>
    <w:rsid w:val="000D043A"/>
    <w:rsid w:val="000D07B2"/>
    <w:rsid w:val="000D0DEA"/>
    <w:rsid w:val="000D15A8"/>
    <w:rsid w:val="000D3084"/>
    <w:rsid w:val="000D36E4"/>
    <w:rsid w:val="000D5E4C"/>
    <w:rsid w:val="000D7290"/>
    <w:rsid w:val="000D73C1"/>
    <w:rsid w:val="000E02E5"/>
    <w:rsid w:val="000E0E96"/>
    <w:rsid w:val="000E2A9F"/>
    <w:rsid w:val="000E35C8"/>
    <w:rsid w:val="000E3D14"/>
    <w:rsid w:val="000E480E"/>
    <w:rsid w:val="000E539C"/>
    <w:rsid w:val="000E567D"/>
    <w:rsid w:val="000E5C7C"/>
    <w:rsid w:val="000E69BD"/>
    <w:rsid w:val="000F21A7"/>
    <w:rsid w:val="000F29E7"/>
    <w:rsid w:val="000F2B86"/>
    <w:rsid w:val="000F3A6C"/>
    <w:rsid w:val="000F40DD"/>
    <w:rsid w:val="000F569A"/>
    <w:rsid w:val="000F7E2C"/>
    <w:rsid w:val="0010047E"/>
    <w:rsid w:val="00101E00"/>
    <w:rsid w:val="00102663"/>
    <w:rsid w:val="00104280"/>
    <w:rsid w:val="0010481F"/>
    <w:rsid w:val="001073E4"/>
    <w:rsid w:val="0011403F"/>
    <w:rsid w:val="00114CC4"/>
    <w:rsid w:val="00115766"/>
    <w:rsid w:val="00115EE3"/>
    <w:rsid w:val="001162F0"/>
    <w:rsid w:val="00116474"/>
    <w:rsid w:val="001170C7"/>
    <w:rsid w:val="0011718D"/>
    <w:rsid w:val="00121861"/>
    <w:rsid w:val="0012590F"/>
    <w:rsid w:val="001276A9"/>
    <w:rsid w:val="0013238B"/>
    <w:rsid w:val="001328E0"/>
    <w:rsid w:val="00132B19"/>
    <w:rsid w:val="001341F7"/>
    <w:rsid w:val="00134476"/>
    <w:rsid w:val="0013452F"/>
    <w:rsid w:val="001348D3"/>
    <w:rsid w:val="00134ECA"/>
    <w:rsid w:val="0013513B"/>
    <w:rsid w:val="0013552A"/>
    <w:rsid w:val="00135E6C"/>
    <w:rsid w:val="00135FA7"/>
    <w:rsid w:val="001426B9"/>
    <w:rsid w:val="001447C7"/>
    <w:rsid w:val="00144845"/>
    <w:rsid w:val="00145279"/>
    <w:rsid w:val="00152774"/>
    <w:rsid w:val="001535BE"/>
    <w:rsid w:val="0015440F"/>
    <w:rsid w:val="001548BA"/>
    <w:rsid w:val="0015771D"/>
    <w:rsid w:val="00161C8F"/>
    <w:rsid w:val="0016210B"/>
    <w:rsid w:val="001628A5"/>
    <w:rsid w:val="00162E88"/>
    <w:rsid w:val="00163B18"/>
    <w:rsid w:val="00167852"/>
    <w:rsid w:val="00167EBA"/>
    <w:rsid w:val="0017085A"/>
    <w:rsid w:val="001709D6"/>
    <w:rsid w:val="00172A9A"/>
    <w:rsid w:val="0017347B"/>
    <w:rsid w:val="0017376A"/>
    <w:rsid w:val="0017447B"/>
    <w:rsid w:val="001744C6"/>
    <w:rsid w:val="00174BA9"/>
    <w:rsid w:val="00180998"/>
    <w:rsid w:val="00180CE9"/>
    <w:rsid w:val="0018152C"/>
    <w:rsid w:val="00182AEC"/>
    <w:rsid w:val="00182BA1"/>
    <w:rsid w:val="0018375D"/>
    <w:rsid w:val="00183FF3"/>
    <w:rsid w:val="001922AE"/>
    <w:rsid w:val="001923C8"/>
    <w:rsid w:val="00192A34"/>
    <w:rsid w:val="00193F5B"/>
    <w:rsid w:val="00193FEB"/>
    <w:rsid w:val="001952D7"/>
    <w:rsid w:val="001957B7"/>
    <w:rsid w:val="00196562"/>
    <w:rsid w:val="001977C9"/>
    <w:rsid w:val="001A3371"/>
    <w:rsid w:val="001A6E1F"/>
    <w:rsid w:val="001A7B8D"/>
    <w:rsid w:val="001B06FC"/>
    <w:rsid w:val="001B0DD5"/>
    <w:rsid w:val="001B1278"/>
    <w:rsid w:val="001B269F"/>
    <w:rsid w:val="001B2A75"/>
    <w:rsid w:val="001B2BEB"/>
    <w:rsid w:val="001B2D08"/>
    <w:rsid w:val="001B4887"/>
    <w:rsid w:val="001B5901"/>
    <w:rsid w:val="001B654E"/>
    <w:rsid w:val="001B6692"/>
    <w:rsid w:val="001B7CC8"/>
    <w:rsid w:val="001C221A"/>
    <w:rsid w:val="001C2445"/>
    <w:rsid w:val="001C2B7E"/>
    <w:rsid w:val="001C2DBD"/>
    <w:rsid w:val="001C3865"/>
    <w:rsid w:val="001C6550"/>
    <w:rsid w:val="001C67FC"/>
    <w:rsid w:val="001D05EC"/>
    <w:rsid w:val="001D14ED"/>
    <w:rsid w:val="001D2F33"/>
    <w:rsid w:val="001D3EDC"/>
    <w:rsid w:val="001D453E"/>
    <w:rsid w:val="001D6548"/>
    <w:rsid w:val="001D7073"/>
    <w:rsid w:val="001E29FE"/>
    <w:rsid w:val="001E33CC"/>
    <w:rsid w:val="001E468D"/>
    <w:rsid w:val="001E4776"/>
    <w:rsid w:val="001E5554"/>
    <w:rsid w:val="001E6FD9"/>
    <w:rsid w:val="001E73D1"/>
    <w:rsid w:val="001F00AB"/>
    <w:rsid w:val="001F1D79"/>
    <w:rsid w:val="001F35E0"/>
    <w:rsid w:val="001F421B"/>
    <w:rsid w:val="001F590F"/>
    <w:rsid w:val="001F78A3"/>
    <w:rsid w:val="001F7B32"/>
    <w:rsid w:val="001F7D2F"/>
    <w:rsid w:val="0020064F"/>
    <w:rsid w:val="00200A03"/>
    <w:rsid w:val="00201513"/>
    <w:rsid w:val="002023BE"/>
    <w:rsid w:val="00203E64"/>
    <w:rsid w:val="00205A7D"/>
    <w:rsid w:val="00205E75"/>
    <w:rsid w:val="002071F2"/>
    <w:rsid w:val="002079D3"/>
    <w:rsid w:val="0021057E"/>
    <w:rsid w:val="00211823"/>
    <w:rsid w:val="002134DA"/>
    <w:rsid w:val="002147D6"/>
    <w:rsid w:val="0021767F"/>
    <w:rsid w:val="0021779D"/>
    <w:rsid w:val="0022374B"/>
    <w:rsid w:val="0022389C"/>
    <w:rsid w:val="002249BA"/>
    <w:rsid w:val="0022529F"/>
    <w:rsid w:val="00227A99"/>
    <w:rsid w:val="00230A2F"/>
    <w:rsid w:val="00230DD2"/>
    <w:rsid w:val="00233CFD"/>
    <w:rsid w:val="00233F37"/>
    <w:rsid w:val="002342EF"/>
    <w:rsid w:val="0023520F"/>
    <w:rsid w:val="002365BA"/>
    <w:rsid w:val="00237D26"/>
    <w:rsid w:val="002416B9"/>
    <w:rsid w:val="0024261E"/>
    <w:rsid w:val="0024276C"/>
    <w:rsid w:val="00243B2A"/>
    <w:rsid w:val="00243DFE"/>
    <w:rsid w:val="00245C59"/>
    <w:rsid w:val="00246A91"/>
    <w:rsid w:val="00250413"/>
    <w:rsid w:val="00250434"/>
    <w:rsid w:val="00250611"/>
    <w:rsid w:val="00250CCC"/>
    <w:rsid w:val="002519CE"/>
    <w:rsid w:val="002532A5"/>
    <w:rsid w:val="00254A6E"/>
    <w:rsid w:val="00260076"/>
    <w:rsid w:val="00260427"/>
    <w:rsid w:val="00261534"/>
    <w:rsid w:val="0026226A"/>
    <w:rsid w:val="0026495C"/>
    <w:rsid w:val="00265290"/>
    <w:rsid w:val="00265712"/>
    <w:rsid w:val="00267B8E"/>
    <w:rsid w:val="0027115C"/>
    <w:rsid w:val="002740BB"/>
    <w:rsid w:val="002741D2"/>
    <w:rsid w:val="002751E9"/>
    <w:rsid w:val="00275E59"/>
    <w:rsid w:val="00275FBD"/>
    <w:rsid w:val="00276555"/>
    <w:rsid w:val="002772FD"/>
    <w:rsid w:val="00277BE9"/>
    <w:rsid w:val="002812FD"/>
    <w:rsid w:val="0028139E"/>
    <w:rsid w:val="0028147F"/>
    <w:rsid w:val="00283390"/>
    <w:rsid w:val="0028529D"/>
    <w:rsid w:val="00285A01"/>
    <w:rsid w:val="00286B05"/>
    <w:rsid w:val="00287108"/>
    <w:rsid w:val="0029187E"/>
    <w:rsid w:val="002927FA"/>
    <w:rsid w:val="00292B5C"/>
    <w:rsid w:val="00292C70"/>
    <w:rsid w:val="00293648"/>
    <w:rsid w:val="00295054"/>
    <w:rsid w:val="00296B7B"/>
    <w:rsid w:val="00296F56"/>
    <w:rsid w:val="002A0DE7"/>
    <w:rsid w:val="002A1D73"/>
    <w:rsid w:val="002A1E91"/>
    <w:rsid w:val="002A1F2D"/>
    <w:rsid w:val="002A305D"/>
    <w:rsid w:val="002A3ADE"/>
    <w:rsid w:val="002A4D06"/>
    <w:rsid w:val="002B17BA"/>
    <w:rsid w:val="002B18A9"/>
    <w:rsid w:val="002B5A4E"/>
    <w:rsid w:val="002B6A57"/>
    <w:rsid w:val="002B6AE9"/>
    <w:rsid w:val="002B7858"/>
    <w:rsid w:val="002C03D4"/>
    <w:rsid w:val="002C0658"/>
    <w:rsid w:val="002C0FCC"/>
    <w:rsid w:val="002C1096"/>
    <w:rsid w:val="002C1AAC"/>
    <w:rsid w:val="002C2107"/>
    <w:rsid w:val="002C23CA"/>
    <w:rsid w:val="002C645E"/>
    <w:rsid w:val="002D1109"/>
    <w:rsid w:val="002D268D"/>
    <w:rsid w:val="002D380D"/>
    <w:rsid w:val="002D4CEE"/>
    <w:rsid w:val="002D58CB"/>
    <w:rsid w:val="002D738F"/>
    <w:rsid w:val="002E17B3"/>
    <w:rsid w:val="002E226C"/>
    <w:rsid w:val="002E2FE0"/>
    <w:rsid w:val="002E30F4"/>
    <w:rsid w:val="002E3306"/>
    <w:rsid w:val="002E3A39"/>
    <w:rsid w:val="002E3BCB"/>
    <w:rsid w:val="002E5B43"/>
    <w:rsid w:val="002F0ACD"/>
    <w:rsid w:val="002F2599"/>
    <w:rsid w:val="002F3523"/>
    <w:rsid w:val="002F4202"/>
    <w:rsid w:val="002F4CC3"/>
    <w:rsid w:val="002F6407"/>
    <w:rsid w:val="0030412C"/>
    <w:rsid w:val="0030478C"/>
    <w:rsid w:val="00304E84"/>
    <w:rsid w:val="00306E61"/>
    <w:rsid w:val="0031096C"/>
    <w:rsid w:val="00310D3D"/>
    <w:rsid w:val="00314765"/>
    <w:rsid w:val="003165B3"/>
    <w:rsid w:val="00316770"/>
    <w:rsid w:val="0031708C"/>
    <w:rsid w:val="00320734"/>
    <w:rsid w:val="00321498"/>
    <w:rsid w:val="003218D1"/>
    <w:rsid w:val="00321EAF"/>
    <w:rsid w:val="0032219F"/>
    <w:rsid w:val="00322DA0"/>
    <w:rsid w:val="00322DB3"/>
    <w:rsid w:val="00323A8E"/>
    <w:rsid w:val="00324D1A"/>
    <w:rsid w:val="003250A5"/>
    <w:rsid w:val="0032544E"/>
    <w:rsid w:val="00325E10"/>
    <w:rsid w:val="00331447"/>
    <w:rsid w:val="003334AC"/>
    <w:rsid w:val="00335F6A"/>
    <w:rsid w:val="0033722B"/>
    <w:rsid w:val="003373A5"/>
    <w:rsid w:val="00340565"/>
    <w:rsid w:val="003409A6"/>
    <w:rsid w:val="00340A63"/>
    <w:rsid w:val="00347E97"/>
    <w:rsid w:val="00350A75"/>
    <w:rsid w:val="00351BF6"/>
    <w:rsid w:val="003520BC"/>
    <w:rsid w:val="00354A79"/>
    <w:rsid w:val="003555A5"/>
    <w:rsid w:val="00356DFD"/>
    <w:rsid w:val="00356F03"/>
    <w:rsid w:val="003574C7"/>
    <w:rsid w:val="00361DE4"/>
    <w:rsid w:val="00362436"/>
    <w:rsid w:val="003635D0"/>
    <w:rsid w:val="00364516"/>
    <w:rsid w:val="00366C45"/>
    <w:rsid w:val="00367AAC"/>
    <w:rsid w:val="00371993"/>
    <w:rsid w:val="00372F3D"/>
    <w:rsid w:val="00373372"/>
    <w:rsid w:val="0037344C"/>
    <w:rsid w:val="00373C5C"/>
    <w:rsid w:val="00373E8B"/>
    <w:rsid w:val="003760F2"/>
    <w:rsid w:val="003768D9"/>
    <w:rsid w:val="00380B06"/>
    <w:rsid w:val="00380DBC"/>
    <w:rsid w:val="0038207C"/>
    <w:rsid w:val="00383CF0"/>
    <w:rsid w:val="0038465C"/>
    <w:rsid w:val="00385C01"/>
    <w:rsid w:val="00385C4B"/>
    <w:rsid w:val="00386A5F"/>
    <w:rsid w:val="003900ED"/>
    <w:rsid w:val="00390CB1"/>
    <w:rsid w:val="00392073"/>
    <w:rsid w:val="00392C5C"/>
    <w:rsid w:val="00392F8E"/>
    <w:rsid w:val="00394EE6"/>
    <w:rsid w:val="00395BFE"/>
    <w:rsid w:val="0039690B"/>
    <w:rsid w:val="00396C2D"/>
    <w:rsid w:val="003979E9"/>
    <w:rsid w:val="00397C29"/>
    <w:rsid w:val="003A1389"/>
    <w:rsid w:val="003A2025"/>
    <w:rsid w:val="003A4169"/>
    <w:rsid w:val="003A49C5"/>
    <w:rsid w:val="003A530C"/>
    <w:rsid w:val="003A545D"/>
    <w:rsid w:val="003A759E"/>
    <w:rsid w:val="003A7B6F"/>
    <w:rsid w:val="003A7D80"/>
    <w:rsid w:val="003B2823"/>
    <w:rsid w:val="003B3067"/>
    <w:rsid w:val="003B323F"/>
    <w:rsid w:val="003B4991"/>
    <w:rsid w:val="003B53B8"/>
    <w:rsid w:val="003B6F17"/>
    <w:rsid w:val="003B7B97"/>
    <w:rsid w:val="003C1DB2"/>
    <w:rsid w:val="003C3504"/>
    <w:rsid w:val="003C46CB"/>
    <w:rsid w:val="003C66BA"/>
    <w:rsid w:val="003C69A9"/>
    <w:rsid w:val="003C74AC"/>
    <w:rsid w:val="003C78BE"/>
    <w:rsid w:val="003D0DB9"/>
    <w:rsid w:val="003D17AA"/>
    <w:rsid w:val="003D1DB6"/>
    <w:rsid w:val="003D40F3"/>
    <w:rsid w:val="003D68B0"/>
    <w:rsid w:val="003D73EB"/>
    <w:rsid w:val="003D74FD"/>
    <w:rsid w:val="003E02A0"/>
    <w:rsid w:val="003E1F9A"/>
    <w:rsid w:val="003E5B49"/>
    <w:rsid w:val="003F0205"/>
    <w:rsid w:val="003F1AB8"/>
    <w:rsid w:val="003F370F"/>
    <w:rsid w:val="003F5CD8"/>
    <w:rsid w:val="003F750F"/>
    <w:rsid w:val="00400380"/>
    <w:rsid w:val="00402577"/>
    <w:rsid w:val="00402FDF"/>
    <w:rsid w:val="00404A17"/>
    <w:rsid w:val="00405412"/>
    <w:rsid w:val="004076AA"/>
    <w:rsid w:val="00407826"/>
    <w:rsid w:val="0041364B"/>
    <w:rsid w:val="0041375B"/>
    <w:rsid w:val="00413917"/>
    <w:rsid w:val="00414241"/>
    <w:rsid w:val="004143F5"/>
    <w:rsid w:val="00414A46"/>
    <w:rsid w:val="00420AC1"/>
    <w:rsid w:val="00421063"/>
    <w:rsid w:val="004235AC"/>
    <w:rsid w:val="00424BA1"/>
    <w:rsid w:val="00424EE4"/>
    <w:rsid w:val="00424FE5"/>
    <w:rsid w:val="00425A6D"/>
    <w:rsid w:val="00426D7B"/>
    <w:rsid w:val="004303F1"/>
    <w:rsid w:val="004310B0"/>
    <w:rsid w:val="00433820"/>
    <w:rsid w:val="004338FC"/>
    <w:rsid w:val="00433A0C"/>
    <w:rsid w:val="00434C93"/>
    <w:rsid w:val="004351AD"/>
    <w:rsid w:val="004359A4"/>
    <w:rsid w:val="00436086"/>
    <w:rsid w:val="004400A9"/>
    <w:rsid w:val="004403CF"/>
    <w:rsid w:val="00443233"/>
    <w:rsid w:val="004439D2"/>
    <w:rsid w:val="00443E6C"/>
    <w:rsid w:val="00444287"/>
    <w:rsid w:val="00444F93"/>
    <w:rsid w:val="004455DA"/>
    <w:rsid w:val="00446258"/>
    <w:rsid w:val="00446309"/>
    <w:rsid w:val="00451815"/>
    <w:rsid w:val="00451BF0"/>
    <w:rsid w:val="00452C88"/>
    <w:rsid w:val="004545BD"/>
    <w:rsid w:val="00457378"/>
    <w:rsid w:val="00460EBD"/>
    <w:rsid w:val="00461B9D"/>
    <w:rsid w:val="00463513"/>
    <w:rsid w:val="004644BF"/>
    <w:rsid w:val="004662A9"/>
    <w:rsid w:val="004668EC"/>
    <w:rsid w:val="00467227"/>
    <w:rsid w:val="00467395"/>
    <w:rsid w:val="00471EA8"/>
    <w:rsid w:val="004748D5"/>
    <w:rsid w:val="00474E73"/>
    <w:rsid w:val="004765E1"/>
    <w:rsid w:val="00476E02"/>
    <w:rsid w:val="004777F4"/>
    <w:rsid w:val="00480710"/>
    <w:rsid w:val="0048093B"/>
    <w:rsid w:val="00482D4A"/>
    <w:rsid w:val="00483D53"/>
    <w:rsid w:val="0048618B"/>
    <w:rsid w:val="004878D2"/>
    <w:rsid w:val="0049200B"/>
    <w:rsid w:val="004938D6"/>
    <w:rsid w:val="00494B03"/>
    <w:rsid w:val="00495187"/>
    <w:rsid w:val="004963F6"/>
    <w:rsid w:val="004974B4"/>
    <w:rsid w:val="00497BD9"/>
    <w:rsid w:val="00497F28"/>
    <w:rsid w:val="004A00CA"/>
    <w:rsid w:val="004A1CFE"/>
    <w:rsid w:val="004A294A"/>
    <w:rsid w:val="004A6DB4"/>
    <w:rsid w:val="004A7232"/>
    <w:rsid w:val="004A767D"/>
    <w:rsid w:val="004A78CE"/>
    <w:rsid w:val="004A7BD6"/>
    <w:rsid w:val="004B3334"/>
    <w:rsid w:val="004B4000"/>
    <w:rsid w:val="004B5587"/>
    <w:rsid w:val="004B663D"/>
    <w:rsid w:val="004B6C74"/>
    <w:rsid w:val="004C06F0"/>
    <w:rsid w:val="004C14EF"/>
    <w:rsid w:val="004C1BE2"/>
    <w:rsid w:val="004C5347"/>
    <w:rsid w:val="004C5E14"/>
    <w:rsid w:val="004C6D8C"/>
    <w:rsid w:val="004D0F41"/>
    <w:rsid w:val="004D223A"/>
    <w:rsid w:val="004D2341"/>
    <w:rsid w:val="004D3C12"/>
    <w:rsid w:val="004D40E2"/>
    <w:rsid w:val="004D436C"/>
    <w:rsid w:val="004D5827"/>
    <w:rsid w:val="004D644A"/>
    <w:rsid w:val="004D744E"/>
    <w:rsid w:val="004E4880"/>
    <w:rsid w:val="004E4E2A"/>
    <w:rsid w:val="004E5E0D"/>
    <w:rsid w:val="004E72C8"/>
    <w:rsid w:val="004E73C1"/>
    <w:rsid w:val="004F1DF3"/>
    <w:rsid w:val="004F275A"/>
    <w:rsid w:val="004F3710"/>
    <w:rsid w:val="004F4E55"/>
    <w:rsid w:val="004F5500"/>
    <w:rsid w:val="004F5812"/>
    <w:rsid w:val="004F64D6"/>
    <w:rsid w:val="004F6F59"/>
    <w:rsid w:val="004F7772"/>
    <w:rsid w:val="00500E15"/>
    <w:rsid w:val="00501E9E"/>
    <w:rsid w:val="00501FF0"/>
    <w:rsid w:val="005027F8"/>
    <w:rsid w:val="00502D3B"/>
    <w:rsid w:val="00503643"/>
    <w:rsid w:val="0050394C"/>
    <w:rsid w:val="00503BD0"/>
    <w:rsid w:val="005044BF"/>
    <w:rsid w:val="00504AB1"/>
    <w:rsid w:val="00505924"/>
    <w:rsid w:val="00506A9B"/>
    <w:rsid w:val="00510642"/>
    <w:rsid w:val="0051118B"/>
    <w:rsid w:val="005114F2"/>
    <w:rsid w:val="0051171A"/>
    <w:rsid w:val="0051386B"/>
    <w:rsid w:val="00513E78"/>
    <w:rsid w:val="00516698"/>
    <w:rsid w:val="00517112"/>
    <w:rsid w:val="00517157"/>
    <w:rsid w:val="005179E3"/>
    <w:rsid w:val="00517FB9"/>
    <w:rsid w:val="00523A15"/>
    <w:rsid w:val="00523DB5"/>
    <w:rsid w:val="005266A1"/>
    <w:rsid w:val="00531536"/>
    <w:rsid w:val="00531F54"/>
    <w:rsid w:val="00532D9C"/>
    <w:rsid w:val="005344B1"/>
    <w:rsid w:val="00534BDA"/>
    <w:rsid w:val="00535144"/>
    <w:rsid w:val="005351F7"/>
    <w:rsid w:val="00535950"/>
    <w:rsid w:val="0054072C"/>
    <w:rsid w:val="00541519"/>
    <w:rsid w:val="005423BD"/>
    <w:rsid w:val="00545085"/>
    <w:rsid w:val="005461FB"/>
    <w:rsid w:val="00546A2F"/>
    <w:rsid w:val="00547E2A"/>
    <w:rsid w:val="005504C7"/>
    <w:rsid w:val="00551003"/>
    <w:rsid w:val="00551032"/>
    <w:rsid w:val="005520F7"/>
    <w:rsid w:val="00552B74"/>
    <w:rsid w:val="00554D5E"/>
    <w:rsid w:val="00555385"/>
    <w:rsid w:val="00555859"/>
    <w:rsid w:val="005558B9"/>
    <w:rsid w:val="0055790B"/>
    <w:rsid w:val="00560F72"/>
    <w:rsid w:val="00561345"/>
    <w:rsid w:val="005615C3"/>
    <w:rsid w:val="00561D91"/>
    <w:rsid w:val="005634BF"/>
    <w:rsid w:val="00564115"/>
    <w:rsid w:val="0056513C"/>
    <w:rsid w:val="00566A41"/>
    <w:rsid w:val="005679FC"/>
    <w:rsid w:val="00567CB1"/>
    <w:rsid w:val="00570CF6"/>
    <w:rsid w:val="00571EA9"/>
    <w:rsid w:val="00571F82"/>
    <w:rsid w:val="00574E96"/>
    <w:rsid w:val="00576446"/>
    <w:rsid w:val="00581B2F"/>
    <w:rsid w:val="00581F8E"/>
    <w:rsid w:val="00582ACB"/>
    <w:rsid w:val="0058309D"/>
    <w:rsid w:val="005842E4"/>
    <w:rsid w:val="00584560"/>
    <w:rsid w:val="00584ACD"/>
    <w:rsid w:val="005864F5"/>
    <w:rsid w:val="0058688A"/>
    <w:rsid w:val="00587B02"/>
    <w:rsid w:val="00587C3D"/>
    <w:rsid w:val="00587FC9"/>
    <w:rsid w:val="005917B0"/>
    <w:rsid w:val="00591F43"/>
    <w:rsid w:val="00592FB0"/>
    <w:rsid w:val="005934E9"/>
    <w:rsid w:val="00595F38"/>
    <w:rsid w:val="005A0009"/>
    <w:rsid w:val="005A0519"/>
    <w:rsid w:val="005A0D9C"/>
    <w:rsid w:val="005A27E7"/>
    <w:rsid w:val="005A2E7A"/>
    <w:rsid w:val="005A2F1B"/>
    <w:rsid w:val="005A2FB9"/>
    <w:rsid w:val="005A4116"/>
    <w:rsid w:val="005A4232"/>
    <w:rsid w:val="005A4C82"/>
    <w:rsid w:val="005A513C"/>
    <w:rsid w:val="005A6954"/>
    <w:rsid w:val="005A6CD9"/>
    <w:rsid w:val="005B0285"/>
    <w:rsid w:val="005B144F"/>
    <w:rsid w:val="005B294D"/>
    <w:rsid w:val="005B420E"/>
    <w:rsid w:val="005B5087"/>
    <w:rsid w:val="005B5B10"/>
    <w:rsid w:val="005B642E"/>
    <w:rsid w:val="005B71C3"/>
    <w:rsid w:val="005B7A38"/>
    <w:rsid w:val="005C0C03"/>
    <w:rsid w:val="005C1499"/>
    <w:rsid w:val="005C3A2B"/>
    <w:rsid w:val="005C3C3A"/>
    <w:rsid w:val="005C7DD2"/>
    <w:rsid w:val="005D06DB"/>
    <w:rsid w:val="005D16A7"/>
    <w:rsid w:val="005D1BFB"/>
    <w:rsid w:val="005D57B1"/>
    <w:rsid w:val="005E04D6"/>
    <w:rsid w:val="005E1259"/>
    <w:rsid w:val="005E1316"/>
    <w:rsid w:val="005E1318"/>
    <w:rsid w:val="005E1F1E"/>
    <w:rsid w:val="005E2314"/>
    <w:rsid w:val="005E2C95"/>
    <w:rsid w:val="005E486A"/>
    <w:rsid w:val="005E53E4"/>
    <w:rsid w:val="005E5F96"/>
    <w:rsid w:val="005E60B8"/>
    <w:rsid w:val="005F22B7"/>
    <w:rsid w:val="005F4050"/>
    <w:rsid w:val="005F61B1"/>
    <w:rsid w:val="005F7C97"/>
    <w:rsid w:val="0060118A"/>
    <w:rsid w:val="00601425"/>
    <w:rsid w:val="0060379E"/>
    <w:rsid w:val="00604692"/>
    <w:rsid w:val="0060575F"/>
    <w:rsid w:val="00605ECE"/>
    <w:rsid w:val="00607C6D"/>
    <w:rsid w:val="006103A4"/>
    <w:rsid w:val="0061057A"/>
    <w:rsid w:val="00611562"/>
    <w:rsid w:val="00611826"/>
    <w:rsid w:val="00611FD8"/>
    <w:rsid w:val="00617092"/>
    <w:rsid w:val="006175D1"/>
    <w:rsid w:val="0061768D"/>
    <w:rsid w:val="00622BFF"/>
    <w:rsid w:val="00625489"/>
    <w:rsid w:val="00627EA8"/>
    <w:rsid w:val="0063044F"/>
    <w:rsid w:val="0063137D"/>
    <w:rsid w:val="0063166F"/>
    <w:rsid w:val="00631B19"/>
    <w:rsid w:val="006323EF"/>
    <w:rsid w:val="006329CF"/>
    <w:rsid w:val="00632C50"/>
    <w:rsid w:val="00633B5F"/>
    <w:rsid w:val="006354BC"/>
    <w:rsid w:val="00637774"/>
    <w:rsid w:val="006403D5"/>
    <w:rsid w:val="00640AB9"/>
    <w:rsid w:val="00642390"/>
    <w:rsid w:val="00642B0F"/>
    <w:rsid w:val="00642BF1"/>
    <w:rsid w:val="006446AA"/>
    <w:rsid w:val="00650B9F"/>
    <w:rsid w:val="00652CC9"/>
    <w:rsid w:val="00653E5E"/>
    <w:rsid w:val="00654600"/>
    <w:rsid w:val="006554A2"/>
    <w:rsid w:val="00655AA3"/>
    <w:rsid w:val="00655EF1"/>
    <w:rsid w:val="00655F3B"/>
    <w:rsid w:val="00655FC8"/>
    <w:rsid w:val="00656CBD"/>
    <w:rsid w:val="006600DD"/>
    <w:rsid w:val="00660317"/>
    <w:rsid w:val="00664D50"/>
    <w:rsid w:val="00665613"/>
    <w:rsid w:val="00665BD1"/>
    <w:rsid w:val="00665CBC"/>
    <w:rsid w:val="00666B36"/>
    <w:rsid w:val="006737B9"/>
    <w:rsid w:val="006746D5"/>
    <w:rsid w:val="006749EA"/>
    <w:rsid w:val="00674D9A"/>
    <w:rsid w:val="0067654B"/>
    <w:rsid w:val="006768F7"/>
    <w:rsid w:val="00676FD9"/>
    <w:rsid w:val="00676FDD"/>
    <w:rsid w:val="006813E2"/>
    <w:rsid w:val="0068184E"/>
    <w:rsid w:val="00681F2A"/>
    <w:rsid w:val="0068254F"/>
    <w:rsid w:val="0068482F"/>
    <w:rsid w:val="006860CC"/>
    <w:rsid w:val="006874A3"/>
    <w:rsid w:val="006905AE"/>
    <w:rsid w:val="00691933"/>
    <w:rsid w:val="00694971"/>
    <w:rsid w:val="00695D07"/>
    <w:rsid w:val="006A0856"/>
    <w:rsid w:val="006A1261"/>
    <w:rsid w:val="006A2E56"/>
    <w:rsid w:val="006A459C"/>
    <w:rsid w:val="006A4A63"/>
    <w:rsid w:val="006A7A07"/>
    <w:rsid w:val="006B04F3"/>
    <w:rsid w:val="006B270A"/>
    <w:rsid w:val="006B2926"/>
    <w:rsid w:val="006B2F09"/>
    <w:rsid w:val="006B4CBD"/>
    <w:rsid w:val="006B4F68"/>
    <w:rsid w:val="006B7ED8"/>
    <w:rsid w:val="006C0579"/>
    <w:rsid w:val="006C0C80"/>
    <w:rsid w:val="006C52EC"/>
    <w:rsid w:val="006C5EBD"/>
    <w:rsid w:val="006C5FAD"/>
    <w:rsid w:val="006D01DD"/>
    <w:rsid w:val="006D02B8"/>
    <w:rsid w:val="006D0AC2"/>
    <w:rsid w:val="006D19CF"/>
    <w:rsid w:val="006D3CC7"/>
    <w:rsid w:val="006D4157"/>
    <w:rsid w:val="006D4384"/>
    <w:rsid w:val="006D72B6"/>
    <w:rsid w:val="006D76C0"/>
    <w:rsid w:val="006D78EF"/>
    <w:rsid w:val="006D7953"/>
    <w:rsid w:val="006D7AB4"/>
    <w:rsid w:val="006E077E"/>
    <w:rsid w:val="006E2790"/>
    <w:rsid w:val="006E31D0"/>
    <w:rsid w:val="006E3792"/>
    <w:rsid w:val="006E5073"/>
    <w:rsid w:val="006E5389"/>
    <w:rsid w:val="006E58BD"/>
    <w:rsid w:val="006E5FF0"/>
    <w:rsid w:val="006E6C12"/>
    <w:rsid w:val="006E6C2D"/>
    <w:rsid w:val="006F081F"/>
    <w:rsid w:val="006F2832"/>
    <w:rsid w:val="006F335E"/>
    <w:rsid w:val="006F3ACC"/>
    <w:rsid w:val="006F5ABD"/>
    <w:rsid w:val="006F6D9E"/>
    <w:rsid w:val="006F713A"/>
    <w:rsid w:val="00703254"/>
    <w:rsid w:val="007052DF"/>
    <w:rsid w:val="00705C55"/>
    <w:rsid w:val="00705EFD"/>
    <w:rsid w:val="007072C0"/>
    <w:rsid w:val="007121DA"/>
    <w:rsid w:val="00717343"/>
    <w:rsid w:val="007200D2"/>
    <w:rsid w:val="00720521"/>
    <w:rsid w:val="00722875"/>
    <w:rsid w:val="0072362A"/>
    <w:rsid w:val="00723E68"/>
    <w:rsid w:val="00724314"/>
    <w:rsid w:val="0072448B"/>
    <w:rsid w:val="007257FA"/>
    <w:rsid w:val="00725F4F"/>
    <w:rsid w:val="007273D9"/>
    <w:rsid w:val="007277ED"/>
    <w:rsid w:val="00730DE4"/>
    <w:rsid w:val="00731955"/>
    <w:rsid w:val="00731B23"/>
    <w:rsid w:val="00732850"/>
    <w:rsid w:val="00732D3A"/>
    <w:rsid w:val="00733390"/>
    <w:rsid w:val="00733951"/>
    <w:rsid w:val="00737286"/>
    <w:rsid w:val="00741563"/>
    <w:rsid w:val="007431E5"/>
    <w:rsid w:val="00743266"/>
    <w:rsid w:val="007434E1"/>
    <w:rsid w:val="00744041"/>
    <w:rsid w:val="007447A3"/>
    <w:rsid w:val="007450E3"/>
    <w:rsid w:val="007458A2"/>
    <w:rsid w:val="00745B9C"/>
    <w:rsid w:val="00747664"/>
    <w:rsid w:val="0075076B"/>
    <w:rsid w:val="007510A2"/>
    <w:rsid w:val="007516B4"/>
    <w:rsid w:val="00752265"/>
    <w:rsid w:val="00752894"/>
    <w:rsid w:val="00753F27"/>
    <w:rsid w:val="00754604"/>
    <w:rsid w:val="00754B62"/>
    <w:rsid w:val="00756DE2"/>
    <w:rsid w:val="00761195"/>
    <w:rsid w:val="00761A8A"/>
    <w:rsid w:val="00761B0F"/>
    <w:rsid w:val="00762292"/>
    <w:rsid w:val="0076514A"/>
    <w:rsid w:val="007652C3"/>
    <w:rsid w:val="00765BB1"/>
    <w:rsid w:val="00766350"/>
    <w:rsid w:val="00766EC5"/>
    <w:rsid w:val="00767561"/>
    <w:rsid w:val="00767C84"/>
    <w:rsid w:val="00770A3D"/>
    <w:rsid w:val="00771A29"/>
    <w:rsid w:val="00775FBD"/>
    <w:rsid w:val="00776D6A"/>
    <w:rsid w:val="00777B3D"/>
    <w:rsid w:val="00781E84"/>
    <w:rsid w:val="0078433A"/>
    <w:rsid w:val="00785841"/>
    <w:rsid w:val="00786440"/>
    <w:rsid w:val="00786BB4"/>
    <w:rsid w:val="00787128"/>
    <w:rsid w:val="0079021C"/>
    <w:rsid w:val="0079024C"/>
    <w:rsid w:val="0079051F"/>
    <w:rsid w:val="007905C5"/>
    <w:rsid w:val="00790F81"/>
    <w:rsid w:val="00791BC3"/>
    <w:rsid w:val="00791E54"/>
    <w:rsid w:val="00792788"/>
    <w:rsid w:val="00793427"/>
    <w:rsid w:val="00795101"/>
    <w:rsid w:val="007954B9"/>
    <w:rsid w:val="007965B0"/>
    <w:rsid w:val="00797336"/>
    <w:rsid w:val="00797633"/>
    <w:rsid w:val="007A1158"/>
    <w:rsid w:val="007A12FE"/>
    <w:rsid w:val="007A1C4F"/>
    <w:rsid w:val="007A397C"/>
    <w:rsid w:val="007A5D17"/>
    <w:rsid w:val="007A65A3"/>
    <w:rsid w:val="007A7677"/>
    <w:rsid w:val="007B292C"/>
    <w:rsid w:val="007B4024"/>
    <w:rsid w:val="007B427C"/>
    <w:rsid w:val="007B58CE"/>
    <w:rsid w:val="007B7C7B"/>
    <w:rsid w:val="007C1803"/>
    <w:rsid w:val="007C2396"/>
    <w:rsid w:val="007C2822"/>
    <w:rsid w:val="007C2888"/>
    <w:rsid w:val="007C6D57"/>
    <w:rsid w:val="007D04D7"/>
    <w:rsid w:val="007D1B2E"/>
    <w:rsid w:val="007D4589"/>
    <w:rsid w:val="007D4BA3"/>
    <w:rsid w:val="007D4BAF"/>
    <w:rsid w:val="007D4FAD"/>
    <w:rsid w:val="007E0090"/>
    <w:rsid w:val="007E036E"/>
    <w:rsid w:val="007E05CB"/>
    <w:rsid w:val="007E1388"/>
    <w:rsid w:val="007E1D24"/>
    <w:rsid w:val="007E268C"/>
    <w:rsid w:val="007E2798"/>
    <w:rsid w:val="007E29C3"/>
    <w:rsid w:val="007E35AD"/>
    <w:rsid w:val="007E373A"/>
    <w:rsid w:val="007E3810"/>
    <w:rsid w:val="007E3FB2"/>
    <w:rsid w:val="007E51DB"/>
    <w:rsid w:val="007E5994"/>
    <w:rsid w:val="007F056F"/>
    <w:rsid w:val="007F0572"/>
    <w:rsid w:val="007F0F7B"/>
    <w:rsid w:val="007F2156"/>
    <w:rsid w:val="007F4232"/>
    <w:rsid w:val="007F5326"/>
    <w:rsid w:val="007F5398"/>
    <w:rsid w:val="007F5A82"/>
    <w:rsid w:val="007F6A05"/>
    <w:rsid w:val="007F79DE"/>
    <w:rsid w:val="007F7E02"/>
    <w:rsid w:val="0080079E"/>
    <w:rsid w:val="00803B94"/>
    <w:rsid w:val="00805860"/>
    <w:rsid w:val="0080603A"/>
    <w:rsid w:val="008066F1"/>
    <w:rsid w:val="00811027"/>
    <w:rsid w:val="00811693"/>
    <w:rsid w:val="00811D81"/>
    <w:rsid w:val="008128D2"/>
    <w:rsid w:val="00812C53"/>
    <w:rsid w:val="00815AD7"/>
    <w:rsid w:val="0081771A"/>
    <w:rsid w:val="00817FFA"/>
    <w:rsid w:val="00821642"/>
    <w:rsid w:val="00822F1B"/>
    <w:rsid w:val="0082421B"/>
    <w:rsid w:val="008244E7"/>
    <w:rsid w:val="00824C99"/>
    <w:rsid w:val="00825039"/>
    <w:rsid w:val="00826435"/>
    <w:rsid w:val="008268B1"/>
    <w:rsid w:val="008269ED"/>
    <w:rsid w:val="00827259"/>
    <w:rsid w:val="008273EE"/>
    <w:rsid w:val="00832B42"/>
    <w:rsid w:val="00832E03"/>
    <w:rsid w:val="00832EEE"/>
    <w:rsid w:val="008336AC"/>
    <w:rsid w:val="00835FB3"/>
    <w:rsid w:val="008378E3"/>
    <w:rsid w:val="00840D00"/>
    <w:rsid w:val="00840D13"/>
    <w:rsid w:val="0084218A"/>
    <w:rsid w:val="00843702"/>
    <w:rsid w:val="008438F0"/>
    <w:rsid w:val="008446BF"/>
    <w:rsid w:val="00846EF6"/>
    <w:rsid w:val="008477ED"/>
    <w:rsid w:val="00850246"/>
    <w:rsid w:val="00850D63"/>
    <w:rsid w:val="00851F32"/>
    <w:rsid w:val="008525B6"/>
    <w:rsid w:val="00855DAF"/>
    <w:rsid w:val="008561CB"/>
    <w:rsid w:val="00856815"/>
    <w:rsid w:val="008576E0"/>
    <w:rsid w:val="008602E8"/>
    <w:rsid w:val="0086170D"/>
    <w:rsid w:val="008627A3"/>
    <w:rsid w:val="00863B89"/>
    <w:rsid w:val="008664E2"/>
    <w:rsid w:val="00867220"/>
    <w:rsid w:val="008713C9"/>
    <w:rsid w:val="0087433E"/>
    <w:rsid w:val="00876D16"/>
    <w:rsid w:val="00881A5B"/>
    <w:rsid w:val="0088222A"/>
    <w:rsid w:val="00882ECF"/>
    <w:rsid w:val="008837EF"/>
    <w:rsid w:val="00884814"/>
    <w:rsid w:val="008937CA"/>
    <w:rsid w:val="008953D6"/>
    <w:rsid w:val="008A1199"/>
    <w:rsid w:val="008A1E37"/>
    <w:rsid w:val="008A25D6"/>
    <w:rsid w:val="008A2909"/>
    <w:rsid w:val="008A2EBE"/>
    <w:rsid w:val="008A3B90"/>
    <w:rsid w:val="008A4A75"/>
    <w:rsid w:val="008B305C"/>
    <w:rsid w:val="008B47D9"/>
    <w:rsid w:val="008B58E3"/>
    <w:rsid w:val="008B6845"/>
    <w:rsid w:val="008B7455"/>
    <w:rsid w:val="008C0862"/>
    <w:rsid w:val="008C16C9"/>
    <w:rsid w:val="008C179D"/>
    <w:rsid w:val="008C4649"/>
    <w:rsid w:val="008C6F8D"/>
    <w:rsid w:val="008D021D"/>
    <w:rsid w:val="008D20C5"/>
    <w:rsid w:val="008D24C0"/>
    <w:rsid w:val="008D32CB"/>
    <w:rsid w:val="008D4751"/>
    <w:rsid w:val="008D4A15"/>
    <w:rsid w:val="008D6A84"/>
    <w:rsid w:val="008D70C8"/>
    <w:rsid w:val="008D7B35"/>
    <w:rsid w:val="008E353A"/>
    <w:rsid w:val="008E457E"/>
    <w:rsid w:val="008E5674"/>
    <w:rsid w:val="008E582D"/>
    <w:rsid w:val="008E7E8E"/>
    <w:rsid w:val="008F5CA5"/>
    <w:rsid w:val="008F77F3"/>
    <w:rsid w:val="0090206E"/>
    <w:rsid w:val="00904EE3"/>
    <w:rsid w:val="00905D49"/>
    <w:rsid w:val="00906D7E"/>
    <w:rsid w:val="009108C9"/>
    <w:rsid w:val="009110FA"/>
    <w:rsid w:val="009117F5"/>
    <w:rsid w:val="00911AA7"/>
    <w:rsid w:val="00914023"/>
    <w:rsid w:val="00922111"/>
    <w:rsid w:val="00922A20"/>
    <w:rsid w:val="00922AE5"/>
    <w:rsid w:val="00923E67"/>
    <w:rsid w:val="00924A25"/>
    <w:rsid w:val="00925BF8"/>
    <w:rsid w:val="00925F07"/>
    <w:rsid w:val="00926F5F"/>
    <w:rsid w:val="00930204"/>
    <w:rsid w:val="009323C0"/>
    <w:rsid w:val="00932BD7"/>
    <w:rsid w:val="00932E0B"/>
    <w:rsid w:val="0093404B"/>
    <w:rsid w:val="009341C0"/>
    <w:rsid w:val="0093501C"/>
    <w:rsid w:val="00937F59"/>
    <w:rsid w:val="00940143"/>
    <w:rsid w:val="00940203"/>
    <w:rsid w:val="00940DAB"/>
    <w:rsid w:val="00941A74"/>
    <w:rsid w:val="00941B05"/>
    <w:rsid w:val="009420CD"/>
    <w:rsid w:val="0094278A"/>
    <w:rsid w:val="009464A6"/>
    <w:rsid w:val="00946A86"/>
    <w:rsid w:val="0095284C"/>
    <w:rsid w:val="009537CE"/>
    <w:rsid w:val="009548FB"/>
    <w:rsid w:val="00954BE8"/>
    <w:rsid w:val="009552E0"/>
    <w:rsid w:val="009557AB"/>
    <w:rsid w:val="009565ED"/>
    <w:rsid w:val="00956FF4"/>
    <w:rsid w:val="009571F7"/>
    <w:rsid w:val="009612E4"/>
    <w:rsid w:val="009620CC"/>
    <w:rsid w:val="009628A6"/>
    <w:rsid w:val="0096394C"/>
    <w:rsid w:val="00964DB2"/>
    <w:rsid w:val="00964E2B"/>
    <w:rsid w:val="00965C97"/>
    <w:rsid w:val="00966832"/>
    <w:rsid w:val="009706E1"/>
    <w:rsid w:val="0097112C"/>
    <w:rsid w:val="0097145D"/>
    <w:rsid w:val="00971A59"/>
    <w:rsid w:val="00971BD5"/>
    <w:rsid w:val="00972C6B"/>
    <w:rsid w:val="00973791"/>
    <w:rsid w:val="00974CBC"/>
    <w:rsid w:val="0097577F"/>
    <w:rsid w:val="00975D89"/>
    <w:rsid w:val="00976400"/>
    <w:rsid w:val="009770A2"/>
    <w:rsid w:val="00977D50"/>
    <w:rsid w:val="00980BF6"/>
    <w:rsid w:val="00980F74"/>
    <w:rsid w:val="0098130F"/>
    <w:rsid w:val="009827D0"/>
    <w:rsid w:val="00983F02"/>
    <w:rsid w:val="00984009"/>
    <w:rsid w:val="00984522"/>
    <w:rsid w:val="009850CB"/>
    <w:rsid w:val="00985862"/>
    <w:rsid w:val="00990841"/>
    <w:rsid w:val="00990BE1"/>
    <w:rsid w:val="00990DC4"/>
    <w:rsid w:val="0099212F"/>
    <w:rsid w:val="00992D43"/>
    <w:rsid w:val="00992E64"/>
    <w:rsid w:val="009935EA"/>
    <w:rsid w:val="00993BB4"/>
    <w:rsid w:val="00993F17"/>
    <w:rsid w:val="009949C4"/>
    <w:rsid w:val="00995BD2"/>
    <w:rsid w:val="0099701E"/>
    <w:rsid w:val="00997805"/>
    <w:rsid w:val="009A15A1"/>
    <w:rsid w:val="009A169D"/>
    <w:rsid w:val="009A2781"/>
    <w:rsid w:val="009A4AA0"/>
    <w:rsid w:val="009A50E3"/>
    <w:rsid w:val="009B06B7"/>
    <w:rsid w:val="009B187B"/>
    <w:rsid w:val="009B2869"/>
    <w:rsid w:val="009B33DA"/>
    <w:rsid w:val="009B3C15"/>
    <w:rsid w:val="009B4296"/>
    <w:rsid w:val="009B478A"/>
    <w:rsid w:val="009B5741"/>
    <w:rsid w:val="009B6959"/>
    <w:rsid w:val="009C0998"/>
    <w:rsid w:val="009C0A69"/>
    <w:rsid w:val="009C165E"/>
    <w:rsid w:val="009C1FC6"/>
    <w:rsid w:val="009C3A95"/>
    <w:rsid w:val="009C576F"/>
    <w:rsid w:val="009C65B3"/>
    <w:rsid w:val="009C68E2"/>
    <w:rsid w:val="009C72CD"/>
    <w:rsid w:val="009C7793"/>
    <w:rsid w:val="009D0322"/>
    <w:rsid w:val="009D07B1"/>
    <w:rsid w:val="009D18C7"/>
    <w:rsid w:val="009D27B2"/>
    <w:rsid w:val="009D3655"/>
    <w:rsid w:val="009D44A3"/>
    <w:rsid w:val="009D4954"/>
    <w:rsid w:val="009D5C76"/>
    <w:rsid w:val="009D6B3E"/>
    <w:rsid w:val="009D719A"/>
    <w:rsid w:val="009D72D5"/>
    <w:rsid w:val="009D7F85"/>
    <w:rsid w:val="009E3345"/>
    <w:rsid w:val="009E47CB"/>
    <w:rsid w:val="009E4DDE"/>
    <w:rsid w:val="009E4F08"/>
    <w:rsid w:val="009E57D3"/>
    <w:rsid w:val="009E59B7"/>
    <w:rsid w:val="009E5B3A"/>
    <w:rsid w:val="009E6EA3"/>
    <w:rsid w:val="009E7242"/>
    <w:rsid w:val="009E72E4"/>
    <w:rsid w:val="009F3684"/>
    <w:rsid w:val="009F5956"/>
    <w:rsid w:val="009F5C88"/>
    <w:rsid w:val="009F7FDF"/>
    <w:rsid w:val="00A01199"/>
    <w:rsid w:val="00A01280"/>
    <w:rsid w:val="00A02254"/>
    <w:rsid w:val="00A02805"/>
    <w:rsid w:val="00A0369D"/>
    <w:rsid w:val="00A04649"/>
    <w:rsid w:val="00A053C1"/>
    <w:rsid w:val="00A05639"/>
    <w:rsid w:val="00A05F67"/>
    <w:rsid w:val="00A068ED"/>
    <w:rsid w:val="00A07599"/>
    <w:rsid w:val="00A158AF"/>
    <w:rsid w:val="00A158B4"/>
    <w:rsid w:val="00A15905"/>
    <w:rsid w:val="00A15C4B"/>
    <w:rsid w:val="00A164C1"/>
    <w:rsid w:val="00A17036"/>
    <w:rsid w:val="00A17512"/>
    <w:rsid w:val="00A20B66"/>
    <w:rsid w:val="00A21087"/>
    <w:rsid w:val="00A22FD0"/>
    <w:rsid w:val="00A23824"/>
    <w:rsid w:val="00A24485"/>
    <w:rsid w:val="00A2450B"/>
    <w:rsid w:val="00A24606"/>
    <w:rsid w:val="00A267EA"/>
    <w:rsid w:val="00A3075E"/>
    <w:rsid w:val="00A314AD"/>
    <w:rsid w:val="00A316F0"/>
    <w:rsid w:val="00A33D05"/>
    <w:rsid w:val="00A3575C"/>
    <w:rsid w:val="00A37954"/>
    <w:rsid w:val="00A419E8"/>
    <w:rsid w:val="00A436EE"/>
    <w:rsid w:val="00A44F71"/>
    <w:rsid w:val="00A50B91"/>
    <w:rsid w:val="00A50E77"/>
    <w:rsid w:val="00A545E6"/>
    <w:rsid w:val="00A564AF"/>
    <w:rsid w:val="00A57329"/>
    <w:rsid w:val="00A60AC6"/>
    <w:rsid w:val="00A61328"/>
    <w:rsid w:val="00A66324"/>
    <w:rsid w:val="00A717FB"/>
    <w:rsid w:val="00A718CA"/>
    <w:rsid w:val="00A7321B"/>
    <w:rsid w:val="00A732F2"/>
    <w:rsid w:val="00A73EFC"/>
    <w:rsid w:val="00A73F26"/>
    <w:rsid w:val="00A74C47"/>
    <w:rsid w:val="00A74CE1"/>
    <w:rsid w:val="00A75380"/>
    <w:rsid w:val="00A75A0A"/>
    <w:rsid w:val="00A75F1A"/>
    <w:rsid w:val="00A77300"/>
    <w:rsid w:val="00A7774F"/>
    <w:rsid w:val="00A777EE"/>
    <w:rsid w:val="00A808F5"/>
    <w:rsid w:val="00A80F9B"/>
    <w:rsid w:val="00A81A8D"/>
    <w:rsid w:val="00A838F2"/>
    <w:rsid w:val="00A851EC"/>
    <w:rsid w:val="00A8545E"/>
    <w:rsid w:val="00A90F2F"/>
    <w:rsid w:val="00A916D5"/>
    <w:rsid w:val="00A9195A"/>
    <w:rsid w:val="00A91CF8"/>
    <w:rsid w:val="00A928E1"/>
    <w:rsid w:val="00A93206"/>
    <w:rsid w:val="00A97CBE"/>
    <w:rsid w:val="00AA02F3"/>
    <w:rsid w:val="00AA078E"/>
    <w:rsid w:val="00AA1123"/>
    <w:rsid w:val="00AA1D44"/>
    <w:rsid w:val="00AA504F"/>
    <w:rsid w:val="00AA6236"/>
    <w:rsid w:val="00AA74A1"/>
    <w:rsid w:val="00AB0B79"/>
    <w:rsid w:val="00AB3E36"/>
    <w:rsid w:val="00AB40B1"/>
    <w:rsid w:val="00AB414E"/>
    <w:rsid w:val="00AB6895"/>
    <w:rsid w:val="00AB6EC7"/>
    <w:rsid w:val="00AC1C29"/>
    <w:rsid w:val="00AC3C1C"/>
    <w:rsid w:val="00AC46C8"/>
    <w:rsid w:val="00AC4C55"/>
    <w:rsid w:val="00AC5440"/>
    <w:rsid w:val="00AC643B"/>
    <w:rsid w:val="00AC7D8E"/>
    <w:rsid w:val="00AD06EF"/>
    <w:rsid w:val="00AD3AC5"/>
    <w:rsid w:val="00AD5008"/>
    <w:rsid w:val="00AD5DBE"/>
    <w:rsid w:val="00AD7A73"/>
    <w:rsid w:val="00AE0001"/>
    <w:rsid w:val="00AE02C1"/>
    <w:rsid w:val="00AE0C2A"/>
    <w:rsid w:val="00AE42DD"/>
    <w:rsid w:val="00AE4541"/>
    <w:rsid w:val="00AE6862"/>
    <w:rsid w:val="00AE76BE"/>
    <w:rsid w:val="00AF0E9E"/>
    <w:rsid w:val="00AF2414"/>
    <w:rsid w:val="00AF3466"/>
    <w:rsid w:val="00AF5B1D"/>
    <w:rsid w:val="00AF5F09"/>
    <w:rsid w:val="00AF661F"/>
    <w:rsid w:val="00AF6DCC"/>
    <w:rsid w:val="00B00298"/>
    <w:rsid w:val="00B0061F"/>
    <w:rsid w:val="00B02374"/>
    <w:rsid w:val="00B0337F"/>
    <w:rsid w:val="00B04B6B"/>
    <w:rsid w:val="00B05FBD"/>
    <w:rsid w:val="00B07393"/>
    <w:rsid w:val="00B07E93"/>
    <w:rsid w:val="00B108A4"/>
    <w:rsid w:val="00B12F6E"/>
    <w:rsid w:val="00B13C58"/>
    <w:rsid w:val="00B13CED"/>
    <w:rsid w:val="00B14C06"/>
    <w:rsid w:val="00B14C83"/>
    <w:rsid w:val="00B15035"/>
    <w:rsid w:val="00B15C44"/>
    <w:rsid w:val="00B16778"/>
    <w:rsid w:val="00B20079"/>
    <w:rsid w:val="00B20109"/>
    <w:rsid w:val="00B20381"/>
    <w:rsid w:val="00B223F7"/>
    <w:rsid w:val="00B2316D"/>
    <w:rsid w:val="00B235E9"/>
    <w:rsid w:val="00B2592D"/>
    <w:rsid w:val="00B25CD1"/>
    <w:rsid w:val="00B30527"/>
    <w:rsid w:val="00B30889"/>
    <w:rsid w:val="00B308DA"/>
    <w:rsid w:val="00B318BC"/>
    <w:rsid w:val="00B321C1"/>
    <w:rsid w:val="00B327D4"/>
    <w:rsid w:val="00B357D7"/>
    <w:rsid w:val="00B359C1"/>
    <w:rsid w:val="00B369D4"/>
    <w:rsid w:val="00B36DDD"/>
    <w:rsid w:val="00B36DFD"/>
    <w:rsid w:val="00B3734E"/>
    <w:rsid w:val="00B407A1"/>
    <w:rsid w:val="00B40B5C"/>
    <w:rsid w:val="00B42376"/>
    <w:rsid w:val="00B453F8"/>
    <w:rsid w:val="00B468BF"/>
    <w:rsid w:val="00B46A4C"/>
    <w:rsid w:val="00B46AB9"/>
    <w:rsid w:val="00B47FE2"/>
    <w:rsid w:val="00B50737"/>
    <w:rsid w:val="00B53567"/>
    <w:rsid w:val="00B53CAC"/>
    <w:rsid w:val="00B54ADC"/>
    <w:rsid w:val="00B55297"/>
    <w:rsid w:val="00B556A9"/>
    <w:rsid w:val="00B560DB"/>
    <w:rsid w:val="00B60BA5"/>
    <w:rsid w:val="00B619B6"/>
    <w:rsid w:val="00B61D72"/>
    <w:rsid w:val="00B62458"/>
    <w:rsid w:val="00B63825"/>
    <w:rsid w:val="00B63CA1"/>
    <w:rsid w:val="00B65311"/>
    <w:rsid w:val="00B65A31"/>
    <w:rsid w:val="00B66591"/>
    <w:rsid w:val="00B6665D"/>
    <w:rsid w:val="00B66E46"/>
    <w:rsid w:val="00B674F6"/>
    <w:rsid w:val="00B717A8"/>
    <w:rsid w:val="00B726D4"/>
    <w:rsid w:val="00B73BE6"/>
    <w:rsid w:val="00B74A89"/>
    <w:rsid w:val="00B76CC5"/>
    <w:rsid w:val="00B76D50"/>
    <w:rsid w:val="00B77A21"/>
    <w:rsid w:val="00B8148E"/>
    <w:rsid w:val="00B81A4E"/>
    <w:rsid w:val="00B82180"/>
    <w:rsid w:val="00B84082"/>
    <w:rsid w:val="00B87684"/>
    <w:rsid w:val="00B904E6"/>
    <w:rsid w:val="00B91802"/>
    <w:rsid w:val="00B91EBB"/>
    <w:rsid w:val="00B928E7"/>
    <w:rsid w:val="00B92A8B"/>
    <w:rsid w:val="00B94211"/>
    <w:rsid w:val="00B95B5C"/>
    <w:rsid w:val="00B96721"/>
    <w:rsid w:val="00B96900"/>
    <w:rsid w:val="00B96A8E"/>
    <w:rsid w:val="00B96C6C"/>
    <w:rsid w:val="00B96DEF"/>
    <w:rsid w:val="00BA1368"/>
    <w:rsid w:val="00BA13A2"/>
    <w:rsid w:val="00BA1D80"/>
    <w:rsid w:val="00BA2EFF"/>
    <w:rsid w:val="00BA5EE3"/>
    <w:rsid w:val="00BA60A3"/>
    <w:rsid w:val="00BA7AD5"/>
    <w:rsid w:val="00BA7FFB"/>
    <w:rsid w:val="00BB1711"/>
    <w:rsid w:val="00BB188D"/>
    <w:rsid w:val="00BB420F"/>
    <w:rsid w:val="00BB5A4A"/>
    <w:rsid w:val="00BB6717"/>
    <w:rsid w:val="00BB7651"/>
    <w:rsid w:val="00BC0435"/>
    <w:rsid w:val="00BC082A"/>
    <w:rsid w:val="00BC0F4D"/>
    <w:rsid w:val="00BC27B2"/>
    <w:rsid w:val="00BC3F89"/>
    <w:rsid w:val="00BD0D70"/>
    <w:rsid w:val="00BD307D"/>
    <w:rsid w:val="00BD58DA"/>
    <w:rsid w:val="00BD5F09"/>
    <w:rsid w:val="00BD648C"/>
    <w:rsid w:val="00BD6CD3"/>
    <w:rsid w:val="00BD755D"/>
    <w:rsid w:val="00BE0794"/>
    <w:rsid w:val="00BE0984"/>
    <w:rsid w:val="00BE17BA"/>
    <w:rsid w:val="00BE3B58"/>
    <w:rsid w:val="00BE540B"/>
    <w:rsid w:val="00BE5EF6"/>
    <w:rsid w:val="00BE7CBB"/>
    <w:rsid w:val="00BF03C8"/>
    <w:rsid w:val="00BF0C7B"/>
    <w:rsid w:val="00BF27EA"/>
    <w:rsid w:val="00BF2FED"/>
    <w:rsid w:val="00BF3AB0"/>
    <w:rsid w:val="00BF3C29"/>
    <w:rsid w:val="00BF3DBF"/>
    <w:rsid w:val="00BF4633"/>
    <w:rsid w:val="00BF4A84"/>
    <w:rsid w:val="00BF6200"/>
    <w:rsid w:val="00BF653C"/>
    <w:rsid w:val="00BF7072"/>
    <w:rsid w:val="00BF7656"/>
    <w:rsid w:val="00BF789C"/>
    <w:rsid w:val="00C00F42"/>
    <w:rsid w:val="00C0118A"/>
    <w:rsid w:val="00C01376"/>
    <w:rsid w:val="00C04981"/>
    <w:rsid w:val="00C0599B"/>
    <w:rsid w:val="00C05BB4"/>
    <w:rsid w:val="00C05C75"/>
    <w:rsid w:val="00C07686"/>
    <w:rsid w:val="00C07734"/>
    <w:rsid w:val="00C117ED"/>
    <w:rsid w:val="00C125D8"/>
    <w:rsid w:val="00C12D83"/>
    <w:rsid w:val="00C12EAF"/>
    <w:rsid w:val="00C14196"/>
    <w:rsid w:val="00C147DF"/>
    <w:rsid w:val="00C14800"/>
    <w:rsid w:val="00C15FEC"/>
    <w:rsid w:val="00C24577"/>
    <w:rsid w:val="00C27C64"/>
    <w:rsid w:val="00C31F92"/>
    <w:rsid w:val="00C32380"/>
    <w:rsid w:val="00C357C1"/>
    <w:rsid w:val="00C36D54"/>
    <w:rsid w:val="00C37153"/>
    <w:rsid w:val="00C37A7D"/>
    <w:rsid w:val="00C40BA6"/>
    <w:rsid w:val="00C422B0"/>
    <w:rsid w:val="00C42F15"/>
    <w:rsid w:val="00C44EAE"/>
    <w:rsid w:val="00C45ED9"/>
    <w:rsid w:val="00C47EC7"/>
    <w:rsid w:val="00C47FC9"/>
    <w:rsid w:val="00C5113F"/>
    <w:rsid w:val="00C53130"/>
    <w:rsid w:val="00C533C2"/>
    <w:rsid w:val="00C53B40"/>
    <w:rsid w:val="00C53D58"/>
    <w:rsid w:val="00C54675"/>
    <w:rsid w:val="00C55DAC"/>
    <w:rsid w:val="00C565E4"/>
    <w:rsid w:val="00C600DB"/>
    <w:rsid w:val="00C60AAD"/>
    <w:rsid w:val="00C612FE"/>
    <w:rsid w:val="00C6189A"/>
    <w:rsid w:val="00C61BAD"/>
    <w:rsid w:val="00C62C73"/>
    <w:rsid w:val="00C62F0B"/>
    <w:rsid w:val="00C64405"/>
    <w:rsid w:val="00C64516"/>
    <w:rsid w:val="00C6469A"/>
    <w:rsid w:val="00C66743"/>
    <w:rsid w:val="00C66BE1"/>
    <w:rsid w:val="00C67349"/>
    <w:rsid w:val="00C701B4"/>
    <w:rsid w:val="00C7088E"/>
    <w:rsid w:val="00C708A1"/>
    <w:rsid w:val="00C72B20"/>
    <w:rsid w:val="00C731FF"/>
    <w:rsid w:val="00C738D2"/>
    <w:rsid w:val="00C74A75"/>
    <w:rsid w:val="00C75532"/>
    <w:rsid w:val="00C75FCB"/>
    <w:rsid w:val="00C760D0"/>
    <w:rsid w:val="00C835C0"/>
    <w:rsid w:val="00C8362A"/>
    <w:rsid w:val="00C84321"/>
    <w:rsid w:val="00C84C64"/>
    <w:rsid w:val="00C879FF"/>
    <w:rsid w:val="00C87A03"/>
    <w:rsid w:val="00C90DB8"/>
    <w:rsid w:val="00C91032"/>
    <w:rsid w:val="00C915C5"/>
    <w:rsid w:val="00C9341C"/>
    <w:rsid w:val="00C93520"/>
    <w:rsid w:val="00C93591"/>
    <w:rsid w:val="00C95BF7"/>
    <w:rsid w:val="00C9620E"/>
    <w:rsid w:val="00C966D9"/>
    <w:rsid w:val="00C977D3"/>
    <w:rsid w:val="00CA0A5E"/>
    <w:rsid w:val="00CA10B5"/>
    <w:rsid w:val="00CA1D4D"/>
    <w:rsid w:val="00CA2920"/>
    <w:rsid w:val="00CA2976"/>
    <w:rsid w:val="00CA2B45"/>
    <w:rsid w:val="00CA4064"/>
    <w:rsid w:val="00CA76B9"/>
    <w:rsid w:val="00CB05B6"/>
    <w:rsid w:val="00CB116F"/>
    <w:rsid w:val="00CB1782"/>
    <w:rsid w:val="00CB32C1"/>
    <w:rsid w:val="00CB376E"/>
    <w:rsid w:val="00CB3EDF"/>
    <w:rsid w:val="00CB4254"/>
    <w:rsid w:val="00CB43A7"/>
    <w:rsid w:val="00CB4466"/>
    <w:rsid w:val="00CB6991"/>
    <w:rsid w:val="00CC0B52"/>
    <w:rsid w:val="00CC1990"/>
    <w:rsid w:val="00CC2F62"/>
    <w:rsid w:val="00CC3E4B"/>
    <w:rsid w:val="00CC5550"/>
    <w:rsid w:val="00CC567C"/>
    <w:rsid w:val="00CC5B6F"/>
    <w:rsid w:val="00CC5EAD"/>
    <w:rsid w:val="00CC7588"/>
    <w:rsid w:val="00CD23CC"/>
    <w:rsid w:val="00CD5A67"/>
    <w:rsid w:val="00CD6A85"/>
    <w:rsid w:val="00CD6C80"/>
    <w:rsid w:val="00CD7230"/>
    <w:rsid w:val="00CE192A"/>
    <w:rsid w:val="00CE1D76"/>
    <w:rsid w:val="00CE1DF8"/>
    <w:rsid w:val="00CE1ED7"/>
    <w:rsid w:val="00CE1FB1"/>
    <w:rsid w:val="00CE230D"/>
    <w:rsid w:val="00CE5C8B"/>
    <w:rsid w:val="00CE5FB8"/>
    <w:rsid w:val="00CF13FB"/>
    <w:rsid w:val="00CF157C"/>
    <w:rsid w:val="00CF16E5"/>
    <w:rsid w:val="00CF25A5"/>
    <w:rsid w:val="00CF3323"/>
    <w:rsid w:val="00CF3EC9"/>
    <w:rsid w:val="00CF441A"/>
    <w:rsid w:val="00CF70AB"/>
    <w:rsid w:val="00CF7E1B"/>
    <w:rsid w:val="00CF7F48"/>
    <w:rsid w:val="00D0025A"/>
    <w:rsid w:val="00D01071"/>
    <w:rsid w:val="00D01738"/>
    <w:rsid w:val="00D021AB"/>
    <w:rsid w:val="00D069A9"/>
    <w:rsid w:val="00D075E2"/>
    <w:rsid w:val="00D07CEA"/>
    <w:rsid w:val="00D14663"/>
    <w:rsid w:val="00D20A08"/>
    <w:rsid w:val="00D226BD"/>
    <w:rsid w:val="00D2373C"/>
    <w:rsid w:val="00D254D6"/>
    <w:rsid w:val="00D25A6F"/>
    <w:rsid w:val="00D307DB"/>
    <w:rsid w:val="00D31A39"/>
    <w:rsid w:val="00D3204F"/>
    <w:rsid w:val="00D326AA"/>
    <w:rsid w:val="00D33F71"/>
    <w:rsid w:val="00D33F99"/>
    <w:rsid w:val="00D36D7C"/>
    <w:rsid w:val="00D3744A"/>
    <w:rsid w:val="00D37CF8"/>
    <w:rsid w:val="00D40C01"/>
    <w:rsid w:val="00D41124"/>
    <w:rsid w:val="00D4125F"/>
    <w:rsid w:val="00D41774"/>
    <w:rsid w:val="00D42365"/>
    <w:rsid w:val="00D427A5"/>
    <w:rsid w:val="00D427AD"/>
    <w:rsid w:val="00D428C6"/>
    <w:rsid w:val="00D4338C"/>
    <w:rsid w:val="00D435E8"/>
    <w:rsid w:val="00D4523A"/>
    <w:rsid w:val="00D476A2"/>
    <w:rsid w:val="00D47927"/>
    <w:rsid w:val="00D5398D"/>
    <w:rsid w:val="00D5524E"/>
    <w:rsid w:val="00D552F2"/>
    <w:rsid w:val="00D554EF"/>
    <w:rsid w:val="00D6043E"/>
    <w:rsid w:val="00D61B9B"/>
    <w:rsid w:val="00D626BF"/>
    <w:rsid w:val="00D630F1"/>
    <w:rsid w:val="00D63CCD"/>
    <w:rsid w:val="00D63FE7"/>
    <w:rsid w:val="00D64F6D"/>
    <w:rsid w:val="00D653AF"/>
    <w:rsid w:val="00D6546D"/>
    <w:rsid w:val="00D65609"/>
    <w:rsid w:val="00D65EF0"/>
    <w:rsid w:val="00D66A43"/>
    <w:rsid w:val="00D70C2D"/>
    <w:rsid w:val="00D734EA"/>
    <w:rsid w:val="00D74825"/>
    <w:rsid w:val="00D75334"/>
    <w:rsid w:val="00D7781B"/>
    <w:rsid w:val="00D805AD"/>
    <w:rsid w:val="00D8140D"/>
    <w:rsid w:val="00D81986"/>
    <w:rsid w:val="00D82674"/>
    <w:rsid w:val="00D82A5B"/>
    <w:rsid w:val="00D82E77"/>
    <w:rsid w:val="00D82F0E"/>
    <w:rsid w:val="00D854CE"/>
    <w:rsid w:val="00D858A8"/>
    <w:rsid w:val="00D85C35"/>
    <w:rsid w:val="00D87094"/>
    <w:rsid w:val="00D909C2"/>
    <w:rsid w:val="00D90D76"/>
    <w:rsid w:val="00D9224F"/>
    <w:rsid w:val="00D9271A"/>
    <w:rsid w:val="00D93152"/>
    <w:rsid w:val="00D95A91"/>
    <w:rsid w:val="00D95C25"/>
    <w:rsid w:val="00D97A04"/>
    <w:rsid w:val="00DA4320"/>
    <w:rsid w:val="00DA7843"/>
    <w:rsid w:val="00DA7A4E"/>
    <w:rsid w:val="00DB009F"/>
    <w:rsid w:val="00DB125D"/>
    <w:rsid w:val="00DB1CFE"/>
    <w:rsid w:val="00DB3035"/>
    <w:rsid w:val="00DB3ADA"/>
    <w:rsid w:val="00DB3F2C"/>
    <w:rsid w:val="00DB4271"/>
    <w:rsid w:val="00DB724B"/>
    <w:rsid w:val="00DB7A7D"/>
    <w:rsid w:val="00DB7AAB"/>
    <w:rsid w:val="00DC0370"/>
    <w:rsid w:val="00DC0AFE"/>
    <w:rsid w:val="00DC223A"/>
    <w:rsid w:val="00DC251F"/>
    <w:rsid w:val="00DC29F2"/>
    <w:rsid w:val="00DC32E0"/>
    <w:rsid w:val="00DC37FC"/>
    <w:rsid w:val="00DC515F"/>
    <w:rsid w:val="00DC658F"/>
    <w:rsid w:val="00DC6902"/>
    <w:rsid w:val="00DC732A"/>
    <w:rsid w:val="00DC7784"/>
    <w:rsid w:val="00DD0436"/>
    <w:rsid w:val="00DD0785"/>
    <w:rsid w:val="00DD1518"/>
    <w:rsid w:val="00DD2321"/>
    <w:rsid w:val="00DD2445"/>
    <w:rsid w:val="00DD2B21"/>
    <w:rsid w:val="00DD2FA3"/>
    <w:rsid w:val="00DD34CD"/>
    <w:rsid w:val="00DD46E4"/>
    <w:rsid w:val="00DD4D81"/>
    <w:rsid w:val="00DD5076"/>
    <w:rsid w:val="00DD7683"/>
    <w:rsid w:val="00DE0255"/>
    <w:rsid w:val="00DE14D4"/>
    <w:rsid w:val="00DE17A5"/>
    <w:rsid w:val="00DE1B51"/>
    <w:rsid w:val="00DE2486"/>
    <w:rsid w:val="00DE2B13"/>
    <w:rsid w:val="00DE3E09"/>
    <w:rsid w:val="00DE61E7"/>
    <w:rsid w:val="00DE6237"/>
    <w:rsid w:val="00DE687F"/>
    <w:rsid w:val="00DE7FC7"/>
    <w:rsid w:val="00DF10D5"/>
    <w:rsid w:val="00DF12FC"/>
    <w:rsid w:val="00DF202D"/>
    <w:rsid w:val="00DF2B2D"/>
    <w:rsid w:val="00DF2DCD"/>
    <w:rsid w:val="00DF4391"/>
    <w:rsid w:val="00DF5857"/>
    <w:rsid w:val="00DF5F99"/>
    <w:rsid w:val="00DF6401"/>
    <w:rsid w:val="00DF693E"/>
    <w:rsid w:val="00E00590"/>
    <w:rsid w:val="00E02AE4"/>
    <w:rsid w:val="00E04C5A"/>
    <w:rsid w:val="00E05D25"/>
    <w:rsid w:val="00E070F5"/>
    <w:rsid w:val="00E112E6"/>
    <w:rsid w:val="00E1227A"/>
    <w:rsid w:val="00E123E0"/>
    <w:rsid w:val="00E13867"/>
    <w:rsid w:val="00E154AC"/>
    <w:rsid w:val="00E21C13"/>
    <w:rsid w:val="00E221B3"/>
    <w:rsid w:val="00E2282A"/>
    <w:rsid w:val="00E22E3A"/>
    <w:rsid w:val="00E23122"/>
    <w:rsid w:val="00E24317"/>
    <w:rsid w:val="00E245A9"/>
    <w:rsid w:val="00E2517B"/>
    <w:rsid w:val="00E2587C"/>
    <w:rsid w:val="00E2605E"/>
    <w:rsid w:val="00E274B8"/>
    <w:rsid w:val="00E2755A"/>
    <w:rsid w:val="00E30A80"/>
    <w:rsid w:val="00E31035"/>
    <w:rsid w:val="00E33A28"/>
    <w:rsid w:val="00E346EE"/>
    <w:rsid w:val="00E35A1C"/>
    <w:rsid w:val="00E377D8"/>
    <w:rsid w:val="00E4015D"/>
    <w:rsid w:val="00E4269D"/>
    <w:rsid w:val="00E43649"/>
    <w:rsid w:val="00E4434D"/>
    <w:rsid w:val="00E44EB7"/>
    <w:rsid w:val="00E4698B"/>
    <w:rsid w:val="00E50EFE"/>
    <w:rsid w:val="00E51BE2"/>
    <w:rsid w:val="00E532C1"/>
    <w:rsid w:val="00E53BE2"/>
    <w:rsid w:val="00E556A9"/>
    <w:rsid w:val="00E57016"/>
    <w:rsid w:val="00E57877"/>
    <w:rsid w:val="00E600D2"/>
    <w:rsid w:val="00E60148"/>
    <w:rsid w:val="00E60818"/>
    <w:rsid w:val="00E63293"/>
    <w:rsid w:val="00E64488"/>
    <w:rsid w:val="00E64649"/>
    <w:rsid w:val="00E66B0C"/>
    <w:rsid w:val="00E6788D"/>
    <w:rsid w:val="00E70821"/>
    <w:rsid w:val="00E711D8"/>
    <w:rsid w:val="00E71DCE"/>
    <w:rsid w:val="00E732D3"/>
    <w:rsid w:val="00E76425"/>
    <w:rsid w:val="00E76CF1"/>
    <w:rsid w:val="00E76D73"/>
    <w:rsid w:val="00E77EBB"/>
    <w:rsid w:val="00E815D0"/>
    <w:rsid w:val="00E8250F"/>
    <w:rsid w:val="00E8338F"/>
    <w:rsid w:val="00E836B0"/>
    <w:rsid w:val="00E83991"/>
    <w:rsid w:val="00E842AE"/>
    <w:rsid w:val="00E905CE"/>
    <w:rsid w:val="00E92B29"/>
    <w:rsid w:val="00E93B76"/>
    <w:rsid w:val="00E93D7D"/>
    <w:rsid w:val="00E95FA7"/>
    <w:rsid w:val="00E963D9"/>
    <w:rsid w:val="00E9663F"/>
    <w:rsid w:val="00E96F50"/>
    <w:rsid w:val="00E971CC"/>
    <w:rsid w:val="00EA0A1C"/>
    <w:rsid w:val="00EA0BBB"/>
    <w:rsid w:val="00EA1B0A"/>
    <w:rsid w:val="00EA5744"/>
    <w:rsid w:val="00EB05CC"/>
    <w:rsid w:val="00EB0A66"/>
    <w:rsid w:val="00EB1937"/>
    <w:rsid w:val="00EB3EED"/>
    <w:rsid w:val="00EB4BD2"/>
    <w:rsid w:val="00EB5484"/>
    <w:rsid w:val="00EB6B03"/>
    <w:rsid w:val="00EC0802"/>
    <w:rsid w:val="00EC1D7A"/>
    <w:rsid w:val="00EC2B84"/>
    <w:rsid w:val="00EC5799"/>
    <w:rsid w:val="00EC6109"/>
    <w:rsid w:val="00EC6BD2"/>
    <w:rsid w:val="00EC6ED3"/>
    <w:rsid w:val="00EC6FE1"/>
    <w:rsid w:val="00EC71F0"/>
    <w:rsid w:val="00ED0500"/>
    <w:rsid w:val="00ED0DA0"/>
    <w:rsid w:val="00ED2A65"/>
    <w:rsid w:val="00ED3020"/>
    <w:rsid w:val="00ED31F8"/>
    <w:rsid w:val="00ED3C0C"/>
    <w:rsid w:val="00ED3F29"/>
    <w:rsid w:val="00ED6D5C"/>
    <w:rsid w:val="00EE02BF"/>
    <w:rsid w:val="00EE0ECF"/>
    <w:rsid w:val="00EE1531"/>
    <w:rsid w:val="00EE1D9F"/>
    <w:rsid w:val="00EE324A"/>
    <w:rsid w:val="00EE437F"/>
    <w:rsid w:val="00EE71BB"/>
    <w:rsid w:val="00EE75A6"/>
    <w:rsid w:val="00EF10A4"/>
    <w:rsid w:val="00EF1C20"/>
    <w:rsid w:val="00EF3839"/>
    <w:rsid w:val="00EF7028"/>
    <w:rsid w:val="00EF746A"/>
    <w:rsid w:val="00EF757D"/>
    <w:rsid w:val="00EF7C06"/>
    <w:rsid w:val="00F00880"/>
    <w:rsid w:val="00F00F35"/>
    <w:rsid w:val="00F01314"/>
    <w:rsid w:val="00F02839"/>
    <w:rsid w:val="00F03503"/>
    <w:rsid w:val="00F03985"/>
    <w:rsid w:val="00F03B94"/>
    <w:rsid w:val="00F05E2B"/>
    <w:rsid w:val="00F06E9F"/>
    <w:rsid w:val="00F0702A"/>
    <w:rsid w:val="00F07D95"/>
    <w:rsid w:val="00F13044"/>
    <w:rsid w:val="00F13B5F"/>
    <w:rsid w:val="00F1460D"/>
    <w:rsid w:val="00F14A12"/>
    <w:rsid w:val="00F14CAF"/>
    <w:rsid w:val="00F15288"/>
    <w:rsid w:val="00F1564B"/>
    <w:rsid w:val="00F15DEF"/>
    <w:rsid w:val="00F1615B"/>
    <w:rsid w:val="00F165D4"/>
    <w:rsid w:val="00F171E3"/>
    <w:rsid w:val="00F17BB5"/>
    <w:rsid w:val="00F17F3D"/>
    <w:rsid w:val="00F21B62"/>
    <w:rsid w:val="00F273B8"/>
    <w:rsid w:val="00F329E8"/>
    <w:rsid w:val="00F340F2"/>
    <w:rsid w:val="00F340F6"/>
    <w:rsid w:val="00F34D58"/>
    <w:rsid w:val="00F356D9"/>
    <w:rsid w:val="00F3615E"/>
    <w:rsid w:val="00F367B1"/>
    <w:rsid w:val="00F36CDF"/>
    <w:rsid w:val="00F37F32"/>
    <w:rsid w:val="00F41093"/>
    <w:rsid w:val="00F41FD8"/>
    <w:rsid w:val="00F427C3"/>
    <w:rsid w:val="00F42F1F"/>
    <w:rsid w:val="00F4402F"/>
    <w:rsid w:val="00F44D06"/>
    <w:rsid w:val="00F44D09"/>
    <w:rsid w:val="00F4557D"/>
    <w:rsid w:val="00F46094"/>
    <w:rsid w:val="00F4746C"/>
    <w:rsid w:val="00F478A7"/>
    <w:rsid w:val="00F478BF"/>
    <w:rsid w:val="00F50B73"/>
    <w:rsid w:val="00F53646"/>
    <w:rsid w:val="00F54FFC"/>
    <w:rsid w:val="00F56BD6"/>
    <w:rsid w:val="00F5702B"/>
    <w:rsid w:val="00F6205C"/>
    <w:rsid w:val="00F6261D"/>
    <w:rsid w:val="00F6265E"/>
    <w:rsid w:val="00F6284D"/>
    <w:rsid w:val="00F630A7"/>
    <w:rsid w:val="00F6468B"/>
    <w:rsid w:val="00F64B33"/>
    <w:rsid w:val="00F64FCB"/>
    <w:rsid w:val="00F653BE"/>
    <w:rsid w:val="00F66631"/>
    <w:rsid w:val="00F67D01"/>
    <w:rsid w:val="00F67FB8"/>
    <w:rsid w:val="00F7275A"/>
    <w:rsid w:val="00F738D2"/>
    <w:rsid w:val="00F74308"/>
    <w:rsid w:val="00F74B14"/>
    <w:rsid w:val="00F7583F"/>
    <w:rsid w:val="00F75A9A"/>
    <w:rsid w:val="00F76B89"/>
    <w:rsid w:val="00F82E70"/>
    <w:rsid w:val="00F83856"/>
    <w:rsid w:val="00F841E7"/>
    <w:rsid w:val="00F8431A"/>
    <w:rsid w:val="00F8432C"/>
    <w:rsid w:val="00F848F5"/>
    <w:rsid w:val="00F854B5"/>
    <w:rsid w:val="00F85E7D"/>
    <w:rsid w:val="00F86427"/>
    <w:rsid w:val="00F9088B"/>
    <w:rsid w:val="00F91434"/>
    <w:rsid w:val="00F92038"/>
    <w:rsid w:val="00F927E4"/>
    <w:rsid w:val="00F941BD"/>
    <w:rsid w:val="00F96005"/>
    <w:rsid w:val="00FA1023"/>
    <w:rsid w:val="00FA2D28"/>
    <w:rsid w:val="00FA399B"/>
    <w:rsid w:val="00FA3D47"/>
    <w:rsid w:val="00FA50C0"/>
    <w:rsid w:val="00FA5687"/>
    <w:rsid w:val="00FA68ED"/>
    <w:rsid w:val="00FA7EB6"/>
    <w:rsid w:val="00FB17ED"/>
    <w:rsid w:val="00FB2402"/>
    <w:rsid w:val="00FB4385"/>
    <w:rsid w:val="00FB5F0B"/>
    <w:rsid w:val="00FB6B39"/>
    <w:rsid w:val="00FC1C3B"/>
    <w:rsid w:val="00FC28EC"/>
    <w:rsid w:val="00FC2B3B"/>
    <w:rsid w:val="00FC3193"/>
    <w:rsid w:val="00FC3B9D"/>
    <w:rsid w:val="00FC49A8"/>
    <w:rsid w:val="00FC4E87"/>
    <w:rsid w:val="00FC5FAE"/>
    <w:rsid w:val="00FD05D5"/>
    <w:rsid w:val="00FD1D53"/>
    <w:rsid w:val="00FD4F7F"/>
    <w:rsid w:val="00FD5474"/>
    <w:rsid w:val="00FD615B"/>
    <w:rsid w:val="00FD7F29"/>
    <w:rsid w:val="00FE0C68"/>
    <w:rsid w:val="00FE187E"/>
    <w:rsid w:val="00FE1AEB"/>
    <w:rsid w:val="00FE1FB0"/>
    <w:rsid w:val="00FE2CAD"/>
    <w:rsid w:val="00FE363E"/>
    <w:rsid w:val="00FE4247"/>
    <w:rsid w:val="00FE4387"/>
    <w:rsid w:val="00FE5D12"/>
    <w:rsid w:val="00FE613A"/>
    <w:rsid w:val="00FE7B16"/>
    <w:rsid w:val="00FF2885"/>
    <w:rsid w:val="00FF2ACA"/>
    <w:rsid w:val="00FF30D1"/>
    <w:rsid w:val="00FF5731"/>
    <w:rsid w:val="00FF64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359CEB-55F8-49F1-B823-86E4EBC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023"/>
    <w:rPr>
      <w:sz w:val="24"/>
      <w:szCs w:val="28"/>
    </w:rPr>
  </w:style>
  <w:style w:type="paragraph" w:styleId="1">
    <w:name w:val="heading 1"/>
    <w:basedOn w:val="a"/>
    <w:next w:val="a"/>
    <w:link w:val="10"/>
    <w:qFormat/>
    <w:rsid w:val="00180998"/>
    <w:pPr>
      <w:keepNext/>
      <w:spacing w:before="240" w:after="60"/>
      <w:outlineLvl w:val="0"/>
    </w:pPr>
    <w:rPr>
      <w:rFonts w:ascii="Cambria" w:hAnsi="Cambria"/>
      <w:b/>
      <w:bCs/>
      <w:kern w:val="32"/>
      <w:sz w:val="32"/>
      <w:szCs w:val="40"/>
      <w:lang w:val="x-none" w:eastAsia="x-none"/>
    </w:rPr>
  </w:style>
  <w:style w:type="paragraph" w:styleId="2">
    <w:name w:val="heading 2"/>
    <w:basedOn w:val="a"/>
    <w:next w:val="a"/>
    <w:link w:val="20"/>
    <w:qFormat/>
    <w:rsid w:val="00407826"/>
    <w:pPr>
      <w:keepNext/>
      <w:outlineLvl w:val="1"/>
    </w:pPr>
    <w:rPr>
      <w:rFonts w:ascii="AngsanaUPC" w:eastAsia="Cordia New" w:hAnsi="AngsanaUPC" w:cs="AngsanaUPC"/>
      <w:sz w:val="32"/>
      <w:szCs w:val="32"/>
      <w:lang w:eastAsia="zh-CN"/>
    </w:rPr>
  </w:style>
  <w:style w:type="paragraph" w:styleId="9">
    <w:name w:val="heading 9"/>
    <w:basedOn w:val="a"/>
    <w:next w:val="a"/>
    <w:link w:val="90"/>
    <w:qFormat/>
    <w:rsid w:val="00840D13"/>
    <w:pPr>
      <w:spacing w:before="240" w:after="60"/>
      <w:outlineLvl w:val="8"/>
    </w:pPr>
    <w:rPr>
      <w:rFonts w:ascii="Arial" w:hAnsi="Arial" w:cs="Cordia New"/>
      <w:sz w:val="22"/>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rsid w:val="00180998"/>
    <w:rPr>
      <w:rFonts w:ascii="Cambria" w:eastAsia="Times New Roman" w:hAnsi="Cambria" w:cs="Angsana New"/>
      <w:b/>
      <w:bCs/>
      <w:kern w:val="32"/>
      <w:sz w:val="32"/>
      <w:szCs w:val="40"/>
    </w:rPr>
  </w:style>
  <w:style w:type="paragraph" w:styleId="a3">
    <w:name w:val="footer"/>
    <w:basedOn w:val="a"/>
    <w:link w:val="a4"/>
    <w:uiPriority w:val="99"/>
    <w:rsid w:val="00E77EBB"/>
    <w:pPr>
      <w:tabs>
        <w:tab w:val="center" w:pos="4153"/>
        <w:tab w:val="right" w:pos="8306"/>
      </w:tabs>
    </w:pPr>
  </w:style>
  <w:style w:type="character" w:styleId="a5">
    <w:name w:val="page number"/>
    <w:basedOn w:val="a0"/>
    <w:rsid w:val="00E77EBB"/>
  </w:style>
  <w:style w:type="paragraph" w:styleId="a6">
    <w:name w:val="header"/>
    <w:basedOn w:val="a"/>
    <w:link w:val="a7"/>
    <w:uiPriority w:val="99"/>
    <w:rsid w:val="00E77EBB"/>
    <w:pPr>
      <w:tabs>
        <w:tab w:val="center" w:pos="4153"/>
        <w:tab w:val="right" w:pos="8306"/>
      </w:tabs>
    </w:pPr>
    <w:rPr>
      <w:lang w:val="x-none" w:eastAsia="x-none"/>
    </w:rPr>
  </w:style>
  <w:style w:type="character" w:customStyle="1" w:styleId="a7">
    <w:name w:val="หัวกระดาษ อักขระ"/>
    <w:link w:val="a6"/>
    <w:uiPriority w:val="99"/>
    <w:rsid w:val="007B58CE"/>
    <w:rPr>
      <w:sz w:val="24"/>
      <w:szCs w:val="28"/>
    </w:rPr>
  </w:style>
  <w:style w:type="paragraph" w:customStyle="1" w:styleId="XX">
    <w:name w:val="X.X"/>
    <w:basedOn w:val="a"/>
    <w:qFormat/>
    <w:rsid w:val="00B13CED"/>
    <w:pPr>
      <w:tabs>
        <w:tab w:val="left" w:pos="567"/>
        <w:tab w:val="left" w:pos="851"/>
      </w:tabs>
      <w:spacing w:before="320"/>
      <w:jc w:val="both"/>
    </w:pPr>
    <w:rPr>
      <w:rFonts w:ascii="Angsana New" w:eastAsia="Cordia New" w:hAnsi="Angsana New"/>
      <w:sz w:val="32"/>
      <w:szCs w:val="32"/>
    </w:rPr>
  </w:style>
  <w:style w:type="paragraph" w:customStyle="1" w:styleId="12AJ2">
    <w:name w:val="12 AJ_2"/>
    <w:basedOn w:val="a"/>
    <w:qFormat/>
    <w:rsid w:val="00B13CED"/>
    <w:pPr>
      <w:spacing w:before="120"/>
      <w:ind w:firstLine="567"/>
    </w:pPr>
    <w:rPr>
      <w:rFonts w:ascii="Angsana New" w:eastAsia="Cordia New" w:hAnsi="Angsana New"/>
      <w:b/>
      <w:bCs/>
      <w:sz w:val="32"/>
      <w:szCs w:val="32"/>
    </w:rPr>
  </w:style>
  <w:style w:type="paragraph" w:customStyle="1" w:styleId="12AJ3">
    <w:name w:val="12 AJ_3"/>
    <w:basedOn w:val="a"/>
    <w:qFormat/>
    <w:rsid w:val="00B13CED"/>
    <w:pPr>
      <w:ind w:left="1134"/>
      <w:jc w:val="both"/>
    </w:pPr>
    <w:rPr>
      <w:rFonts w:ascii="Angsana New" w:eastAsia="Cordia New" w:hAnsi="Angsana New"/>
      <w:sz w:val="32"/>
      <w:szCs w:val="32"/>
    </w:rPr>
  </w:style>
  <w:style w:type="paragraph" w:customStyle="1" w:styleId="NoSpacing1">
    <w:name w:val="No Spacing1"/>
    <w:qFormat/>
    <w:rsid w:val="00505924"/>
    <w:rPr>
      <w:rFonts w:ascii="Calibri" w:eastAsia="Calibri" w:hAnsi="Calibri"/>
      <w:sz w:val="22"/>
      <w:szCs w:val="28"/>
    </w:rPr>
  </w:style>
  <w:style w:type="table" w:styleId="a8">
    <w:name w:val="Table Grid"/>
    <w:basedOn w:val="a1"/>
    <w:rsid w:val="00F838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56FAC"/>
    <w:pPr>
      <w:autoSpaceDE w:val="0"/>
      <w:autoSpaceDN w:val="0"/>
      <w:adjustRightInd w:val="0"/>
    </w:pPr>
    <w:rPr>
      <w:rFonts w:ascii="Browallia New" w:eastAsia="Calibri" w:hAnsi="Browallia New" w:cs="Browallia New"/>
      <w:color w:val="000000"/>
      <w:sz w:val="24"/>
      <w:szCs w:val="24"/>
    </w:rPr>
  </w:style>
  <w:style w:type="paragraph" w:styleId="a9">
    <w:name w:val="Balloon Text"/>
    <w:basedOn w:val="a"/>
    <w:link w:val="aa"/>
    <w:rsid w:val="005A0519"/>
    <w:rPr>
      <w:rFonts w:ascii="Tahoma" w:hAnsi="Tahoma"/>
      <w:sz w:val="16"/>
      <w:szCs w:val="20"/>
      <w:lang w:val="x-none" w:eastAsia="x-none"/>
    </w:rPr>
  </w:style>
  <w:style w:type="character" w:customStyle="1" w:styleId="aa">
    <w:name w:val="ข้อความบอลลูน อักขระ"/>
    <w:link w:val="a9"/>
    <w:rsid w:val="005A0519"/>
    <w:rPr>
      <w:rFonts w:ascii="Tahoma" w:hAnsi="Tahoma"/>
      <w:sz w:val="16"/>
    </w:rPr>
  </w:style>
  <w:style w:type="paragraph" w:styleId="ab">
    <w:name w:val="No Spacing"/>
    <w:link w:val="ac"/>
    <w:uiPriority w:val="1"/>
    <w:qFormat/>
    <w:rsid w:val="00F6261D"/>
    <w:rPr>
      <w:rFonts w:ascii="Calibri" w:hAnsi="Calibri" w:cs="Cordia New"/>
      <w:sz w:val="22"/>
      <w:szCs w:val="28"/>
    </w:rPr>
  </w:style>
  <w:style w:type="character" w:customStyle="1" w:styleId="ac">
    <w:name w:val="ไม่มีการเว้นระยะห่าง อักขระ"/>
    <w:link w:val="ab"/>
    <w:uiPriority w:val="1"/>
    <w:rsid w:val="00F6261D"/>
    <w:rPr>
      <w:rFonts w:ascii="Calibri" w:hAnsi="Calibri" w:cs="Cordia New"/>
      <w:sz w:val="22"/>
      <w:szCs w:val="28"/>
      <w:lang w:val="en-US" w:eastAsia="en-US" w:bidi="th-TH"/>
    </w:rPr>
  </w:style>
  <w:style w:type="paragraph" w:styleId="ad">
    <w:name w:val="Body Text"/>
    <w:basedOn w:val="a"/>
    <w:link w:val="ae"/>
    <w:rsid w:val="00180998"/>
    <w:rPr>
      <w:rFonts w:ascii="Angsana New" w:eastAsia="Cordia New" w:hAnsi="Angsana New"/>
      <w:sz w:val="32"/>
      <w:szCs w:val="32"/>
      <w:lang w:val="x-none" w:eastAsia="x-none"/>
    </w:rPr>
  </w:style>
  <w:style w:type="character" w:customStyle="1" w:styleId="ae">
    <w:name w:val="เนื้อความ อักขระ"/>
    <w:link w:val="ad"/>
    <w:rsid w:val="00180998"/>
    <w:rPr>
      <w:rFonts w:ascii="Angsana New" w:eastAsia="Cordia New" w:hAnsi="Angsana New"/>
      <w:sz w:val="32"/>
      <w:szCs w:val="32"/>
    </w:rPr>
  </w:style>
  <w:style w:type="character" w:styleId="af">
    <w:name w:val="Hyperlink"/>
    <w:uiPriority w:val="99"/>
    <w:unhideWhenUsed/>
    <w:rsid w:val="007E3FB2"/>
    <w:rPr>
      <w:color w:val="0000FF"/>
      <w:u w:val="single"/>
    </w:rPr>
  </w:style>
  <w:style w:type="character" w:styleId="af0">
    <w:name w:val="FollowedHyperlink"/>
    <w:uiPriority w:val="99"/>
    <w:unhideWhenUsed/>
    <w:rsid w:val="005C3A2B"/>
    <w:rPr>
      <w:color w:val="800080"/>
      <w:u w:val="single"/>
    </w:rPr>
  </w:style>
  <w:style w:type="character" w:customStyle="1" w:styleId="a4">
    <w:name w:val="ท้ายกระดาษ อักขระ"/>
    <w:link w:val="a3"/>
    <w:uiPriority w:val="99"/>
    <w:rsid w:val="00201513"/>
    <w:rPr>
      <w:sz w:val="24"/>
      <w:szCs w:val="28"/>
    </w:rPr>
  </w:style>
  <w:style w:type="paragraph" w:styleId="af1">
    <w:name w:val="List Paragraph"/>
    <w:basedOn w:val="a"/>
    <w:uiPriority w:val="34"/>
    <w:qFormat/>
    <w:rsid w:val="00DD5076"/>
    <w:pPr>
      <w:ind w:left="720"/>
      <w:contextualSpacing/>
    </w:pPr>
  </w:style>
  <w:style w:type="character" w:customStyle="1" w:styleId="20">
    <w:name w:val="หัวเรื่อง 2 อักขระ"/>
    <w:basedOn w:val="a0"/>
    <w:link w:val="2"/>
    <w:rsid w:val="006C0579"/>
    <w:rPr>
      <w:rFonts w:ascii="AngsanaUPC" w:eastAsia="Cordia New" w:hAnsi="AngsanaUPC" w:cs="AngsanaUPC"/>
      <w:sz w:val="32"/>
      <w:szCs w:val="32"/>
      <w:lang w:eastAsia="zh-CN"/>
    </w:rPr>
  </w:style>
  <w:style w:type="character" w:customStyle="1" w:styleId="90">
    <w:name w:val="หัวเรื่อง 9 อักขระ"/>
    <w:basedOn w:val="a0"/>
    <w:link w:val="9"/>
    <w:rsid w:val="006C0579"/>
    <w:rPr>
      <w:rFonts w:ascii="Arial" w:hAnsi="Arial" w:cs="Cordia New"/>
      <w:sz w:val="22"/>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3217">
      <w:bodyDiv w:val="1"/>
      <w:marLeft w:val="0"/>
      <w:marRight w:val="0"/>
      <w:marTop w:val="0"/>
      <w:marBottom w:val="0"/>
      <w:divBdr>
        <w:top w:val="none" w:sz="0" w:space="0" w:color="auto"/>
        <w:left w:val="none" w:sz="0" w:space="0" w:color="auto"/>
        <w:bottom w:val="none" w:sz="0" w:space="0" w:color="auto"/>
        <w:right w:val="none" w:sz="0" w:space="0" w:color="auto"/>
      </w:divBdr>
    </w:div>
    <w:div w:id="385568291">
      <w:bodyDiv w:val="1"/>
      <w:marLeft w:val="0"/>
      <w:marRight w:val="0"/>
      <w:marTop w:val="0"/>
      <w:marBottom w:val="0"/>
      <w:divBdr>
        <w:top w:val="none" w:sz="0" w:space="0" w:color="auto"/>
        <w:left w:val="none" w:sz="0" w:space="0" w:color="auto"/>
        <w:bottom w:val="none" w:sz="0" w:space="0" w:color="auto"/>
        <w:right w:val="none" w:sz="0" w:space="0" w:color="auto"/>
      </w:divBdr>
    </w:div>
    <w:div w:id="1503549436">
      <w:bodyDiv w:val="1"/>
      <w:marLeft w:val="0"/>
      <w:marRight w:val="0"/>
      <w:marTop w:val="0"/>
      <w:marBottom w:val="0"/>
      <w:divBdr>
        <w:top w:val="none" w:sz="0" w:space="0" w:color="auto"/>
        <w:left w:val="none" w:sz="0" w:space="0" w:color="auto"/>
        <w:bottom w:val="none" w:sz="0" w:space="0" w:color="auto"/>
        <w:right w:val="none" w:sz="0" w:space="0" w:color="auto"/>
      </w:divBdr>
    </w:div>
    <w:div w:id="19159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FC8E-BB13-4B17-A5AB-58B8B0F0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80</Pages>
  <Words>16336</Words>
  <Characters>93117</Characters>
  <Application>Microsoft Office Word</Application>
  <DocSecurity>0</DocSecurity>
  <Lines>775</Lines>
  <Paragraphs>218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มคอ</vt:lpstr>
      <vt:lpstr>มคอ</vt:lpstr>
    </vt:vector>
  </TitlesOfParts>
  <Company/>
  <LinksUpToDate>false</LinksUpToDate>
  <CharactersWithSpaces>109235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มคอ</dc:title>
  <dc:creator>Home Used Only</dc:creator>
  <cp:lastModifiedBy>koon natthakarn</cp:lastModifiedBy>
  <cp:revision>70</cp:revision>
  <cp:lastPrinted>2016-02-20T06:39:00Z</cp:lastPrinted>
  <dcterms:created xsi:type="dcterms:W3CDTF">2016-02-04T03:52:00Z</dcterms:created>
  <dcterms:modified xsi:type="dcterms:W3CDTF">2016-03-09T07:29:00Z</dcterms:modified>
</cp:coreProperties>
</file>