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แบบขอรับการพิจารณาแต่งตั้งให้ดำรงตำแหน่งทางวิชาการสำหรับพนักงานมหาวิทยาลัยเต็มเวลา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คณาจารย์ประจำ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ม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ว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๐๑</w:t>
      </w:r>
      <w:r w:rsidRPr="00FD7DD2">
        <w:rPr>
          <w:rFonts w:ascii="TH SarabunPSK" w:hAnsi="TH SarabunPSK" w:cs="TH SarabunPSK"/>
          <w:sz w:val="31"/>
          <w:szCs w:val="31"/>
        </w:rPr>
        <w:t>-</w:t>
      </w:r>
      <w:r w:rsidR="00F60C04">
        <w:rPr>
          <w:rFonts w:ascii="TH SarabunPSK" w:hAnsi="TH SarabunPSK" w:cs="TH SarabunPSK" w:hint="cs"/>
          <w:sz w:val="31"/>
          <w:szCs w:val="31"/>
          <w:cs/>
        </w:rPr>
        <w:t>๖๒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:rsidR="00774DBE" w:rsidRPr="00C4566D" w:rsidRDefault="00774DBE" w:rsidP="00774D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ประวัติส่วนตัวและผลงานทางวิชาการ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คำนำหน้านามตาม</w:t>
      </w:r>
      <w:r w:rsidR="0055268F" w:rsidRPr="00FD7DD2">
        <w:rPr>
          <w:rFonts w:ascii="TH SarabunPSK" w:hAnsi="TH SarabunPSK" w:cs="TH SarabunPSK" w:hint="cs"/>
          <w:sz w:val="31"/>
          <w:szCs w:val="31"/>
          <w:cs/>
        </w:rPr>
        <w:t>กฎหมาย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สำนักงานการศึกษา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:rsidR="00774DBE" w:rsidRPr="0033573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  <w:r w:rsidR="00335732">
        <w:rPr>
          <w:rFonts w:ascii="TH SarabunPSK" w:hAnsi="TH SarabunPSK" w:cs="TH SarabunPSK" w:hint="cs"/>
          <w:sz w:val="31"/>
          <w:szCs w:val="31"/>
          <w:cs/>
        </w:rPr>
        <w:t xml:space="preserve"> อนุ</w:t>
      </w:r>
      <w:r w:rsidR="00335732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335732"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</w:p>
    <w:p w:rsidR="00774DBE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</w:t>
      </w:r>
    </w:p>
    <w:p w:rsidR="00E83233" w:rsidRPr="00061C91" w:rsidRDefault="00E83233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การศึกษาระดับอุดมศึกษา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เรียงจากวุฒิสูงสุดตามลำดับ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หากเป็นวุฒิเทียบเท่าปริญญา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ให้ระบุ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ในหมายเหตุด้วยว่าเทียบเท่าปริญญาชั้นใด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วุฒิ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ที่สำเร็จ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ชื่อสถานศึกษาและประเทศ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E6DF9" w:rsidRPr="00061C91" w:rsidRDefault="007E6DF9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ประวัติการปฏิบัติงานในมหาวิทยาลัยบูรพา</w:t>
      </w:r>
    </w:p>
    <w:p w:rsidR="00EB0F08" w:rsidRP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อาจารย์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ผู้ช่วยศาสตราจารย์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 w:hint="cs"/>
          <w:sz w:val="31"/>
          <w:szCs w:val="31"/>
          <w:cs/>
        </w:rPr>
        <w:t xml:space="preserve">เลขที่อัตรา </w:t>
      </w:r>
      <w:r w:rsidR="00EB0F08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</w:t>
      </w:r>
    </w:p>
    <w:p w:rsidR="00EB0F08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ได้รับการบรรจุเป็นพนักงานมหาวิทยาลัยเต็มเวลา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ตำแหน่งอาจารย์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>
        <w:rPr>
          <w:rFonts w:ascii="TH SarabunPSK" w:hAnsi="TH SarabunPSK" w:cs="TH SarabunPSK"/>
          <w:sz w:val="31"/>
          <w:szCs w:val="31"/>
        </w:rPr>
        <w:t>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</w:t>
      </w:r>
      <w:r w:rsidR="00D347F9">
        <w:rPr>
          <w:rFonts w:ascii="TH SarabunPSK" w:hAnsi="TH SarabunPSK" w:cs="TH SarabunPSK"/>
          <w:sz w:val="31"/>
          <w:szCs w:val="31"/>
        </w:rPr>
        <w:t xml:space="preserve">    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</w:p>
    <w:p w:rsidR="00774DBE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</w:p>
    <w:p w:rsidR="0072087E" w:rsidRPr="00FD7DD2" w:rsidRDefault="0072087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94A61" w:rsidRDefault="00594A61" w:rsidP="00B21F5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ผลงานทางวิชาการที่เพิ่มขึ้นหลังจากได้รับการแต่งตั้งให้ดำรงตำแหน่งทางวิชาการครั้งหลังสุด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EB0F08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</w:t>
      </w:r>
      <w:r w:rsidR="00EB0F08">
        <w:rPr>
          <w:rFonts w:ascii="TH SarabunPSK" w:hAnsi="TH SarabunPSK" w:cs="TH SarabunPSK" w:hint="cs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  <w:cs/>
        </w:rPr>
        <w:t>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 w:rsidR="00EB0F08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B0F08" w:rsidRPr="00FD7DD2" w:rsidRDefault="00EB0F08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32114B" w:rsidRDefault="0032114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ผลการปฏิบัติงานประจำปีตามเกณฑ์มาตรฐานภาระงานทางวิชาการสำหรับคณาจารย์</w:t>
      </w:r>
      <w:r w:rsidR="00EB0F08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="00C4566D">
        <w:rPr>
          <w:rFonts w:ascii="TH SarabunPSK" w:hAnsi="TH SarabunPSK" w:cs="TH SarabunPSK"/>
          <w:sz w:val="31"/>
          <w:szCs w:val="31"/>
        </w:rPr>
        <w:t>)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5A2B46" w:rsidRDefault="005A2B46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ภาระงานสอน</w:t>
      </w:r>
    </w:p>
    <w:p w:rsidR="00774DBE" w:rsidRPr="00FD7DD2" w:rsidRDefault="00774DBE" w:rsidP="00EB0F08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>หน่วยกิต</w:t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774DBE" w:rsidRPr="00FD7DD2" w:rsidRDefault="00774DBE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 w:rsidR="00EB0F08">
        <w:rPr>
          <w:rFonts w:ascii="TH SarabunPSK" w:hAnsi="TH SarabunPSK" w:cs="TH SarabunPSK"/>
          <w:sz w:val="31"/>
          <w:szCs w:val="31"/>
        </w:rPr>
        <w:tab/>
        <w:t>.................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="00EB0F08"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827400" w:rsidRPr="00964D60" w:rsidRDefault="00827400">
      <w:pPr>
        <w:rPr>
          <w:rFonts w:ascii="TH SarabunPSK" w:hAnsi="TH SarabunPSK" w:cs="TH SarabunPSK"/>
          <w:sz w:val="14"/>
          <w:szCs w:val="14"/>
          <w:cs/>
        </w:rPr>
      </w:pP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 w:rsidR="0055268F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 w:rsidR="006F549E">
        <w:rPr>
          <w:rFonts w:ascii="TH SarabunPSK" w:hAnsi="TH SarabunPSK" w:cs="TH SarabunPSK"/>
          <w:sz w:val="31"/>
          <w:szCs w:val="31"/>
        </w:rPr>
        <w:t xml:space="preserve"> </w:t>
      </w:r>
      <w:r w:rsidR="006F549E" w:rsidRPr="00FD7DD2">
        <w:rPr>
          <w:rFonts w:ascii="TH SarabunPSK" w:hAnsi="TH SarabunPSK" w:cs="TH SarabunPSK"/>
          <w:sz w:val="31"/>
          <w:szCs w:val="31"/>
        </w:rPr>
        <w:t>(</w:t>
      </w:r>
      <w:r w:rsidR="006F549E"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="006F549E"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="006F549E" w:rsidRPr="00FD7DD2">
        <w:rPr>
          <w:rFonts w:ascii="TH SarabunPSK" w:hAnsi="TH SarabunPSK" w:cs="TH SarabunPSK"/>
          <w:sz w:val="31"/>
          <w:szCs w:val="31"/>
        </w:rPr>
        <w:t>)</w:t>
      </w:r>
    </w:p>
    <w:p w:rsidR="00F55736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3081C"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="00D3081C"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 w:rsidR="00F60C04">
        <w:rPr>
          <w:rFonts w:ascii="TH SarabunPSK" w:hAnsi="TH SarabunPSK" w:cs="TH SarabunPSK" w:hint="cs"/>
          <w:sz w:val="31"/>
          <w:szCs w:val="31"/>
          <w:cs/>
        </w:rPr>
        <w:t>สอนคนเดียว/สอ</w:t>
      </w:r>
      <w:r>
        <w:rPr>
          <w:rFonts w:ascii="TH SarabunPSK" w:hAnsi="TH SarabunPSK" w:cs="TH SarabunPSK" w:hint="cs"/>
          <w:sz w:val="31"/>
          <w:szCs w:val="31"/>
          <w:cs/>
        </w:rPr>
        <w:t>นร่วม</w:t>
      </w:r>
    </w:p>
    <w:p w:rsidR="006F549E" w:rsidRDefault="006F549E" w:rsidP="006F549E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6F549E" w:rsidRPr="00964D60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ชั่วโมงให้คำปรึกษาทางวิชาการแก่นิสิต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F55736" w:rsidRPr="00964D60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ภาระงานที่ปรากฏเป็นผลงานทางวิชาการตามเกณฑ์ที่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450FCA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D702C4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FD7DD2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ภาระงานด้านวิชาการอื่น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73264" w:rsidRDefault="00673264" w:rsidP="00B21F58">
      <w:pPr>
        <w:spacing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ภาระงานด้านบริการวิชาการ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ภาระงานด้านการทำนุบำรุงศิลปะ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วัฒนธรรมฯ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774DBE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D702C4">
        <w:rPr>
          <w:rFonts w:ascii="TH SarabunPSK" w:hAnsi="TH SarabunPSK" w:cs="TH SarabunPSK"/>
          <w:sz w:val="31"/>
          <w:szCs w:val="31"/>
        </w:rPr>
        <w:t>.....................</w:t>
      </w:r>
    </w:p>
    <w:p w:rsidR="007C6026" w:rsidRDefault="007C602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A2B46" w:rsidRDefault="005A2B46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ภาระงานด้านบริหาร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463285" w:rsidRPr="00FD7DD2" w:rsidRDefault="00463285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๑๐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ภาระงานด้านกิจการนิสิต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ภาระงานด้านอื่นๆ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ที่ได้รับมอบหมายจากผู้บังคับบัญชา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ผลการสอน</w:t>
      </w:r>
    </w:p>
    <w:p w:rsidR="00774DBE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ให้แนบผลการประเมินผลการสอนโดยผู้บังคับบัญชาชั้นต้นหรือกรณีที่ผู้บังคับบัญชาชั้นต้นได้ส่งผลฯ</w:t>
      </w:r>
      <w:r w:rsidR="007C60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ไปยังหน่วยงานภายในสำนักงานอธิการบดี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ผลงานทางวิชาการที่เสนอขอให้พิจารณาครั้งนี้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ต้องไม่ซ้ำกับผลงานทางวิชาการที่ได้เคยใช้สำหรับการพิจารณาแต่งตั้งตำแหน่งทางวิชาการมาแล้ว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ยกเว้นผลงานที่เคยได้รับการพิจารณาให้อยู่ในเกณฑ์ตามข้อบังคับนี้แต่ไม่ผ่านการพิจารณาแต่งตั้งให้ดำรง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ให้เสนอโดยระบุผลการพิจารณาไว้ในหมายเหตุหรือผลงานที่เคยได้รับการพิจารณาให้อยู่ในเกณฑ์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ข้อบังคับเดิมก่อนข้อบังคับนี้มีผลใช้บังคับแต่ไม่ผ่านการ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</w:t>
      </w:r>
    </w:p>
    <w:p w:rsidR="0020760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ผลงานนั้นใหม่ได้เพื่อพิจารณาตามข้อบังคับนี้โดยระบุไว้ในหมายเหตุ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ในกรณีที่มีผู้ร่วมในผลงานหลายคน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ให้ส่งหลักฐานการรับรองสัดส่วนในผลงานของผู้มีส่วนร่วมทุกคนด้วย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20760D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ในกรณีที่งานวิจัยฉบับสมบูรณ์ที่มีรายละเอียดความยาวต้องแสดงหลักฐานว่าได้ผ่าน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การประเมินคุณภาพโดยผู้ทรงคุณวุฒิและแสดงหลักฐานว่าได้เผยแพร่ไปยังสถาบันทางวิชาการ</w:t>
      </w:r>
      <w:r w:rsidR="00D702C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ในสาขาที่เกี่ยวข้องในประเทศและต่างประเทศอย่างกว้างขวาง</w:t>
      </w:r>
    </w:p>
    <w:p w:rsidR="00B901F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เพื่อนำมาเสนอขอแต่งตั้ง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1795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0461FC" w:rsidRDefault="00817952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C629A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73264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6127AC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>
        <w:rPr>
          <w:rFonts w:ascii="TH SarabunPSK" w:hAnsi="TH SarabunPSK" w:cs="TH SarabunPSK" w:hint="cs"/>
          <w:sz w:val="31"/>
          <w:szCs w:val="31"/>
          <w:cs/>
        </w:rPr>
        <w:t>๓</w:t>
      </w:r>
      <w:r w:rsidR="00310572" w:rsidRPr="00FD7DD2">
        <w:rPr>
          <w:rFonts w:ascii="TH SarabunPSK" w:hAnsi="TH SarabunPSK" w:cs="TH SarabunPSK"/>
          <w:sz w:val="31"/>
          <w:szCs w:val="31"/>
        </w:rPr>
        <w:t>. .......... (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310572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310572" w:rsidRPr="00FD7DD2">
        <w:rPr>
          <w:rFonts w:ascii="TH SarabunPSK" w:hAnsi="TH SarabunPSK" w:cs="TH SarabunPSK"/>
          <w:sz w:val="31"/>
          <w:szCs w:val="31"/>
        </w:rPr>
        <w:t>)......</w:t>
      </w:r>
    </w:p>
    <w:p w:rsidR="00774DBE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310572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036A4C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55268F" w:rsidRDefault="0055268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0C629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036A4C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E7CC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8E7CC9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540B6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540B6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B91C55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774DBE" w:rsidRPr="00FD7DD2" w:rsidRDefault="0024312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4312F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4312F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C5558E" w:rsidRDefault="00774DBE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๖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5A7D3C" w:rsidP="005A2B46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5A2B46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="000452BC"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</w:t>
      </w:r>
      <w:r w:rsidR="000452BC"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9D7AD8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9D7AD8" w:rsidRDefault="009D7AD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0452BC" w:rsidRPr="00FD7DD2" w:rsidRDefault="000452B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C55CC0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A1B11" w:rsidRDefault="00C55CC0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2087E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4163E">
        <w:rPr>
          <w:rFonts w:ascii="TH SarabunPSK" w:hAnsi="TH SarabunPSK" w:cs="TH SarabunPSK" w:hint="cs"/>
          <w:sz w:val="31"/>
          <w:szCs w:val="31"/>
          <w:cs/>
        </w:rPr>
        <w:t>(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14163E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3528B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A1B1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3525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D5B0B" w:rsidRPr="00FD7DD2" w:rsidRDefault="001D5B0B" w:rsidP="001D5B0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เฉพาะการขอแต่งตั้งตำแหน่งผู้ช่วยศาสตราจารย์</w:t>
      </w:r>
      <w:r w:rsidR="0014163E">
        <w:rPr>
          <w:rFonts w:ascii="TH SarabunPSK" w:hAnsi="TH SarabunPSK" w:cs="TH SarabunPSK" w:hint="cs"/>
          <w:sz w:val="31"/>
          <w:szCs w:val="31"/>
          <w:cs/>
        </w:rPr>
        <w:t xml:space="preserve"> ในสาขาวิชา</w:t>
      </w:r>
      <w:r w:rsidR="00261694">
        <w:rPr>
          <w:rFonts w:ascii="TH SarabunPSK" w:hAnsi="TH SarabunPSK" w:cs="TH SarabunPSK" w:hint="cs"/>
          <w:sz w:val="31"/>
          <w:szCs w:val="31"/>
          <w:cs/>
        </w:rPr>
        <w:t>สังคมศาสตร์และมนุษยศาสตร์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5A7D3C" w:rsidP="009D7AD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61694">
        <w:rPr>
          <w:rFonts w:ascii="TH SarabunPSK" w:hAnsi="TH SarabunPSK" w:cs="TH SarabunPSK" w:hint="cs"/>
          <w:sz w:val="31"/>
          <w:szCs w:val="31"/>
          <w:cs/>
        </w:rPr>
        <w:tab/>
      </w:r>
      <w:r w:rsidR="00EF1515"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D5B0B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F1515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F1515" w:rsidRPr="00EF1515" w:rsidRDefault="00EF1515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261694" w:rsidRDefault="00261694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B2FAC" w:rsidRPr="00FD7DD2" w:rsidRDefault="0044037D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B2FAC" w:rsidRPr="00FD7DD2">
        <w:rPr>
          <w:rFonts w:ascii="TH SarabunPSK" w:hAnsi="TH SarabunPSK" w:cs="TH SarabunPSK"/>
          <w:sz w:val="31"/>
          <w:szCs w:val="31"/>
        </w:rPr>
        <w:t>...........(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B2FAC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B2FAC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1B2FAC" w:rsidRPr="00EF1515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261694" w:rsidRPr="00C35258" w:rsidRDefault="0026169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ผลงานทางวิชาการที่เคยเสนอ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ทั้งหมด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เพื่อประกอบการพิจารณาแต่งตั้งตำแหน่งทางวิชาการ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ind w:right="-64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1D5B0B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1D5B0B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9D7AD8" w:rsidRDefault="009D7AD8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ไม่อยู่ใ</w:t>
      </w:r>
      <w:r>
        <w:rPr>
          <w:rFonts w:ascii="TH SarabunPSK" w:hAnsi="TH SarabunPSK" w:cs="TH SarabunPSK" w:hint="cs"/>
          <w:sz w:val="31"/>
          <w:szCs w:val="31"/>
          <w:cs/>
        </w:rPr>
        <w:t>น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44037D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1D5B0B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037D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9D7AD8" w:rsidRDefault="009D7AD8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ข้าพเจ้ามีความประสงค์</w:t>
      </w:r>
    </w:p>
    <w:p w:rsidR="009D7AD8" w:rsidRPr="00FD7DD2" w:rsidRDefault="009D7AD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จากผู้ที่ยินดีให้เปิดเผยชื่อเท่านั้น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32DC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261694" w:rsidRDefault="00261694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32DC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ข้าพเจ้าขอรับรองว่าข้อมูลที่ข้าพเจ้าเสนอในเอกสารนี้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เป็นความจริงทั้งสิ้น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ข้าพเจ้าได้คำนึงถึงจริยธรรม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ทางวิชาการและปฏิบัติตามจรรยาบรรณทางวิชาการ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มีความซื่อสัตย์ทางวิชาการ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ไม่นำผลงานของผู้อื่นไม่ว่า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เอกสารคำสอน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สื่อการสอน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โครงการวิจัย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หรือผลงานอื่นๆ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มาเป็นผลงานของตน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ไม่ลอกเลียนผลงานของผู้อื่น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แม้เพียงส่วนหนึ่งส่วนใดโดยไม่มีการอ้างอิงที่ถูกต้องตามหลักวิชาการ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ม่กระทำอันเป็นการละเมิดทรัพย์สินทางปัญญาของผู้อื่นอันกฎหมายระบุว่าเป็นความผิดรวมทั้งไม่นำผลงานทางวิชาการ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ให้เกียรติและอ้างถึงบุคคลหรือแหล่งที่มาของข้อมูลที่นำมาใช้ในผลงานของตนเองและแสดงหลักฐาน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ในการค้นคว้า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ไม่คำนึงถึงผลประโยชน์ทางวิชาการหรือผลประโยชน์ส่วนตัวจนละเลยหรือละเมิดสิทธิส่วนบุคคลของ</w:t>
      </w:r>
    </w:p>
    <w:p w:rsidR="00794AF7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ผู้อื่นและสิทธิมนุษยชน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รวมทั้งส</w:t>
      </w:r>
      <w:r w:rsidR="00FD1FC4">
        <w:rPr>
          <w:rFonts w:ascii="TH SarabunPSK" w:hAnsi="TH SarabunPSK" w:cs="TH SarabunPSK" w:hint="cs"/>
          <w:sz w:val="31"/>
          <w:szCs w:val="31"/>
          <w:cs/>
        </w:rPr>
        <w:t>วัสดิ</w:t>
      </w:r>
      <w:r w:rsidRPr="00FD7DD2">
        <w:rPr>
          <w:rFonts w:ascii="TH SarabunPSK" w:hAnsi="TH SarabunPSK" w:cs="TH SarabunPSK"/>
          <w:sz w:val="31"/>
          <w:szCs w:val="31"/>
          <w:cs/>
        </w:rPr>
        <w:t>ภาพสัตว์ทดลอง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ถ้ามี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32DC" w:rsidP="00794AF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ผลงานทางวิชาการได้มาจากการศึกษาโดยใช้หลักวิชาการเป็นเกณฑ์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ไม่มีอคติมาเกี่ยวข้อง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ไม่จงใจเบี่ยงเบนผลการวิจัยโดยหวังผลประโยชน์ส่วนตัว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หรือต้องการสร้างความเสียหายแก่ผู้อื่น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ไม่ขยายข้อค้นพบโดยปราศจากการตรวจสอบยืนยันในทางวิชาการ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นำผลงานไปใช้ประโยชน์ในทางที่ชอบธรรมและชอบด้วยกฎหมาย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ไม่กระทำการอันทุจริตในการแจ้งคุณสมบัติเฉพาะสำหรับตำแหน่ง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ไม่ระบุการมีส่วนร่วมในเอกสารที่ใช้ประเมินผลการสอนหรือผลงานทางวิชาการไม่ตรงกับความเป็นจริง</w:t>
      </w:r>
    </w:p>
    <w:p w:rsidR="00774DBE" w:rsidRPr="00FD7DD2" w:rsidRDefault="007732DC" w:rsidP="00072E8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ไม่มีการกระทำที่ฝ่าฝืนข้อ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072E81" w:rsidRPr="00072E81">
        <w:rPr>
          <w:rFonts w:ascii="TH SarabunPSK" w:hAnsi="TH SarabunPSK" w:cs="TH SarabunPSK"/>
          <w:sz w:val="31"/>
          <w:szCs w:val="31"/>
          <w:cs/>
        </w:rPr>
        <w:t>๓๐ ของข้อบังคับมหาวิทยาลัยบูรพา ว่าด้วยคุณสมบัติ หลักเกณฑ์ วิธีการแต่งตั้งและถอดถอนผู้ด ารงต าแหน่งทางวิชาการของพนักงานมหาวิทยาลัย พ.ศ. ๒๕๖๒ และที่แก้ไขเพิ่มเติม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ความประพฤติไม่เหมาะสมที่จะได้รับการพิจารณาให้ดำรงตำแหน่งทางวิชาการและข้าพเจ้ารับทราบว่าหากข้าพเจ้ามีการกระทำ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หรือเป็นผู้ที่มีความประพฤติไม่เหมาะสมที่จะได้รับการพิจารณาแต่งตั้งให้ดำรงตำแหน่งทางวิชาการ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กรณีที่ได้รับการพิจารณาอนุมัติให้ดำรงตำแหน่งแล้วหรือ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lastRenderedPageBreak/>
        <w:t>ได้รับการแต่งตั้งแล้ว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และปรากฏภายหลังว่ามีพฤติกรรมที่ฝ่าฝืนจรรยาบรรณทางวิชาการดังกล่าว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ในการขอแต่งตั้งให้ดำรงตำแหน่งทางวิชาการ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ประธานคณะกรรมการพิจารณาตำแหน่งทางวิชาการสามารถแจ้งมหาวิทยาลัยเพื่อดำเนินการสอบข้อเท็จจริง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หรืออธิการบดีดำเนินการ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แล้วเสนอสภามหาวิทยาลัยเพื่อพิจารณามีมติ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สภามหาวิทยาลัยสามารถสั่งงดการพิจารณาการขอแต่งตั้งให้ดำรงตำแหน่งทางวิชาการในครั้งนี้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สภามหาวิทยาลัยสามารถมีมติให้อธิการบดีสั่งถอดถอน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สภามหาวิทยาลัยสามารถสั่งให้มหาวิทยาลัยดำเนินการทางวินัยแก่ข้าพเจ้าตามข้อเท็จจริงและความร้ายแรงแห่งการกระทำผ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และข้าพเจ้าไม่มีสิทธิเสนอขอพิจารณาให้ดำรงตำแหน่งทางวิชาการมีกำหนดเวลาไม่น้อยกว่า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ปีนับตั้งแต่วันที่สภามหาวิทยาลัยมีมติหรือนับตั้งแต่วันที่อธิการบดีมีคำสั่งถอดถอน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ต้องคืนเงินค่าใช้จ่ายทั้งหมดในการพิจารณาตำแหน่งทางวิชาการแก่มหาวิทยาลัยหรือคณะหรือวิทยาลัยหรือ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</w:p>
    <w:p w:rsidR="007732DC" w:rsidRPr="00261694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DF60D9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9D7AD8" w:rsidRDefault="009D7AD8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E3565E" w:rsidRPr="00E3565E" w:rsidRDefault="0053131C" w:rsidP="00261694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3058" wp14:editId="335B5D30">
                <wp:simplePos x="0" y="0"/>
                <wp:positionH relativeFrom="column">
                  <wp:posOffset>3486150</wp:posOffset>
                </wp:positionH>
                <wp:positionV relativeFrom="paragraph">
                  <wp:posOffset>2360930</wp:posOffset>
                </wp:positionV>
                <wp:extent cx="2724150" cy="400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4.5pt;margin-top:185.9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" stroked="f">
                <v:textbox>
                  <w:txbxContent>
                    <w:p w:rsidR="005A2B46" w:rsidRDefault="005A2B46" w:rsidP="00DF60D9"/>
                  </w:txbxContent>
                </v:textbox>
              </v:shape>
            </w:pict>
          </mc:Fallback>
        </mc:AlternateContent>
      </w:r>
      <w:r w:rsidR="00B949C2"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2BD46" wp14:editId="10F4012C">
                <wp:simplePos x="0" y="0"/>
                <wp:positionH relativeFrom="column">
                  <wp:posOffset>3575050</wp:posOffset>
                </wp:positionH>
                <wp:positionV relativeFrom="paragraph">
                  <wp:posOffset>2723515</wp:posOffset>
                </wp:positionV>
                <wp:extent cx="2724150" cy="2032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5pt;margin-top:214.45pt;width:214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" stroked="f">
                <v:textbox>
                  <w:txbxContent>
                    <w:p w:rsidR="005A2B46" w:rsidRDefault="005A2B46" w:rsidP="00B949C2"/>
                  </w:txbxContent>
                </v:textbox>
              </v:shape>
            </w:pict>
          </mc:Fallback>
        </mc:AlternateContent>
      </w:r>
      <w:r w:rsidR="00877367">
        <w:rPr>
          <w:rFonts w:ascii="TH SarabunPSK" w:hAnsi="TH SarabunPSK" w:cs="TH SarabunPSK" w:hint="cs"/>
          <w:b/>
          <w:bCs/>
          <w:sz w:val="31"/>
          <w:szCs w:val="31"/>
          <w:cs/>
        </w:rPr>
        <w:t>แบบแ</w:t>
      </w:r>
      <w:r w:rsidR="00335732">
        <w:rPr>
          <w:rFonts w:ascii="TH SarabunPSK" w:hAnsi="TH SarabunPSK" w:cs="TH SarabunPSK" w:hint="cs"/>
          <w:b/>
          <w:bCs/>
          <w:sz w:val="31"/>
          <w:szCs w:val="31"/>
          <w:cs/>
        </w:rPr>
        <w:t>สดงข้อมูลดุษฎีนิพนธ์/วิทยานิพนธ์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 w:rsidR="00D3081C"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 w:rsidR="00D3081C"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E7045F"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B949C2" w:rsidP="00DF60D9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0B19" wp14:editId="0881A603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5pt;margin-top:4.15pt;width:214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" stroked="f">
                <v:textbox>
                  <w:txbxContent>
                    <w:p w:rsidR="005A2B46" w:rsidRDefault="005A2B46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="00DF60D9"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E7045F" w:rsidRPr="00FD7DD2" w:rsidRDefault="00E7045F" w:rsidP="00E7045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 w:rsidR="00261694">
        <w:rPr>
          <w:rFonts w:ascii="TH SarabunPSK" w:hAnsi="TH SarabunPSK" w:cs="TH SarabunPSK"/>
          <w:sz w:val="31"/>
          <w:szCs w:val="31"/>
        </w:rPr>
        <w:t>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261694">
        <w:rPr>
          <w:rFonts w:ascii="TH SarabunPSK" w:hAnsi="TH SarabunPSK" w:cs="TH SarabunPSK"/>
          <w:sz w:val="31"/>
          <w:szCs w:val="31"/>
        </w:rPr>
        <w:t>............</w:t>
      </w:r>
    </w:p>
    <w:p w:rsidR="00072E81" w:rsidRPr="00A85EEB" w:rsidRDefault="00072E81">
      <w:pPr>
        <w:rPr>
          <w:rFonts w:ascii="TH SarabunPSK" w:hAnsi="TH SarabunPSK" w:cs="TH SarabunPSK" w:hint="cs"/>
          <w:sz w:val="31"/>
          <w:szCs w:val="31"/>
          <w:cs/>
        </w:rPr>
      </w:pPr>
      <w:bookmarkStart w:id="0" w:name="_GoBack"/>
      <w:bookmarkEnd w:id="0"/>
    </w:p>
    <w:sectPr w:rsidR="00072E81" w:rsidRPr="00A85EEB" w:rsidSect="00061C91"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9E" w:rsidRDefault="00A0509E" w:rsidP="006857F0">
      <w:pPr>
        <w:spacing w:after="0" w:line="240" w:lineRule="auto"/>
      </w:pPr>
      <w:r>
        <w:separator/>
      </w:r>
    </w:p>
  </w:endnote>
  <w:endnote w:type="continuationSeparator" w:id="0">
    <w:p w:rsidR="00A0509E" w:rsidRDefault="00A0509E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1B" w:rsidRPr="00EB0F08" w:rsidRDefault="0025481B" w:rsidP="00EB0F08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sz w:val="31"/>
        <w:szCs w:val="31"/>
      </w:rPr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9E" w:rsidRDefault="00A0509E" w:rsidP="006857F0">
      <w:pPr>
        <w:spacing w:after="0" w:line="240" w:lineRule="auto"/>
      </w:pPr>
      <w:r>
        <w:separator/>
      </w:r>
    </w:p>
  </w:footnote>
  <w:footnote w:type="continuationSeparator" w:id="0">
    <w:p w:rsidR="00A0509E" w:rsidRDefault="00A0509E" w:rsidP="006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E"/>
    <w:rsid w:val="00036A4C"/>
    <w:rsid w:val="000452BC"/>
    <w:rsid w:val="000461FC"/>
    <w:rsid w:val="00057913"/>
    <w:rsid w:val="00061C91"/>
    <w:rsid w:val="00072E81"/>
    <w:rsid w:val="000B04E4"/>
    <w:rsid w:val="000B49C5"/>
    <w:rsid w:val="000B68C1"/>
    <w:rsid w:val="000C629A"/>
    <w:rsid w:val="001208AB"/>
    <w:rsid w:val="0012700C"/>
    <w:rsid w:val="0014163E"/>
    <w:rsid w:val="001540B6"/>
    <w:rsid w:val="001730A6"/>
    <w:rsid w:val="00187270"/>
    <w:rsid w:val="001B2FAC"/>
    <w:rsid w:val="001C21EE"/>
    <w:rsid w:val="001D5B0B"/>
    <w:rsid w:val="0020760D"/>
    <w:rsid w:val="0024312F"/>
    <w:rsid w:val="00246D49"/>
    <w:rsid w:val="0025481B"/>
    <w:rsid w:val="00261694"/>
    <w:rsid w:val="00284A70"/>
    <w:rsid w:val="002A64F6"/>
    <w:rsid w:val="002F22EF"/>
    <w:rsid w:val="00310572"/>
    <w:rsid w:val="0032114B"/>
    <w:rsid w:val="00335732"/>
    <w:rsid w:val="00336C6F"/>
    <w:rsid w:val="003528B7"/>
    <w:rsid w:val="003616FD"/>
    <w:rsid w:val="00375BFB"/>
    <w:rsid w:val="00423120"/>
    <w:rsid w:val="0044037D"/>
    <w:rsid w:val="00450FCA"/>
    <w:rsid w:val="00463285"/>
    <w:rsid w:val="00486543"/>
    <w:rsid w:val="004A175F"/>
    <w:rsid w:val="004C6B72"/>
    <w:rsid w:val="00515277"/>
    <w:rsid w:val="00530C4F"/>
    <w:rsid w:val="0053131C"/>
    <w:rsid w:val="00532A29"/>
    <w:rsid w:val="00545F1D"/>
    <w:rsid w:val="0055268F"/>
    <w:rsid w:val="00585C5E"/>
    <w:rsid w:val="00594A61"/>
    <w:rsid w:val="005A1B11"/>
    <w:rsid w:val="005A2B46"/>
    <w:rsid w:val="005A7D3C"/>
    <w:rsid w:val="005C2AE3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71165C"/>
    <w:rsid w:val="0072087E"/>
    <w:rsid w:val="007318E6"/>
    <w:rsid w:val="0077051B"/>
    <w:rsid w:val="007732DC"/>
    <w:rsid w:val="00774DBE"/>
    <w:rsid w:val="00794AF7"/>
    <w:rsid w:val="007B6F98"/>
    <w:rsid w:val="007C6026"/>
    <w:rsid w:val="007E6DF9"/>
    <w:rsid w:val="00817952"/>
    <w:rsid w:val="00827400"/>
    <w:rsid w:val="00850B68"/>
    <w:rsid w:val="008749F1"/>
    <w:rsid w:val="00877367"/>
    <w:rsid w:val="008A76C3"/>
    <w:rsid w:val="008D3BD9"/>
    <w:rsid w:val="008E7CC9"/>
    <w:rsid w:val="00941900"/>
    <w:rsid w:val="00964D60"/>
    <w:rsid w:val="00972780"/>
    <w:rsid w:val="00972D60"/>
    <w:rsid w:val="00993496"/>
    <w:rsid w:val="009C5F2A"/>
    <w:rsid w:val="009D7AD8"/>
    <w:rsid w:val="009E31A9"/>
    <w:rsid w:val="00A0509E"/>
    <w:rsid w:val="00A105F6"/>
    <w:rsid w:val="00A85EEB"/>
    <w:rsid w:val="00A861F1"/>
    <w:rsid w:val="00AB2406"/>
    <w:rsid w:val="00B21F58"/>
    <w:rsid w:val="00B901F2"/>
    <w:rsid w:val="00B91C55"/>
    <w:rsid w:val="00B949C2"/>
    <w:rsid w:val="00BC26C3"/>
    <w:rsid w:val="00BD2A98"/>
    <w:rsid w:val="00BE5F80"/>
    <w:rsid w:val="00C06D17"/>
    <w:rsid w:val="00C23EEC"/>
    <w:rsid w:val="00C35258"/>
    <w:rsid w:val="00C4566D"/>
    <w:rsid w:val="00C5558E"/>
    <w:rsid w:val="00C55CC0"/>
    <w:rsid w:val="00C83362"/>
    <w:rsid w:val="00CA1D1D"/>
    <w:rsid w:val="00CB6B71"/>
    <w:rsid w:val="00D07D2F"/>
    <w:rsid w:val="00D3081C"/>
    <w:rsid w:val="00D347F9"/>
    <w:rsid w:val="00D702C4"/>
    <w:rsid w:val="00D85D99"/>
    <w:rsid w:val="00DD695B"/>
    <w:rsid w:val="00DF60D9"/>
    <w:rsid w:val="00E3565E"/>
    <w:rsid w:val="00E51201"/>
    <w:rsid w:val="00E55EC0"/>
    <w:rsid w:val="00E56D3B"/>
    <w:rsid w:val="00E672B2"/>
    <w:rsid w:val="00E7045F"/>
    <w:rsid w:val="00E72EF5"/>
    <w:rsid w:val="00E7707A"/>
    <w:rsid w:val="00E83233"/>
    <w:rsid w:val="00EB0F08"/>
    <w:rsid w:val="00ED2E3D"/>
    <w:rsid w:val="00ED437D"/>
    <w:rsid w:val="00EF1515"/>
    <w:rsid w:val="00F55736"/>
    <w:rsid w:val="00F56AF9"/>
    <w:rsid w:val="00F60C04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2D6A-B28E-4F25-8840-27C74718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5066</Words>
  <Characters>28877</Characters>
  <Application>Microsoft Office Word</Application>
  <DocSecurity>0</DocSecurity>
  <Lines>240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2</cp:revision>
  <cp:lastPrinted>2017-05-23T06:21:00Z</cp:lastPrinted>
  <dcterms:created xsi:type="dcterms:W3CDTF">2019-04-03T08:16:00Z</dcterms:created>
  <dcterms:modified xsi:type="dcterms:W3CDTF">2019-04-03T08:16:00Z</dcterms:modified>
</cp:coreProperties>
</file>