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14" w:rsidRDefault="00850165" w:rsidP="00CA421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F32E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CA4214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ฟอร์มประกอบการขอพิจารณาหลักสูตร</w:t>
      </w:r>
    </w:p>
    <w:p w:rsidR="000C5F94" w:rsidRDefault="00CA4214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850165" w:rsidRPr="00FF32E8">
        <w:rPr>
          <w:rFonts w:ascii="TH SarabunPSK" w:hAnsi="TH SarabunPSK" w:cs="TH SarabunPSK"/>
          <w:b/>
          <w:bCs/>
          <w:sz w:val="36"/>
          <w:szCs w:val="36"/>
          <w:cs/>
        </w:rPr>
        <w:t>ตรวจสอบรายการปรับแก้ (</w:t>
      </w:r>
      <w:r w:rsidR="004F417E">
        <w:rPr>
          <w:rFonts w:ascii="TH SarabunPSK" w:hAnsi="TH SarabunPSK" w:cs="TH SarabunPSK"/>
          <w:b/>
          <w:bCs/>
          <w:sz w:val="36"/>
          <w:szCs w:val="36"/>
        </w:rPr>
        <w:t>C</w:t>
      </w:r>
      <w:r w:rsidR="00850165" w:rsidRPr="00FF32E8">
        <w:rPr>
          <w:rFonts w:ascii="TH SarabunPSK" w:hAnsi="TH SarabunPSK" w:cs="TH SarabunPSK"/>
          <w:b/>
          <w:bCs/>
          <w:sz w:val="36"/>
          <w:szCs w:val="36"/>
        </w:rPr>
        <w:t>heck list</w:t>
      </w:r>
      <w:r w:rsidR="00850165" w:rsidRPr="00FF32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A4214" w:rsidRDefault="006C4CBA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............................................................</w:t>
      </w:r>
      <w:r w:rsidR="00CA4214">
        <w:rPr>
          <w:rFonts w:ascii="TH SarabunPSK" w:hAnsi="TH SarabunPSK" w:cs="TH SarabunPSK"/>
          <w:b/>
          <w:bCs/>
          <w:sz w:val="36"/>
          <w:szCs w:val="36"/>
        </w:rPr>
        <w:t>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 </w:t>
      </w:r>
    </w:p>
    <w:p w:rsidR="006C4CBA" w:rsidRDefault="006C4CBA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</w:t>
      </w:r>
      <w:r w:rsidR="00CA4214">
        <w:rPr>
          <w:rFonts w:ascii="TH SarabunPSK" w:hAnsi="TH SarabunPSK" w:cs="TH SarabunPSK"/>
          <w:b/>
          <w:bCs/>
          <w:sz w:val="36"/>
          <w:szCs w:val="36"/>
        </w:rPr>
        <w:t>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</w:p>
    <w:p w:rsidR="00C037CA" w:rsidRPr="00FF32E8" w:rsidRDefault="00C037CA" w:rsidP="006C4CB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843"/>
        <w:gridCol w:w="967"/>
        <w:gridCol w:w="3950"/>
        <w:gridCol w:w="3685"/>
        <w:gridCol w:w="1306"/>
      </w:tblGrid>
      <w:tr w:rsidR="00AC2B80" w:rsidTr="00AC2B80">
        <w:trPr>
          <w:trHeight w:val="700"/>
        </w:trPr>
        <w:tc>
          <w:tcPr>
            <w:tcW w:w="843" w:type="dxa"/>
            <w:shd w:val="clear" w:color="auto" w:fill="D9D9D9" w:themeFill="background1" w:themeFillShade="D9"/>
          </w:tcPr>
          <w:p w:rsidR="00AC2B80" w:rsidRDefault="00AC2B80" w:rsidP="006C4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AC2B80" w:rsidRDefault="00AC2B80" w:rsidP="006C4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="00AC2B80" w:rsidRPr="00D31530" w:rsidRDefault="00AC2B80" w:rsidP="006C4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D3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 ...........................</w:t>
            </w:r>
          </w:p>
          <w:p w:rsidR="00AC2B80" w:rsidRDefault="00AC2B80" w:rsidP="006C4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2B80" w:rsidRDefault="00AC2B80" w:rsidP="006C4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รายละเอียดที่ปรับแก้ใหม่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AC2B80" w:rsidRDefault="00AC2B80" w:rsidP="006C4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C2B80" w:rsidTr="00AC2B80">
        <w:trPr>
          <w:trHeight w:val="1051"/>
        </w:trPr>
        <w:tc>
          <w:tcPr>
            <w:tcW w:w="843" w:type="dxa"/>
          </w:tcPr>
          <w:p w:rsidR="00AC2B80" w:rsidRPr="00045954" w:rsidRDefault="00AC2B80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:rsidR="00AC2B80" w:rsidRPr="00045954" w:rsidRDefault="00AC2B80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950" w:type="dxa"/>
          </w:tcPr>
          <w:p w:rsidR="00AC2B80" w:rsidRPr="00FF32E8" w:rsidRDefault="00AC2B80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2E8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</w:t>
            </w:r>
          </w:p>
          <w:p w:rsidR="00AC2B80" w:rsidRPr="00FF32E8" w:rsidRDefault="00AC2B80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C2B80" w:rsidRPr="00045954" w:rsidRDefault="00AC2B80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AC2B80" w:rsidRPr="00045954" w:rsidRDefault="00AC2B80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2B80" w:rsidTr="00AC2B80">
        <w:trPr>
          <w:trHeight w:val="1414"/>
        </w:trPr>
        <w:tc>
          <w:tcPr>
            <w:tcW w:w="843" w:type="dxa"/>
          </w:tcPr>
          <w:p w:rsidR="00AC2B80" w:rsidRPr="00034810" w:rsidRDefault="00AC2B80" w:rsidP="006C4C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:rsidR="00AC2B80" w:rsidRPr="00034810" w:rsidRDefault="00AC2B80" w:rsidP="006C4C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950" w:type="dxa"/>
          </w:tcPr>
          <w:p w:rsidR="00AC2B80" w:rsidRPr="00FF32E8" w:rsidRDefault="00AC2B80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2E8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</w:t>
            </w:r>
          </w:p>
          <w:p w:rsidR="00AC2B80" w:rsidRPr="00FF32E8" w:rsidRDefault="00AC2B80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C2B80" w:rsidRPr="00034810" w:rsidRDefault="00AC2B80" w:rsidP="006C4C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AC2B80" w:rsidRPr="00045954" w:rsidRDefault="00AC2B80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850165" w:rsidRDefault="00850165" w:rsidP="00850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9E5" w:rsidRDefault="008719E5" w:rsidP="00C037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ประเด็นสำคัญในการปรับปรุงหลักสูตรที่แตกต่างจากหลักสูตรเดิม (เขียนให้สั้น กระชับ และชัดเจน)</w:t>
      </w:r>
    </w:p>
    <w:p w:rsidR="008719E5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8719E5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8719E5" w:rsidRPr="00C037CA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8719E5" w:rsidRPr="00C037CA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C037CA" w:rsidRDefault="00C037CA" w:rsidP="00C037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จุดเด่นของหลักสูตร </w:t>
      </w:r>
    </w:p>
    <w:p w:rsidR="00C037CA" w:rsidRDefault="00C037CA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A4214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CA4214" w:rsidRDefault="00CA4214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CA4214" w:rsidRDefault="00CA4214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</w:p>
    <w:p w:rsidR="00CA4214" w:rsidRDefault="00CA4214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………………………………………………………………………………………………………………………………………………….</w:t>
      </w:r>
    </w:p>
    <w:p w:rsidR="00675750" w:rsidRDefault="00675750" w:rsidP="00850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1E1" w:rsidRDefault="00034810" w:rsidP="000931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70D" w:rsidRDefault="00034810" w:rsidP="000931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 w:rsidR="000931E1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 w:rsidR="000931E1"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 w:rsidR="00C42F90"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</w:t>
      </w:r>
      <w:r w:rsidR="0047370D">
        <w:rPr>
          <w:rFonts w:ascii="TH SarabunPSK" w:eastAsia="TH SarabunPSK" w:hAnsi="TH SarabunPSK" w:cs="TH SarabunPSK" w:hint="cs"/>
          <w:sz w:val="32"/>
          <w:szCs w:val="32"/>
          <w:cs/>
        </w:rPr>
        <w:t>เล่มหลักสูตร (มคอ.๒)</w:t>
      </w:r>
    </w:p>
    <w:p w:rsidR="00034810" w:rsidRPr="000931E1" w:rsidRDefault="0047370D" w:rsidP="000931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="00C42F90"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 w:rsidR="004F417E">
        <w:rPr>
          <w:rFonts w:ascii="TH SarabunPSK" w:eastAsia="TH SarabunPSK" w:hAnsi="TH SarabunPSK" w:cs="TH SarabunPSK"/>
          <w:sz w:val="32"/>
          <w:szCs w:val="32"/>
        </w:rPr>
        <w:t>Check l</w:t>
      </w:r>
      <w:r w:rsidR="00C42F90"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="00C42F90"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34810"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ว่าได้ดำเนินการแก้ไขตามมติที่ประชุม ฯ จริง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034810" w:rsidRDefault="00034810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left="3060" w:right="-540"/>
        <w:rPr>
          <w:rFonts w:ascii="TH SarabunPSK" w:hAnsi="TH SarabunPSK" w:cs="TH SarabunPSK"/>
          <w:sz w:val="32"/>
          <w:szCs w:val="32"/>
        </w:rPr>
      </w:pPr>
    </w:p>
    <w:p w:rsidR="00034810" w:rsidRPr="002E3BD1" w:rsidRDefault="00034810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left="3060"/>
        <w:rPr>
          <w:rFonts w:ascii="TH SarabunPSK" w:hAnsi="TH SarabunPSK" w:cs="TH SarabunPSK"/>
          <w:szCs w:val="22"/>
        </w:rPr>
      </w:pPr>
    </w:p>
    <w:p w:rsidR="00034810" w:rsidRPr="008F5361" w:rsidRDefault="00034810" w:rsidP="006C4CBA">
      <w:pPr>
        <w:tabs>
          <w:tab w:val="left" w:pos="1701"/>
          <w:tab w:val="left" w:pos="4320"/>
        </w:tabs>
        <w:autoSpaceDE w:val="0"/>
        <w:autoSpaceDN w:val="0"/>
        <w:adjustRightInd w:val="0"/>
        <w:spacing w:line="192" w:lineRule="auto"/>
        <w:ind w:right="-72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3BD1">
        <w:rPr>
          <w:rFonts w:ascii="TH SarabunPSK" w:hAnsi="TH SarabunPSK" w:cs="TH SarabunPSK"/>
          <w:sz w:val="32"/>
          <w:szCs w:val="32"/>
          <w:cs/>
        </w:rPr>
        <w:t xml:space="preserve"> (ลงชื่อ) .................................................................</w:t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</w:p>
    <w:p w:rsidR="00AB33AA" w:rsidRDefault="00034810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  <w:r w:rsidR="006C4CB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C4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4C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33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34810" w:rsidRPr="008F5361" w:rsidRDefault="00AB33AA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34810" w:rsidRPr="008F536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34810"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810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348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 xml:space="preserve">  ตำแหน่ง 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/วิทยาลัย </w:t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  <w:r w:rsidR="006C4CBA"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C4C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4CBA" w:rsidRPr="002E3B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4810" w:rsidRDefault="00034810" w:rsidP="00034810">
      <w:pPr>
        <w:tabs>
          <w:tab w:val="left" w:pos="1701"/>
          <w:tab w:val="left" w:pos="1985"/>
        </w:tabs>
        <w:spacing w:line="192" w:lineRule="auto"/>
        <w:ind w:right="-81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lastRenderedPageBreak/>
        <w:t>วันที่.............เดือน..................................พ.ศ. 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B33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  <w:r w:rsidR="006C4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</w:p>
    <w:p w:rsidR="00FF32E8" w:rsidRDefault="00FF32E8" w:rsidP="00850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B80" w:rsidRPr="008F5361" w:rsidRDefault="00AC2B80" w:rsidP="00AB33AA">
      <w:pPr>
        <w:tabs>
          <w:tab w:val="left" w:pos="1701"/>
          <w:tab w:val="left" w:pos="4320"/>
        </w:tabs>
        <w:autoSpaceDE w:val="0"/>
        <w:autoSpaceDN w:val="0"/>
        <w:adjustRightInd w:val="0"/>
        <w:spacing w:line="192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 w:rsidRPr="002E3BD1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:rsidR="00AC2B80" w:rsidRPr="008F5361" w:rsidRDefault="00AC2B80" w:rsidP="00AB33AA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ดร.สมถวิล  จริตควร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</w:p>
    <w:p w:rsidR="00AC2B80" w:rsidRPr="008F5361" w:rsidRDefault="00AC2B80" w:rsidP="00AB33AA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 w:rsidRPr="002E3BD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FF32E8" w:rsidRPr="00850165" w:rsidRDefault="00AC2B80" w:rsidP="00C037CA">
      <w:pPr>
        <w:tabs>
          <w:tab w:val="left" w:pos="1701"/>
          <w:tab w:val="left" w:pos="1985"/>
        </w:tabs>
        <w:spacing w:line="192" w:lineRule="auto"/>
        <w:ind w:right="-81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</w:p>
    <w:sectPr w:rsidR="00FF32E8" w:rsidRPr="00850165" w:rsidSect="00AC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33A7"/>
    <w:multiLevelType w:val="hybridMultilevel"/>
    <w:tmpl w:val="41C696F4"/>
    <w:lvl w:ilvl="0" w:tplc="7DCA3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07C3"/>
    <w:multiLevelType w:val="hybridMultilevel"/>
    <w:tmpl w:val="972CDE58"/>
    <w:lvl w:ilvl="0" w:tplc="9D960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65"/>
    <w:rsid w:val="00034810"/>
    <w:rsid w:val="00045954"/>
    <w:rsid w:val="000931E1"/>
    <w:rsid w:val="000C5F94"/>
    <w:rsid w:val="0047370D"/>
    <w:rsid w:val="004F417E"/>
    <w:rsid w:val="00675750"/>
    <w:rsid w:val="006C4CBA"/>
    <w:rsid w:val="00702EF1"/>
    <w:rsid w:val="0078705A"/>
    <w:rsid w:val="00850165"/>
    <w:rsid w:val="008719E5"/>
    <w:rsid w:val="008741B7"/>
    <w:rsid w:val="00AB33AA"/>
    <w:rsid w:val="00AC2B80"/>
    <w:rsid w:val="00B475DB"/>
    <w:rsid w:val="00C037CA"/>
    <w:rsid w:val="00C42F90"/>
    <w:rsid w:val="00CA4214"/>
    <w:rsid w:val="00D31530"/>
    <w:rsid w:val="00FD370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D7FB0-4865-48F5-B7D9-7A78E67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76DC-3B62-475D-882E-CB3E9B42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Nutsuda Thaworn</dc:creator>
  <cp:keywords/>
  <dc:description/>
  <cp:lastModifiedBy>buu</cp:lastModifiedBy>
  <cp:revision>11</cp:revision>
  <cp:lastPrinted>2020-10-09T04:05:00Z</cp:lastPrinted>
  <dcterms:created xsi:type="dcterms:W3CDTF">2020-09-24T02:56:00Z</dcterms:created>
  <dcterms:modified xsi:type="dcterms:W3CDTF">2020-10-14T04:27:00Z</dcterms:modified>
</cp:coreProperties>
</file>